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BAB26" w14:textId="28FEA4F7" w:rsidR="00C278FA" w:rsidRPr="008B57A1" w:rsidRDefault="00D42C59" w:rsidP="00C278FA">
      <w:pPr>
        <w:tabs>
          <w:tab w:val="left" w:pos="9720"/>
        </w:tabs>
        <w:ind w:right="22" w:firstLine="709"/>
        <w:jc w:val="center"/>
        <w:rPr>
          <w:rFonts w:cs="Times New Roman"/>
          <w:b/>
          <w:sz w:val="22"/>
          <w:szCs w:val="22"/>
        </w:rPr>
      </w:pPr>
      <w:bookmarkStart w:id="0" w:name="_Hlk110501893"/>
      <w:bookmarkStart w:id="1" w:name="_Hlk511899277"/>
      <w:bookmarkEnd w:id="0"/>
      <w:r w:rsidRPr="008B57A1">
        <w:rPr>
          <w:rFonts w:cs="Times New Roman"/>
          <w:b/>
          <w:sz w:val="22"/>
          <w:szCs w:val="22"/>
        </w:rPr>
        <w:t>Договор подряда №</w:t>
      </w:r>
      <w:r w:rsidR="006E0489" w:rsidRPr="008B57A1">
        <w:rPr>
          <w:rFonts w:cs="Times New Roman"/>
          <w:b/>
          <w:sz w:val="22"/>
          <w:szCs w:val="22"/>
        </w:rPr>
        <w:t xml:space="preserve"> </w:t>
      </w:r>
    </w:p>
    <w:p w14:paraId="10150319" w14:textId="77777777" w:rsidR="00D42C59" w:rsidRPr="008B57A1" w:rsidRDefault="00D42C59" w:rsidP="00C278FA">
      <w:pPr>
        <w:tabs>
          <w:tab w:val="left" w:pos="9720"/>
        </w:tabs>
        <w:ind w:right="22" w:firstLine="709"/>
        <w:jc w:val="center"/>
        <w:rPr>
          <w:rFonts w:cs="Times New Roman"/>
          <w:b/>
          <w:sz w:val="22"/>
          <w:szCs w:val="22"/>
        </w:rPr>
      </w:pPr>
    </w:p>
    <w:p w14:paraId="11249912" w14:textId="06F9C24A" w:rsidR="00D42C59" w:rsidRPr="008B57A1" w:rsidRDefault="00086040" w:rsidP="00530F4E">
      <w:pPr>
        <w:tabs>
          <w:tab w:val="left" w:pos="9720"/>
        </w:tabs>
        <w:ind w:right="22"/>
        <w:rPr>
          <w:rFonts w:cs="Times New Roman"/>
          <w:sz w:val="22"/>
          <w:szCs w:val="22"/>
        </w:rPr>
      </w:pPr>
      <w:proofErr w:type="spellStart"/>
      <w:r>
        <w:rPr>
          <w:rFonts w:cs="Times New Roman"/>
          <w:sz w:val="22"/>
          <w:szCs w:val="22"/>
        </w:rPr>
        <w:t>п</w:t>
      </w:r>
      <w:r w:rsidR="00D42C59" w:rsidRPr="008B57A1">
        <w:rPr>
          <w:rFonts w:cs="Times New Roman"/>
          <w:sz w:val="22"/>
          <w:szCs w:val="22"/>
        </w:rPr>
        <w:t>г</w:t>
      </w:r>
      <w:r>
        <w:rPr>
          <w:rFonts w:cs="Times New Roman"/>
          <w:sz w:val="22"/>
          <w:szCs w:val="22"/>
        </w:rPr>
        <w:t>т</w:t>
      </w:r>
      <w:proofErr w:type="spellEnd"/>
      <w:r w:rsidR="00D42C59" w:rsidRPr="008B57A1">
        <w:rPr>
          <w:rFonts w:cs="Times New Roman"/>
          <w:sz w:val="22"/>
          <w:szCs w:val="22"/>
        </w:rPr>
        <w:t xml:space="preserve"> Си</w:t>
      </w:r>
      <w:r>
        <w:rPr>
          <w:rFonts w:cs="Times New Roman"/>
          <w:sz w:val="22"/>
          <w:szCs w:val="22"/>
        </w:rPr>
        <w:t>риус</w:t>
      </w:r>
      <w:r w:rsidR="00D42C59" w:rsidRPr="008B57A1">
        <w:rPr>
          <w:rFonts w:cs="Times New Roman"/>
          <w:sz w:val="22"/>
          <w:szCs w:val="22"/>
        </w:rPr>
        <w:t xml:space="preserve">                                                                                               </w:t>
      </w:r>
      <w:r w:rsidR="0043480B" w:rsidRPr="008B57A1">
        <w:rPr>
          <w:rFonts w:cs="Times New Roman"/>
          <w:sz w:val="22"/>
          <w:szCs w:val="22"/>
        </w:rPr>
        <w:t xml:space="preserve">      </w:t>
      </w:r>
      <w:r w:rsidR="00D42C59" w:rsidRPr="008B57A1">
        <w:rPr>
          <w:rFonts w:cs="Times New Roman"/>
          <w:sz w:val="22"/>
          <w:szCs w:val="22"/>
        </w:rPr>
        <w:t xml:space="preserve"> </w:t>
      </w:r>
      <w:r w:rsidR="00530F4E" w:rsidRPr="008B57A1">
        <w:rPr>
          <w:rFonts w:cs="Times New Roman"/>
          <w:sz w:val="22"/>
          <w:szCs w:val="22"/>
        </w:rPr>
        <w:t xml:space="preserve">              </w:t>
      </w:r>
      <w:proofErr w:type="gramStart"/>
      <w:r w:rsidR="00CB14CC" w:rsidRPr="008B57A1">
        <w:rPr>
          <w:rFonts w:cs="Times New Roman"/>
          <w:sz w:val="22"/>
          <w:szCs w:val="22"/>
        </w:rPr>
        <w:t xml:space="preserve"> </w:t>
      </w:r>
      <w:r w:rsidR="00530F4E" w:rsidRPr="008B57A1">
        <w:rPr>
          <w:rFonts w:cs="Times New Roman"/>
          <w:sz w:val="22"/>
          <w:szCs w:val="22"/>
        </w:rPr>
        <w:t xml:space="preserve">  </w:t>
      </w:r>
      <w:r w:rsidR="0043480B" w:rsidRPr="008B57A1">
        <w:rPr>
          <w:rFonts w:cs="Times New Roman"/>
          <w:sz w:val="22"/>
          <w:szCs w:val="22"/>
        </w:rPr>
        <w:t>«</w:t>
      </w:r>
      <w:proofErr w:type="gramEnd"/>
      <w:r w:rsidR="00786357" w:rsidRPr="008B57A1">
        <w:rPr>
          <w:rFonts w:cs="Times New Roman"/>
          <w:sz w:val="22"/>
          <w:szCs w:val="22"/>
        </w:rPr>
        <w:t>___</w:t>
      </w:r>
      <w:r w:rsidR="0043480B" w:rsidRPr="008B57A1">
        <w:rPr>
          <w:rFonts w:cs="Times New Roman"/>
          <w:sz w:val="22"/>
          <w:szCs w:val="22"/>
        </w:rPr>
        <w:t>»</w:t>
      </w:r>
      <w:r w:rsidR="00786357" w:rsidRPr="008B57A1">
        <w:rPr>
          <w:rFonts w:cs="Times New Roman"/>
          <w:sz w:val="22"/>
          <w:szCs w:val="22"/>
        </w:rPr>
        <w:t xml:space="preserve"> ___</w:t>
      </w:r>
      <w:r w:rsidR="00530F4E" w:rsidRPr="008B57A1">
        <w:rPr>
          <w:rFonts w:cs="Times New Roman"/>
          <w:sz w:val="22"/>
          <w:szCs w:val="22"/>
        </w:rPr>
        <w:t>_</w:t>
      </w:r>
      <w:r w:rsidR="00786357" w:rsidRPr="008B57A1">
        <w:rPr>
          <w:rFonts w:cs="Times New Roman"/>
          <w:sz w:val="22"/>
          <w:szCs w:val="22"/>
        </w:rPr>
        <w:t>___</w:t>
      </w:r>
      <w:r w:rsidR="00ED3497">
        <w:rPr>
          <w:rFonts w:cs="Times New Roman"/>
          <w:sz w:val="22"/>
          <w:szCs w:val="22"/>
        </w:rPr>
        <w:t>2024</w:t>
      </w:r>
      <w:r w:rsidR="00D42C59" w:rsidRPr="008B57A1">
        <w:rPr>
          <w:rFonts w:cs="Times New Roman"/>
          <w:sz w:val="22"/>
          <w:szCs w:val="22"/>
        </w:rPr>
        <w:t xml:space="preserve"> г</w:t>
      </w:r>
      <w:r w:rsidR="00F51A9C" w:rsidRPr="008B57A1">
        <w:rPr>
          <w:rFonts w:cs="Times New Roman"/>
          <w:sz w:val="22"/>
          <w:szCs w:val="22"/>
        </w:rPr>
        <w:t>ода</w:t>
      </w:r>
    </w:p>
    <w:p w14:paraId="53DBC40D" w14:textId="77777777" w:rsidR="00BA1B01" w:rsidRPr="008B57A1" w:rsidRDefault="00BA1B01" w:rsidP="00C278FA">
      <w:pPr>
        <w:tabs>
          <w:tab w:val="left" w:pos="9720"/>
        </w:tabs>
        <w:ind w:right="22" w:firstLine="709"/>
        <w:rPr>
          <w:rFonts w:cs="Times New Roman"/>
          <w:sz w:val="22"/>
          <w:szCs w:val="22"/>
        </w:rPr>
      </w:pPr>
    </w:p>
    <w:p w14:paraId="5CB3C084" w14:textId="19FA54CD" w:rsidR="00D42C59" w:rsidRPr="008B57A1" w:rsidRDefault="00D42C59" w:rsidP="000B4205">
      <w:pPr>
        <w:ind w:firstLine="426"/>
        <w:jc w:val="both"/>
        <w:rPr>
          <w:rFonts w:cs="Times New Roman"/>
          <w:sz w:val="22"/>
          <w:szCs w:val="22"/>
        </w:rPr>
      </w:pPr>
      <w:r w:rsidRPr="008B57A1">
        <w:rPr>
          <w:rFonts w:cs="Times New Roman"/>
          <w:b/>
          <w:sz w:val="22"/>
          <w:szCs w:val="22"/>
        </w:rPr>
        <w:t>Акционерное общество «Сочи-Парк» (АО «Сочи-Парк»)</w:t>
      </w:r>
      <w:r w:rsidRPr="008B57A1">
        <w:rPr>
          <w:rFonts w:cs="Times New Roman"/>
          <w:sz w:val="22"/>
          <w:szCs w:val="22"/>
        </w:rPr>
        <w:t xml:space="preserve">, в лице </w:t>
      </w:r>
      <w:r w:rsidR="00F94D99" w:rsidRPr="008B57A1">
        <w:rPr>
          <w:rFonts w:cs="Times New Roman"/>
          <w:sz w:val="22"/>
          <w:szCs w:val="22"/>
        </w:rPr>
        <w:t>г</w:t>
      </w:r>
      <w:r w:rsidRPr="008B57A1">
        <w:rPr>
          <w:rFonts w:cs="Times New Roman"/>
          <w:sz w:val="22"/>
          <w:szCs w:val="22"/>
        </w:rPr>
        <w:t>енерального директора Кузнецовой Людмилы Александровны, действующего на основании Устава, именуемое в дальнейшем «Заказчик», с одной стороны, и</w:t>
      </w:r>
    </w:p>
    <w:p w14:paraId="6125D6F1" w14:textId="76843E29" w:rsidR="007C5F96" w:rsidRPr="008B57A1" w:rsidRDefault="006E0489" w:rsidP="000B4205">
      <w:pPr>
        <w:ind w:firstLine="426"/>
        <w:jc w:val="both"/>
        <w:rPr>
          <w:rFonts w:cs="Times New Roman"/>
          <w:sz w:val="22"/>
          <w:szCs w:val="22"/>
        </w:rPr>
      </w:pPr>
      <w:r w:rsidRPr="008B57A1">
        <w:rPr>
          <w:rFonts w:cs="Times New Roman"/>
          <w:b/>
          <w:bCs/>
          <w:sz w:val="22"/>
          <w:szCs w:val="22"/>
        </w:rPr>
        <w:t>__________________________________</w:t>
      </w:r>
      <w:r w:rsidR="007C5F96" w:rsidRPr="008B57A1">
        <w:rPr>
          <w:rFonts w:cs="Times New Roman"/>
          <w:b/>
          <w:bCs/>
          <w:sz w:val="22"/>
          <w:szCs w:val="22"/>
        </w:rPr>
        <w:t xml:space="preserve"> (</w:t>
      </w:r>
      <w:r w:rsidRPr="008B57A1">
        <w:rPr>
          <w:rFonts w:cs="Times New Roman"/>
          <w:b/>
          <w:bCs/>
          <w:sz w:val="22"/>
          <w:szCs w:val="22"/>
        </w:rPr>
        <w:t>______________________</w:t>
      </w:r>
      <w:r w:rsidR="007C5F96" w:rsidRPr="008B57A1">
        <w:rPr>
          <w:rFonts w:cs="Times New Roman"/>
          <w:b/>
          <w:bCs/>
          <w:sz w:val="22"/>
          <w:szCs w:val="22"/>
        </w:rPr>
        <w:t>)</w:t>
      </w:r>
      <w:r w:rsidR="007C5F96" w:rsidRPr="008B57A1">
        <w:rPr>
          <w:rFonts w:cs="Times New Roman"/>
          <w:sz w:val="22"/>
          <w:szCs w:val="22"/>
        </w:rPr>
        <w:t xml:space="preserve">, в лице </w:t>
      </w:r>
      <w:r w:rsidRPr="008B57A1">
        <w:rPr>
          <w:rFonts w:cs="Times New Roman"/>
          <w:sz w:val="22"/>
          <w:szCs w:val="22"/>
        </w:rPr>
        <w:t>________________________________________</w:t>
      </w:r>
      <w:r w:rsidR="007C5F96" w:rsidRPr="008B57A1">
        <w:rPr>
          <w:rFonts w:cs="Times New Roman"/>
          <w:sz w:val="22"/>
          <w:szCs w:val="22"/>
        </w:rPr>
        <w:t>,</w:t>
      </w:r>
      <w:r w:rsidR="00CB14CC" w:rsidRPr="008B57A1">
        <w:rPr>
          <w:rFonts w:cs="Times New Roman"/>
          <w:sz w:val="22"/>
          <w:szCs w:val="22"/>
        </w:rPr>
        <w:t xml:space="preserve"> </w:t>
      </w:r>
      <w:r w:rsidR="007C5F96" w:rsidRPr="008B57A1">
        <w:rPr>
          <w:rFonts w:cs="Times New Roman"/>
          <w:sz w:val="22"/>
          <w:szCs w:val="22"/>
        </w:rPr>
        <w:t xml:space="preserve">действующего </w:t>
      </w:r>
      <w:r w:rsidRPr="008B57A1">
        <w:rPr>
          <w:rFonts w:cs="Times New Roman"/>
          <w:sz w:val="22"/>
          <w:szCs w:val="22"/>
        </w:rPr>
        <w:t>________________________</w:t>
      </w:r>
      <w:r w:rsidR="007C5F96" w:rsidRPr="008B57A1">
        <w:rPr>
          <w:rFonts w:cs="Times New Roman"/>
          <w:sz w:val="22"/>
          <w:szCs w:val="22"/>
        </w:rPr>
        <w:t xml:space="preserve">, именуемый в дальнейшем «Подрядчик», </w:t>
      </w:r>
      <w:r w:rsidR="007C5F96" w:rsidRPr="008B57A1">
        <w:rPr>
          <w:rStyle w:val="FontStyle17"/>
          <w:sz w:val="22"/>
          <w:szCs w:val="22"/>
        </w:rPr>
        <w:t>с другой стороны,</w:t>
      </w:r>
      <w:r w:rsidR="007C5F96" w:rsidRPr="008B57A1">
        <w:rPr>
          <w:rFonts w:cs="Times New Roman"/>
          <w:sz w:val="22"/>
          <w:szCs w:val="22"/>
        </w:rPr>
        <w:t xml:space="preserve"> совместно именуемые</w:t>
      </w:r>
      <w:r w:rsidR="00530F4E" w:rsidRPr="008B57A1">
        <w:rPr>
          <w:rFonts w:cs="Times New Roman"/>
          <w:sz w:val="22"/>
          <w:szCs w:val="22"/>
        </w:rPr>
        <w:t xml:space="preserve"> в дальнейшем</w:t>
      </w:r>
      <w:r w:rsidR="007C5F96" w:rsidRPr="008B57A1">
        <w:rPr>
          <w:rFonts w:cs="Times New Roman"/>
          <w:sz w:val="22"/>
          <w:szCs w:val="22"/>
        </w:rPr>
        <w:t xml:space="preserve"> «Стороны», заключили настоящий </w:t>
      </w:r>
      <w:r w:rsidR="00F94D99" w:rsidRPr="008B57A1">
        <w:rPr>
          <w:rFonts w:cs="Times New Roman"/>
          <w:sz w:val="22"/>
          <w:szCs w:val="22"/>
        </w:rPr>
        <w:t>д</w:t>
      </w:r>
      <w:r w:rsidR="007C5F96" w:rsidRPr="008B57A1">
        <w:rPr>
          <w:rFonts w:cs="Times New Roman"/>
          <w:sz w:val="22"/>
          <w:szCs w:val="22"/>
        </w:rPr>
        <w:t>оговор подряда (далее – Договор) о нижеследующем:</w:t>
      </w:r>
    </w:p>
    <w:p w14:paraId="0FEF4AD4" w14:textId="77777777" w:rsidR="00D42C59" w:rsidRPr="008B57A1" w:rsidRDefault="00D42C59" w:rsidP="000B4205">
      <w:pPr>
        <w:ind w:firstLine="426"/>
        <w:jc w:val="both"/>
        <w:rPr>
          <w:rFonts w:cs="Times New Roman"/>
          <w:sz w:val="22"/>
          <w:szCs w:val="22"/>
        </w:rPr>
      </w:pPr>
    </w:p>
    <w:p w14:paraId="6A166C2C" w14:textId="77777777" w:rsidR="00D42C59" w:rsidRPr="008B57A1" w:rsidRDefault="00D42C59" w:rsidP="000B4205">
      <w:pPr>
        <w:pStyle w:val="ConsNonformat"/>
        <w:widowControl/>
        <w:numPr>
          <w:ilvl w:val="0"/>
          <w:numId w:val="2"/>
        </w:numPr>
        <w:ind w:left="0" w:right="22" w:firstLine="426"/>
        <w:jc w:val="center"/>
        <w:rPr>
          <w:rFonts w:ascii="Times New Roman" w:hAnsi="Times New Roman" w:cs="Times New Roman"/>
          <w:sz w:val="22"/>
          <w:szCs w:val="22"/>
        </w:rPr>
      </w:pPr>
      <w:r w:rsidRPr="008B57A1">
        <w:rPr>
          <w:rFonts w:ascii="Times New Roman" w:hAnsi="Times New Roman" w:cs="Times New Roman"/>
          <w:b/>
          <w:sz w:val="22"/>
          <w:szCs w:val="22"/>
        </w:rPr>
        <w:t>ПРЕДМЕТ ДОГОВОРА</w:t>
      </w:r>
    </w:p>
    <w:p w14:paraId="7940C6EC" w14:textId="48765BAC" w:rsidR="00D42C59" w:rsidRPr="008B57A1" w:rsidRDefault="00D42C59" w:rsidP="000B4205">
      <w:pPr>
        <w:ind w:firstLine="426"/>
        <w:jc w:val="both"/>
        <w:rPr>
          <w:rFonts w:cs="Times New Roman"/>
          <w:b/>
          <w:sz w:val="22"/>
          <w:szCs w:val="22"/>
          <w:lang w:eastAsia="ru-RU"/>
        </w:rPr>
      </w:pPr>
      <w:r w:rsidRPr="008B57A1">
        <w:rPr>
          <w:rFonts w:cs="Times New Roman"/>
          <w:bCs/>
          <w:sz w:val="22"/>
          <w:szCs w:val="22"/>
        </w:rPr>
        <w:t xml:space="preserve">1.1. Заказчик </w:t>
      </w:r>
      <w:r w:rsidRPr="008B57A1">
        <w:rPr>
          <w:rFonts w:cs="Times New Roman"/>
          <w:sz w:val="22"/>
          <w:szCs w:val="22"/>
        </w:rPr>
        <w:t xml:space="preserve">поручает, а </w:t>
      </w:r>
      <w:r w:rsidRPr="008B57A1">
        <w:rPr>
          <w:rFonts w:cs="Times New Roman"/>
          <w:bCs/>
          <w:sz w:val="22"/>
          <w:szCs w:val="22"/>
        </w:rPr>
        <w:t xml:space="preserve">Подрядчик </w:t>
      </w:r>
      <w:r w:rsidRPr="008B57A1">
        <w:rPr>
          <w:rFonts w:cs="Times New Roman"/>
          <w:sz w:val="22"/>
          <w:szCs w:val="22"/>
        </w:rPr>
        <w:t xml:space="preserve">обязуется в сроки, установленные настоящим Договором, </w:t>
      </w:r>
      <w:r w:rsidR="00CC7E5E" w:rsidRPr="00CC7E5E">
        <w:rPr>
          <w:rFonts w:cs="Times New Roman"/>
          <w:sz w:val="22"/>
          <w:szCs w:val="22"/>
        </w:rPr>
        <w:t>на выполнение работ по сборке и монтажу каркаса новогодней искусственной ели и подиума для ели в Краю Науки и Фантастики</w:t>
      </w:r>
      <w:r w:rsidR="00C4594D" w:rsidRPr="008B57A1">
        <w:rPr>
          <w:rFonts w:cs="Times New Roman"/>
          <w:bCs/>
          <w:sz w:val="22"/>
          <w:szCs w:val="22"/>
        </w:rPr>
        <w:t xml:space="preserve"> </w:t>
      </w:r>
      <w:r w:rsidRPr="008B57A1">
        <w:rPr>
          <w:rFonts w:cs="Times New Roman"/>
          <w:sz w:val="22"/>
          <w:szCs w:val="22"/>
        </w:rPr>
        <w:t>(далее именуемы</w:t>
      </w:r>
      <w:r w:rsidR="00BF5D2A" w:rsidRPr="008B57A1">
        <w:rPr>
          <w:rFonts w:cs="Times New Roman"/>
          <w:sz w:val="22"/>
          <w:szCs w:val="22"/>
        </w:rPr>
        <w:t>е</w:t>
      </w:r>
      <w:r w:rsidRPr="008B57A1">
        <w:rPr>
          <w:rFonts w:cs="Times New Roman"/>
          <w:sz w:val="22"/>
          <w:szCs w:val="22"/>
        </w:rPr>
        <w:t xml:space="preserve"> </w:t>
      </w:r>
      <w:r w:rsidR="0010714E" w:rsidRPr="008B57A1">
        <w:rPr>
          <w:rFonts w:cs="Times New Roman"/>
          <w:sz w:val="22"/>
          <w:szCs w:val="22"/>
        </w:rPr>
        <w:t>-</w:t>
      </w:r>
      <w:r w:rsidRPr="008B57A1">
        <w:rPr>
          <w:rFonts w:cs="Times New Roman"/>
          <w:sz w:val="22"/>
          <w:szCs w:val="22"/>
        </w:rPr>
        <w:t xml:space="preserve"> Работы), </w:t>
      </w:r>
      <w:r w:rsidR="00BF5D2A" w:rsidRPr="008B57A1">
        <w:rPr>
          <w:rFonts w:cs="Times New Roman"/>
          <w:sz w:val="22"/>
          <w:szCs w:val="22"/>
        </w:rPr>
        <w:t xml:space="preserve">на объекте Заказчика </w:t>
      </w:r>
      <w:r w:rsidRPr="008B57A1">
        <w:rPr>
          <w:rFonts w:cs="Times New Roman"/>
          <w:sz w:val="22"/>
          <w:szCs w:val="22"/>
        </w:rPr>
        <w:t>по адресу</w:t>
      </w:r>
      <w:r w:rsidR="00516E98" w:rsidRPr="008B57A1">
        <w:rPr>
          <w:rFonts w:cs="Times New Roman"/>
          <w:sz w:val="22"/>
          <w:szCs w:val="22"/>
        </w:rPr>
        <w:t>: 354340,</w:t>
      </w:r>
      <w:r w:rsidRPr="008B57A1">
        <w:rPr>
          <w:rFonts w:cs="Times New Roman"/>
          <w:sz w:val="22"/>
          <w:szCs w:val="22"/>
        </w:rPr>
        <w:t xml:space="preserve"> Краснодарский край, </w:t>
      </w:r>
      <w:r w:rsidR="00F51A9C" w:rsidRPr="008B57A1">
        <w:rPr>
          <w:rFonts w:cs="Times New Roman"/>
          <w:sz w:val="22"/>
          <w:szCs w:val="22"/>
        </w:rPr>
        <w:t>ФТ Сириус, пгт. Сириус</w:t>
      </w:r>
      <w:r w:rsidRPr="008B57A1">
        <w:rPr>
          <w:rFonts w:cs="Times New Roman"/>
          <w:sz w:val="22"/>
          <w:szCs w:val="22"/>
        </w:rPr>
        <w:t xml:space="preserve">, </w:t>
      </w:r>
      <w:r w:rsidR="005060CA">
        <w:rPr>
          <w:rFonts w:cs="Times New Roman"/>
          <w:sz w:val="22"/>
          <w:szCs w:val="22"/>
        </w:rPr>
        <w:t>ул. Чемпионов д.3</w:t>
      </w:r>
      <w:r w:rsidR="006C6516">
        <w:rPr>
          <w:rFonts w:cs="Times New Roman"/>
          <w:sz w:val="22"/>
          <w:szCs w:val="22"/>
        </w:rPr>
        <w:t xml:space="preserve"> (далее - Объект)</w:t>
      </w:r>
      <w:r w:rsidRPr="008B57A1">
        <w:rPr>
          <w:rFonts w:cs="Times New Roman"/>
          <w:sz w:val="22"/>
          <w:szCs w:val="22"/>
        </w:rPr>
        <w:t>, в соответствии с Техническим заданием (Приложение №</w:t>
      </w:r>
      <w:r w:rsidR="00F05803">
        <w:rPr>
          <w:rFonts w:cs="Times New Roman"/>
          <w:sz w:val="22"/>
          <w:szCs w:val="22"/>
        </w:rPr>
        <w:t xml:space="preserve"> </w:t>
      </w:r>
      <w:r w:rsidRPr="008B57A1">
        <w:rPr>
          <w:rFonts w:cs="Times New Roman"/>
          <w:sz w:val="22"/>
          <w:szCs w:val="22"/>
        </w:rPr>
        <w:t>1</w:t>
      </w:r>
      <w:r w:rsidR="00C4594D" w:rsidRPr="008B57A1">
        <w:rPr>
          <w:rFonts w:cs="Times New Roman"/>
          <w:sz w:val="22"/>
          <w:szCs w:val="22"/>
        </w:rPr>
        <w:t xml:space="preserve"> </w:t>
      </w:r>
      <w:r w:rsidRPr="008B57A1">
        <w:rPr>
          <w:rFonts w:cs="Times New Roman"/>
          <w:sz w:val="22"/>
          <w:szCs w:val="22"/>
        </w:rPr>
        <w:t>к настоящему Договору)</w:t>
      </w:r>
      <w:r w:rsidR="006A0B89" w:rsidRPr="008B57A1">
        <w:rPr>
          <w:rFonts w:cs="Times New Roman"/>
          <w:sz w:val="22"/>
          <w:szCs w:val="22"/>
        </w:rPr>
        <w:t>, а Заказчик обязуется принять и оплатить Работы в порядке, по цене и в сроки, установленные настоящим Договором.</w:t>
      </w:r>
    </w:p>
    <w:p w14:paraId="451C3E00" w14:textId="7C28B9E7" w:rsidR="00D42C59" w:rsidRPr="008B57A1" w:rsidRDefault="00D42C59" w:rsidP="000B4205">
      <w:pPr>
        <w:pStyle w:val="27"/>
        <w:ind w:firstLine="426"/>
        <w:jc w:val="both"/>
        <w:rPr>
          <w:sz w:val="22"/>
          <w:szCs w:val="22"/>
        </w:rPr>
      </w:pPr>
      <w:r w:rsidRPr="008B57A1">
        <w:rPr>
          <w:sz w:val="22"/>
          <w:szCs w:val="22"/>
        </w:rPr>
        <w:t xml:space="preserve">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w:t>
      </w:r>
      <w:r w:rsidR="00D71BCF" w:rsidRPr="008B57A1">
        <w:rPr>
          <w:sz w:val="22"/>
          <w:szCs w:val="22"/>
        </w:rPr>
        <w:t>зоне производства работ</w:t>
      </w:r>
      <w:r w:rsidRPr="008B57A1">
        <w:rPr>
          <w:sz w:val="22"/>
          <w:szCs w:val="22"/>
        </w:rPr>
        <w:t xml:space="preserve"> и выполнение ими Работ в установленные Договором сроки.</w:t>
      </w:r>
    </w:p>
    <w:p w14:paraId="67835FFD" w14:textId="77777777" w:rsidR="00D42C59" w:rsidRPr="008B57A1" w:rsidRDefault="00D42C59" w:rsidP="000B4205">
      <w:pPr>
        <w:pStyle w:val="a0"/>
        <w:ind w:firstLine="426"/>
        <w:rPr>
          <w:rFonts w:cs="Times New Roman"/>
          <w:sz w:val="22"/>
          <w:szCs w:val="22"/>
          <w:lang w:val="ru-RU"/>
        </w:rPr>
      </w:pPr>
      <w:r w:rsidRPr="008B57A1">
        <w:rPr>
          <w:rFonts w:cs="Times New Roman"/>
          <w:sz w:val="22"/>
          <w:szCs w:val="22"/>
          <w:lang w:val="ru-RU"/>
        </w:rPr>
        <w:t>1.3. Заказчик обязуется принять Работы,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14:paraId="6FACE8AC" w14:textId="77777777" w:rsidR="00F05803" w:rsidRDefault="00D42C59" w:rsidP="00F05803">
      <w:pPr>
        <w:pStyle w:val="ConsPlusNonformat"/>
        <w:widowControl/>
        <w:ind w:firstLine="426"/>
        <w:jc w:val="both"/>
        <w:rPr>
          <w:rFonts w:ascii="Times New Roman" w:hAnsi="Times New Roman" w:cs="Times New Roman"/>
          <w:sz w:val="22"/>
          <w:szCs w:val="22"/>
        </w:rPr>
      </w:pPr>
      <w:r w:rsidRPr="008B57A1">
        <w:rPr>
          <w:rFonts w:ascii="Times New Roman" w:hAnsi="Times New Roman" w:cs="Times New Roman"/>
          <w:sz w:val="22"/>
          <w:szCs w:val="22"/>
        </w:rPr>
        <w:t>1.4. Работы выполняются иждивением Подрядчика (его силами и средствами, из его материалов).</w:t>
      </w:r>
    </w:p>
    <w:p w14:paraId="57FAF462" w14:textId="7FD5A7D4" w:rsidR="00F05803" w:rsidRPr="00F05803" w:rsidRDefault="00F05803" w:rsidP="00F05803">
      <w:pPr>
        <w:pStyle w:val="ConsPlusNonformat"/>
        <w:widowControl/>
        <w:ind w:firstLine="426"/>
        <w:jc w:val="both"/>
        <w:rPr>
          <w:rFonts w:ascii="Times New Roman" w:hAnsi="Times New Roman" w:cs="Times New Roman"/>
          <w:sz w:val="22"/>
          <w:szCs w:val="22"/>
        </w:rPr>
      </w:pPr>
      <w:r w:rsidRPr="00B14702">
        <w:rPr>
          <w:rFonts w:ascii="Times New Roman" w:hAnsi="Times New Roman" w:cs="Times New Roman"/>
          <w:color w:val="000000"/>
          <w:sz w:val="22"/>
          <w:szCs w:val="22"/>
        </w:rPr>
        <w:t xml:space="preserve">1.5. </w:t>
      </w:r>
      <w:r w:rsidRPr="00B14702">
        <w:rPr>
          <w:rFonts w:ascii="Times New Roman" w:eastAsia="Andale Sans UI" w:hAnsi="Times New Roman" w:cs="Times New Roman"/>
          <w:color w:val="000000"/>
          <w:kern w:val="3"/>
          <w:sz w:val="22"/>
          <w:szCs w:val="22"/>
          <w:lang w:bidi="en-US"/>
        </w:rPr>
        <w:t xml:space="preserve">Право собственности и риск случайной гибели </w:t>
      </w:r>
      <w:r w:rsidRPr="00B14702">
        <w:rPr>
          <w:rFonts w:ascii="Times New Roman" w:hAnsi="Times New Roman" w:cs="Times New Roman"/>
          <w:color w:val="000000"/>
          <w:sz w:val="22"/>
          <w:szCs w:val="22"/>
          <w:shd w:val="clear" w:color="auto" w:fill="FFFFFF"/>
        </w:rPr>
        <w:t>(случайного повреждения) результата выполненной работы</w:t>
      </w:r>
      <w:r w:rsidRPr="00B14702">
        <w:rPr>
          <w:rFonts w:ascii="Times New Roman" w:eastAsia="Andale Sans UI" w:hAnsi="Times New Roman" w:cs="Times New Roman"/>
          <w:color w:val="000000"/>
          <w:kern w:val="3"/>
          <w:sz w:val="22"/>
          <w:szCs w:val="22"/>
          <w:lang w:bidi="en-US"/>
        </w:rPr>
        <w:t xml:space="preserve"> переходит от Подрядчика к Заказчику в момент подписания Акта о приемк</w:t>
      </w:r>
      <w:r w:rsidR="00135E1E" w:rsidRPr="00B14702">
        <w:rPr>
          <w:rFonts w:ascii="Times New Roman" w:eastAsia="Andale Sans UI" w:hAnsi="Times New Roman" w:cs="Times New Roman"/>
          <w:color w:val="000000"/>
          <w:kern w:val="3"/>
          <w:sz w:val="22"/>
          <w:szCs w:val="22"/>
          <w:lang w:bidi="en-US"/>
        </w:rPr>
        <w:t>е</w:t>
      </w:r>
      <w:r w:rsidRPr="00B14702">
        <w:rPr>
          <w:rFonts w:ascii="Times New Roman" w:eastAsia="Andale Sans UI" w:hAnsi="Times New Roman" w:cs="Times New Roman"/>
          <w:color w:val="000000"/>
          <w:kern w:val="3"/>
          <w:sz w:val="22"/>
          <w:szCs w:val="22"/>
          <w:lang w:bidi="en-US"/>
        </w:rPr>
        <w:t xml:space="preserve"> выполненных работ по договору подряда, по форме утвержденной Приложением № 2 к настоящему Договору.</w:t>
      </w:r>
    </w:p>
    <w:p w14:paraId="2AB25B77" w14:textId="77777777" w:rsidR="00D42C59" w:rsidRPr="00F05803" w:rsidRDefault="00D42C59" w:rsidP="000B4205">
      <w:pPr>
        <w:pStyle w:val="ConsPlusNonformat"/>
        <w:widowControl/>
        <w:ind w:firstLine="426"/>
        <w:jc w:val="both"/>
        <w:rPr>
          <w:rFonts w:ascii="Times New Roman" w:hAnsi="Times New Roman" w:cs="Times New Roman"/>
          <w:sz w:val="22"/>
          <w:szCs w:val="22"/>
        </w:rPr>
      </w:pPr>
    </w:p>
    <w:p w14:paraId="176BB335" w14:textId="77777777" w:rsidR="00D42C59" w:rsidRPr="008B57A1" w:rsidRDefault="00D42C59" w:rsidP="000B4205">
      <w:pPr>
        <w:pStyle w:val="a0"/>
        <w:tabs>
          <w:tab w:val="left" w:pos="9720"/>
        </w:tabs>
        <w:ind w:right="22" w:firstLine="426"/>
        <w:jc w:val="center"/>
        <w:rPr>
          <w:rFonts w:cs="Times New Roman"/>
          <w:b/>
          <w:bCs/>
          <w:sz w:val="22"/>
          <w:szCs w:val="22"/>
          <w:lang w:val="ru-RU"/>
        </w:rPr>
      </w:pPr>
      <w:r w:rsidRPr="008B57A1">
        <w:rPr>
          <w:rFonts w:cs="Times New Roman"/>
          <w:b/>
          <w:bCs/>
          <w:sz w:val="22"/>
          <w:szCs w:val="22"/>
          <w:lang w:val="ru-RU"/>
        </w:rPr>
        <w:t>2. СТОИМОСТЬ РАБОТ</w:t>
      </w:r>
    </w:p>
    <w:p w14:paraId="19C6BCF7" w14:textId="22EE3E43" w:rsidR="00D42C59" w:rsidRPr="008B57A1" w:rsidRDefault="00D42C59" w:rsidP="008B57A1">
      <w:pPr>
        <w:tabs>
          <w:tab w:val="left" w:pos="426"/>
        </w:tabs>
        <w:ind w:firstLine="425"/>
        <w:jc w:val="both"/>
        <w:rPr>
          <w:rFonts w:cs="Times New Roman"/>
          <w:sz w:val="22"/>
          <w:szCs w:val="22"/>
        </w:rPr>
      </w:pPr>
      <w:r w:rsidRPr="008B57A1">
        <w:rPr>
          <w:rFonts w:cs="Times New Roman"/>
          <w:bCs/>
          <w:sz w:val="22"/>
          <w:szCs w:val="22"/>
        </w:rPr>
        <w:t>2.1.</w:t>
      </w:r>
      <w:r w:rsidRPr="008B57A1">
        <w:rPr>
          <w:rFonts w:cs="Times New Roman"/>
          <w:sz w:val="22"/>
          <w:szCs w:val="22"/>
        </w:rPr>
        <w:t xml:space="preserve"> </w:t>
      </w:r>
      <w:r w:rsidRPr="008B57A1">
        <w:rPr>
          <w:rFonts w:cs="Times New Roman"/>
          <w:noProof/>
          <w:sz w:val="22"/>
          <w:szCs w:val="22"/>
        </w:rPr>
        <w:t xml:space="preserve">Общая стоимость выполняемых Подрядчиком Работ по настоящему </w:t>
      </w:r>
      <w:r w:rsidRPr="008B57A1">
        <w:rPr>
          <w:rFonts w:cs="Times New Roman"/>
          <w:sz w:val="22"/>
          <w:szCs w:val="22"/>
        </w:rPr>
        <w:t>Договору (Цена Договора)</w:t>
      </w:r>
      <w:r w:rsidR="00F05803">
        <w:rPr>
          <w:rFonts w:cs="Times New Roman"/>
          <w:sz w:val="22"/>
          <w:szCs w:val="22"/>
        </w:rPr>
        <w:t>,</w:t>
      </w:r>
      <w:r w:rsidRPr="008B57A1">
        <w:rPr>
          <w:rFonts w:cs="Times New Roman"/>
          <w:sz w:val="22"/>
          <w:szCs w:val="22"/>
        </w:rPr>
        <w:t xml:space="preserve"> в соответствии с Расчетом стоимости работ</w:t>
      </w:r>
      <w:r w:rsidRPr="008B57A1">
        <w:rPr>
          <w:rFonts w:cs="Times New Roman"/>
          <w:i/>
          <w:sz w:val="22"/>
          <w:szCs w:val="22"/>
        </w:rPr>
        <w:t xml:space="preserve"> (Приложение №</w:t>
      </w:r>
      <w:r w:rsidR="00F05803">
        <w:rPr>
          <w:rFonts w:cs="Times New Roman"/>
          <w:i/>
          <w:sz w:val="22"/>
          <w:szCs w:val="22"/>
        </w:rPr>
        <w:t xml:space="preserve"> </w:t>
      </w:r>
      <w:r w:rsidR="00155859" w:rsidRPr="008B57A1">
        <w:rPr>
          <w:rFonts w:cs="Times New Roman"/>
          <w:i/>
          <w:sz w:val="22"/>
          <w:szCs w:val="22"/>
        </w:rPr>
        <w:t>4</w:t>
      </w:r>
      <w:r w:rsidRPr="008B57A1">
        <w:rPr>
          <w:rFonts w:cs="Times New Roman"/>
          <w:i/>
          <w:sz w:val="22"/>
          <w:szCs w:val="22"/>
        </w:rPr>
        <w:t xml:space="preserve"> к </w:t>
      </w:r>
      <w:r w:rsidR="002B76D7" w:rsidRPr="008B57A1">
        <w:rPr>
          <w:rFonts w:cs="Times New Roman"/>
          <w:i/>
          <w:sz w:val="22"/>
          <w:szCs w:val="22"/>
        </w:rPr>
        <w:t>Договору</w:t>
      </w:r>
      <w:r w:rsidRPr="008B57A1">
        <w:rPr>
          <w:rFonts w:cs="Times New Roman"/>
          <w:i/>
          <w:sz w:val="22"/>
          <w:szCs w:val="22"/>
        </w:rPr>
        <w:t xml:space="preserve">) </w:t>
      </w:r>
      <w:r w:rsidRPr="008B57A1">
        <w:rPr>
          <w:rFonts w:cs="Times New Roman"/>
          <w:sz w:val="22"/>
          <w:szCs w:val="22"/>
        </w:rPr>
        <w:t xml:space="preserve">составляет </w:t>
      </w:r>
      <w:bookmarkStart w:id="2" w:name="_Hlk54019889"/>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r>
      <w:r w:rsidR="006E0489" w:rsidRPr="008B57A1">
        <w:rPr>
          <w:rFonts w:cs="Times New Roman"/>
          <w:b/>
          <w:sz w:val="22"/>
          <w:szCs w:val="22"/>
        </w:rPr>
        <w:softHyphen/>
        <w:t>________</w:t>
      </w:r>
      <w:r w:rsidR="00C17BE8" w:rsidRPr="008B57A1">
        <w:rPr>
          <w:rFonts w:cs="Times New Roman"/>
          <w:b/>
          <w:sz w:val="22"/>
          <w:szCs w:val="22"/>
        </w:rPr>
        <w:t xml:space="preserve"> </w:t>
      </w:r>
      <w:r w:rsidR="00A9444B" w:rsidRPr="008B57A1">
        <w:rPr>
          <w:rFonts w:cs="Times New Roman"/>
          <w:b/>
          <w:sz w:val="22"/>
          <w:szCs w:val="22"/>
        </w:rPr>
        <w:t>(</w:t>
      </w:r>
      <w:r w:rsidR="006E0489" w:rsidRPr="008B57A1">
        <w:rPr>
          <w:rFonts w:cs="Times New Roman"/>
          <w:b/>
          <w:sz w:val="22"/>
          <w:szCs w:val="22"/>
        </w:rPr>
        <w:t>________</w:t>
      </w:r>
      <w:r w:rsidRPr="008B57A1">
        <w:rPr>
          <w:rFonts w:cs="Times New Roman"/>
          <w:b/>
          <w:sz w:val="22"/>
          <w:szCs w:val="22"/>
        </w:rPr>
        <w:t xml:space="preserve">) рублей 00 копеек, </w:t>
      </w:r>
      <w:bookmarkEnd w:id="2"/>
      <w:r w:rsidR="00AB546C" w:rsidRPr="008B57A1">
        <w:rPr>
          <w:rStyle w:val="ad"/>
          <w:rFonts w:eastAsia="SimSun"/>
          <w:sz w:val="22"/>
          <w:szCs w:val="22"/>
        </w:rPr>
        <w:t>в том числе НДС 20% - ______ (_______) рублей ___ копеек /НДС не предусмотрен (выбрать необходимое)</w:t>
      </w:r>
      <w:r w:rsidR="00F52AB0" w:rsidRPr="008B57A1">
        <w:rPr>
          <w:rStyle w:val="ad"/>
          <w:rFonts w:eastAsia="SimSun"/>
          <w:sz w:val="22"/>
          <w:szCs w:val="22"/>
        </w:rPr>
        <w:t>.</w:t>
      </w:r>
    </w:p>
    <w:p w14:paraId="784C18DB" w14:textId="622CE808" w:rsidR="00D42C59" w:rsidRPr="008B57A1" w:rsidRDefault="00D42C59" w:rsidP="008B57A1">
      <w:pPr>
        <w:pStyle w:val="aff0"/>
        <w:ind w:firstLine="425"/>
        <w:jc w:val="both"/>
        <w:rPr>
          <w:rFonts w:cs="Times New Roman"/>
          <w:sz w:val="22"/>
          <w:szCs w:val="22"/>
        </w:rPr>
      </w:pPr>
      <w:r w:rsidRPr="008B57A1">
        <w:rPr>
          <w:rFonts w:cs="Times New Roman"/>
          <w:bCs/>
          <w:color w:val="00000A"/>
          <w:sz w:val="22"/>
          <w:szCs w:val="22"/>
        </w:rPr>
        <w:t>2</w:t>
      </w:r>
      <w:r w:rsidRPr="008B57A1">
        <w:rPr>
          <w:rFonts w:cs="Times New Roman"/>
          <w:sz w:val="22"/>
          <w:szCs w:val="22"/>
        </w:rPr>
        <w:t>.2. Цена Договора, предусмотренная пунктом 2.1</w:t>
      </w:r>
      <w:r w:rsidR="009844B2" w:rsidRPr="008B57A1">
        <w:rPr>
          <w:rFonts w:cs="Times New Roman"/>
          <w:sz w:val="22"/>
          <w:szCs w:val="22"/>
        </w:rPr>
        <w:t>.</w:t>
      </w:r>
      <w:r w:rsidRPr="008B57A1">
        <w:rPr>
          <w:rFonts w:cs="Times New Roman"/>
          <w:sz w:val="22"/>
          <w:szCs w:val="22"/>
        </w:rPr>
        <w:t xml:space="preserve">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w:t>
      </w:r>
      <w:r w:rsidR="00022305" w:rsidRPr="008B57A1">
        <w:rPr>
          <w:rFonts w:cs="Times New Roman"/>
          <w:sz w:val="22"/>
          <w:szCs w:val="22"/>
        </w:rPr>
        <w:t>до</w:t>
      </w:r>
      <w:r w:rsidRPr="008B57A1">
        <w:rPr>
          <w:rFonts w:cs="Times New Roman"/>
          <w:sz w:val="22"/>
          <w:szCs w:val="22"/>
        </w:rPr>
        <w:t xml:space="preserve">ставку материалов, перевозку, страхование, уплату таможенных пошлин, налогов и других обязательных платежей. </w:t>
      </w:r>
    </w:p>
    <w:p w14:paraId="1A62948E" w14:textId="44BE643F" w:rsidR="00D42C59" w:rsidRPr="008B57A1" w:rsidRDefault="00D42C59" w:rsidP="008B57A1">
      <w:pPr>
        <w:ind w:firstLine="425"/>
        <w:jc w:val="both"/>
        <w:rPr>
          <w:rFonts w:cs="Times New Roman"/>
          <w:sz w:val="22"/>
          <w:szCs w:val="22"/>
        </w:rPr>
      </w:pPr>
      <w:r w:rsidRPr="008B57A1">
        <w:rPr>
          <w:rFonts w:cs="Times New Roman"/>
          <w:sz w:val="22"/>
          <w:szCs w:val="22"/>
        </w:rPr>
        <w:t xml:space="preserve">2.3. Цена Договора является предельной и подлежит соразмерному уменьшению в случае выполнения Работ не в полном объеме на основании </w:t>
      </w:r>
      <w:r w:rsidRPr="00B14702">
        <w:rPr>
          <w:rFonts w:cs="Times New Roman"/>
          <w:sz w:val="22"/>
          <w:szCs w:val="22"/>
        </w:rPr>
        <w:t>соответствующих расчетов стоимости</w:t>
      </w:r>
      <w:r w:rsidRPr="008B57A1">
        <w:rPr>
          <w:rFonts w:cs="Times New Roman"/>
          <w:sz w:val="22"/>
          <w:szCs w:val="22"/>
        </w:rPr>
        <w:t xml:space="preserve"> работ,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4AB8F2BB" w14:textId="77777777" w:rsidR="00F05803" w:rsidRDefault="00D42C59" w:rsidP="00F05803">
      <w:pPr>
        <w:pStyle w:val="2"/>
        <w:spacing w:before="0" w:after="0"/>
        <w:ind w:left="0" w:firstLine="425"/>
        <w:rPr>
          <w:rFonts w:ascii="Times New Roman" w:hAnsi="Times New Roman" w:cs="Times New Roman"/>
          <w:b w:val="0"/>
          <w:i w:val="0"/>
          <w:sz w:val="22"/>
          <w:szCs w:val="22"/>
          <w:lang w:val="ru-RU"/>
        </w:rPr>
      </w:pPr>
      <w:r w:rsidRPr="008B57A1">
        <w:rPr>
          <w:rFonts w:ascii="Times New Roman" w:hAnsi="Times New Roman" w:cs="Times New Roman"/>
          <w:b w:val="0"/>
          <w:i w:val="0"/>
          <w:sz w:val="22"/>
          <w:szCs w:val="22"/>
          <w:lang w:val="ru-RU"/>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14:paraId="1A5B3241" w14:textId="5CF1FE63" w:rsidR="00F05803" w:rsidRPr="00B14702" w:rsidRDefault="00F05803" w:rsidP="00F05803">
      <w:pPr>
        <w:pStyle w:val="2"/>
        <w:spacing w:before="0" w:after="0"/>
        <w:ind w:left="0" w:firstLine="425"/>
        <w:rPr>
          <w:rFonts w:ascii="Times New Roman" w:hAnsi="Times New Roman" w:cs="Times New Roman"/>
          <w:b w:val="0"/>
          <w:i w:val="0"/>
          <w:sz w:val="22"/>
          <w:szCs w:val="22"/>
          <w:lang w:val="ru-RU"/>
        </w:rPr>
      </w:pPr>
      <w:r w:rsidRPr="00B14702">
        <w:rPr>
          <w:rFonts w:ascii="Times New Roman" w:hAnsi="Times New Roman" w:cs="Times New Roman"/>
          <w:b w:val="0"/>
          <w:i w:val="0"/>
          <w:sz w:val="22"/>
          <w:szCs w:val="22"/>
          <w:lang w:val="ru-RU"/>
        </w:rPr>
        <w:t>2.5.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w:t>
      </w:r>
      <w:r w:rsidRPr="00B14702">
        <w:rPr>
          <w:rFonts w:ascii="Times New Roman" w:hAnsi="Times New Roman" w:cs="Times New Roman"/>
          <w:b w:val="0"/>
          <w:i w:val="0"/>
          <w:sz w:val="22"/>
          <w:szCs w:val="22"/>
        </w:rPr>
        <w:t> </w:t>
      </w:r>
      <w:r w:rsidRPr="00B14702">
        <w:rPr>
          <w:rFonts w:ascii="Times New Roman" w:hAnsi="Times New Roman" w:cs="Times New Roman"/>
          <w:b w:val="0"/>
          <w:i w:val="0"/>
          <w:sz w:val="22"/>
          <w:szCs w:val="22"/>
          <w:lang w:val="ru-RU"/>
        </w:rPr>
        <w:t>выполняемых Работ и не может быть изменена в случае обнаружения такого возрастания.</w:t>
      </w:r>
    </w:p>
    <w:p w14:paraId="6C031E1A" w14:textId="3A63133C" w:rsidR="00D42C59" w:rsidRPr="00B14702" w:rsidRDefault="00D42C59" w:rsidP="008B57A1">
      <w:pPr>
        <w:ind w:firstLine="425"/>
        <w:jc w:val="both"/>
        <w:rPr>
          <w:rFonts w:cs="Times New Roman"/>
          <w:sz w:val="22"/>
          <w:szCs w:val="22"/>
        </w:rPr>
      </w:pPr>
      <w:r w:rsidRPr="00B14702">
        <w:rPr>
          <w:rFonts w:cs="Times New Roman"/>
          <w:sz w:val="22"/>
          <w:szCs w:val="22"/>
        </w:rPr>
        <w:t>2.</w:t>
      </w:r>
      <w:r w:rsidR="00F05803" w:rsidRPr="00B14702">
        <w:rPr>
          <w:rFonts w:cs="Times New Roman"/>
          <w:sz w:val="22"/>
          <w:szCs w:val="22"/>
        </w:rPr>
        <w:t>6</w:t>
      </w:r>
      <w:r w:rsidRPr="00B14702">
        <w:rPr>
          <w:rFonts w:cs="Times New Roman"/>
          <w:sz w:val="22"/>
          <w:szCs w:val="22"/>
        </w:rPr>
        <w:t>. В зависимости от проектных решений и результата согласованно</w:t>
      </w:r>
      <w:r w:rsidR="00F05803" w:rsidRPr="00B14702">
        <w:rPr>
          <w:rFonts w:cs="Times New Roman"/>
          <w:sz w:val="22"/>
          <w:szCs w:val="22"/>
        </w:rPr>
        <w:t>й</w:t>
      </w:r>
      <w:r w:rsidRPr="00B14702">
        <w:rPr>
          <w:rFonts w:cs="Times New Roman"/>
          <w:sz w:val="22"/>
          <w:szCs w:val="22"/>
        </w:rPr>
        <w:t xml:space="preserve"> с Заказчиком </w:t>
      </w:r>
      <w:r w:rsidR="00F05803" w:rsidRPr="00B14702">
        <w:rPr>
          <w:rFonts w:cs="Times New Roman"/>
          <w:sz w:val="22"/>
          <w:szCs w:val="22"/>
        </w:rPr>
        <w:t>расчетом,</w:t>
      </w:r>
      <w:r w:rsidRPr="00B14702">
        <w:rPr>
          <w:rFonts w:cs="Times New Roman"/>
          <w:sz w:val="22"/>
          <w:szCs w:val="22"/>
        </w:rPr>
        <w:t xml:space="preserve"> стоимост</w:t>
      </w:r>
      <w:r w:rsidR="00F05803" w:rsidRPr="00B14702">
        <w:rPr>
          <w:rFonts w:cs="Times New Roman"/>
          <w:sz w:val="22"/>
          <w:szCs w:val="22"/>
        </w:rPr>
        <w:t>ь</w:t>
      </w:r>
      <w:r w:rsidRPr="00B14702">
        <w:rPr>
          <w:rFonts w:cs="Times New Roman"/>
          <w:sz w:val="22"/>
          <w:szCs w:val="22"/>
        </w:rPr>
        <w:t xml:space="preserve"> договора может изменяться.</w:t>
      </w:r>
    </w:p>
    <w:p w14:paraId="4CE98238" w14:textId="58B8716E" w:rsidR="002B76D7" w:rsidRPr="008B57A1" w:rsidRDefault="00D42C59" w:rsidP="008B57A1">
      <w:pPr>
        <w:ind w:firstLine="425"/>
        <w:jc w:val="both"/>
        <w:rPr>
          <w:rFonts w:cs="Times New Roman"/>
          <w:sz w:val="22"/>
          <w:szCs w:val="22"/>
        </w:rPr>
      </w:pPr>
      <w:r w:rsidRPr="00B14702">
        <w:rPr>
          <w:rFonts w:cs="Times New Roman"/>
          <w:sz w:val="22"/>
          <w:szCs w:val="22"/>
        </w:rPr>
        <w:t>2.</w:t>
      </w:r>
      <w:r w:rsidR="00F05803" w:rsidRPr="00B14702">
        <w:rPr>
          <w:rFonts w:cs="Times New Roman"/>
          <w:sz w:val="22"/>
          <w:szCs w:val="22"/>
        </w:rPr>
        <w:t>7</w:t>
      </w:r>
      <w:r w:rsidRPr="00B14702">
        <w:rPr>
          <w:rFonts w:cs="Times New Roman"/>
          <w:sz w:val="22"/>
          <w:szCs w:val="22"/>
        </w:rPr>
        <w:t>.</w:t>
      </w:r>
      <w:r w:rsidRPr="008B57A1">
        <w:rPr>
          <w:rFonts w:cs="Times New Roman"/>
          <w:sz w:val="22"/>
          <w:szCs w:val="22"/>
        </w:rPr>
        <w:t xml:space="preserve">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14:paraId="59CF7787" w14:textId="7507E91D" w:rsidR="002B76D7" w:rsidRPr="00B14702" w:rsidRDefault="00D42C59" w:rsidP="008B57A1">
      <w:pPr>
        <w:ind w:firstLine="425"/>
        <w:jc w:val="both"/>
        <w:rPr>
          <w:rFonts w:cs="Times New Roman"/>
          <w:sz w:val="22"/>
          <w:szCs w:val="22"/>
        </w:rPr>
      </w:pPr>
      <w:r w:rsidRPr="00B14702">
        <w:rPr>
          <w:rFonts w:cs="Times New Roman"/>
          <w:sz w:val="22"/>
          <w:szCs w:val="22"/>
        </w:rPr>
        <w:t>2.</w:t>
      </w:r>
      <w:r w:rsidR="00F05803" w:rsidRPr="00B14702">
        <w:rPr>
          <w:rFonts w:cs="Times New Roman"/>
          <w:sz w:val="22"/>
          <w:szCs w:val="22"/>
        </w:rPr>
        <w:t>8</w:t>
      </w:r>
      <w:r w:rsidRPr="00B14702">
        <w:rPr>
          <w:rFonts w:cs="Times New Roman"/>
          <w:sz w:val="22"/>
          <w:szCs w:val="22"/>
        </w:rPr>
        <w:t xml:space="preserve">.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w:t>
      </w:r>
      <w:r w:rsidRPr="00B14702">
        <w:rPr>
          <w:rFonts w:cs="Times New Roman"/>
          <w:sz w:val="22"/>
          <w:szCs w:val="22"/>
        </w:rPr>
        <w:lastRenderedPageBreak/>
        <w:t>за исключением случаев, предусмотренных в п.2.</w:t>
      </w:r>
      <w:r w:rsidR="00F05803" w:rsidRPr="00B14702">
        <w:rPr>
          <w:rFonts w:cs="Times New Roman"/>
          <w:sz w:val="22"/>
          <w:szCs w:val="22"/>
        </w:rPr>
        <w:t>9</w:t>
      </w:r>
      <w:r w:rsidR="009844B2" w:rsidRPr="00B14702">
        <w:rPr>
          <w:rFonts w:cs="Times New Roman"/>
          <w:sz w:val="22"/>
          <w:szCs w:val="22"/>
        </w:rPr>
        <w:t>.</w:t>
      </w:r>
      <w:r w:rsidRPr="00B14702">
        <w:rPr>
          <w:rFonts w:cs="Times New Roman"/>
          <w:sz w:val="22"/>
          <w:szCs w:val="22"/>
        </w:rPr>
        <w:t xml:space="preserve"> Договора.</w:t>
      </w:r>
    </w:p>
    <w:p w14:paraId="0D740C4D" w14:textId="1217CC23" w:rsidR="00D42C59" w:rsidRPr="00B14702" w:rsidRDefault="00D42C59" w:rsidP="008B57A1">
      <w:pPr>
        <w:ind w:firstLine="425"/>
        <w:jc w:val="both"/>
        <w:rPr>
          <w:rFonts w:cs="Times New Roman"/>
          <w:sz w:val="22"/>
          <w:szCs w:val="22"/>
        </w:rPr>
      </w:pPr>
      <w:r w:rsidRPr="00B14702">
        <w:rPr>
          <w:rFonts w:cs="Times New Roman"/>
          <w:sz w:val="22"/>
          <w:szCs w:val="22"/>
        </w:rPr>
        <w:t>2.</w:t>
      </w:r>
      <w:r w:rsidR="00F05803" w:rsidRPr="00B14702">
        <w:rPr>
          <w:rFonts w:cs="Times New Roman"/>
          <w:sz w:val="22"/>
          <w:szCs w:val="22"/>
        </w:rPr>
        <w:t>9</w:t>
      </w:r>
      <w:r w:rsidRPr="00B14702">
        <w:rPr>
          <w:rFonts w:cs="Times New Roman"/>
          <w:sz w:val="22"/>
          <w:szCs w:val="22"/>
        </w:rPr>
        <w:t>.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14:paraId="2B5DB286" w14:textId="4B71BEF4" w:rsidR="0071404F" w:rsidRPr="00B14702" w:rsidRDefault="0071404F" w:rsidP="008B57A1">
      <w:pPr>
        <w:pStyle w:val="aff4"/>
        <w:spacing w:after="0" w:line="240" w:lineRule="auto"/>
        <w:ind w:left="0" w:firstLine="425"/>
        <w:jc w:val="both"/>
        <w:rPr>
          <w:rFonts w:ascii="Times New Roman" w:hAnsi="Times New Roman"/>
        </w:rPr>
      </w:pPr>
      <w:r w:rsidRPr="00B14702">
        <w:rPr>
          <w:rFonts w:ascii="Times New Roman" w:hAnsi="Times New Roman"/>
        </w:rPr>
        <w:t>2.</w:t>
      </w:r>
      <w:r w:rsidR="00F05803" w:rsidRPr="00B14702">
        <w:rPr>
          <w:rFonts w:ascii="Times New Roman" w:hAnsi="Times New Roman"/>
        </w:rPr>
        <w:t>10</w:t>
      </w:r>
      <w:r w:rsidRPr="00B14702">
        <w:rPr>
          <w:rFonts w:ascii="Times New Roman" w:hAnsi="Times New Roman"/>
        </w:rPr>
        <w:t>. По</w:t>
      </w:r>
      <w:r w:rsidR="004E1497" w:rsidRPr="00B14702">
        <w:rPr>
          <w:rFonts w:ascii="Times New Roman" w:hAnsi="Times New Roman"/>
        </w:rPr>
        <w:t>дрядч</w:t>
      </w:r>
      <w:r w:rsidRPr="00B14702">
        <w:rPr>
          <w:rFonts w:ascii="Times New Roman" w:hAnsi="Times New Roman"/>
        </w:rPr>
        <w:t xml:space="preserve">ик обязуется возместить потери </w:t>
      </w:r>
      <w:r w:rsidR="005B1527" w:rsidRPr="00B14702">
        <w:rPr>
          <w:rFonts w:ascii="Times New Roman" w:hAnsi="Times New Roman"/>
        </w:rPr>
        <w:t>Заказчика</w:t>
      </w:r>
      <w:r w:rsidRPr="00B14702">
        <w:rPr>
          <w:rFonts w:ascii="Times New Roman" w:hAnsi="Times New Roman"/>
        </w:rPr>
        <w:t xml:space="preserve"> в размере убытков , возникших в результате отказа налогового органа в возмещении (вычете) из бюджета заявленных </w:t>
      </w:r>
      <w:r w:rsidR="005B1527" w:rsidRPr="00B14702">
        <w:rPr>
          <w:rFonts w:ascii="Times New Roman" w:hAnsi="Times New Roman"/>
        </w:rPr>
        <w:t>Заказчиком</w:t>
      </w:r>
      <w:r w:rsidRPr="00B14702">
        <w:rPr>
          <w:rFonts w:ascii="Times New Roman" w:hAnsi="Times New Roman"/>
        </w:rPr>
        <w:t xml:space="preserve"> сумм НДС по причинам: неуплаты НДС в бюджет По</w:t>
      </w:r>
      <w:r w:rsidR="005B1527" w:rsidRPr="00B14702">
        <w:rPr>
          <w:rFonts w:ascii="Times New Roman" w:hAnsi="Times New Roman"/>
        </w:rPr>
        <w:t>дрядч</w:t>
      </w:r>
      <w:r w:rsidRPr="00B14702">
        <w:rPr>
          <w:rFonts w:ascii="Times New Roman" w:hAnsi="Times New Roman"/>
        </w:rPr>
        <w:t xml:space="preserve">иком (если </w:t>
      </w:r>
      <w:r w:rsidR="005B1527" w:rsidRPr="00B14702">
        <w:rPr>
          <w:rFonts w:ascii="Times New Roman" w:hAnsi="Times New Roman"/>
        </w:rPr>
        <w:t>подрядчик</w:t>
      </w:r>
      <w:r w:rsidRPr="00B14702">
        <w:rPr>
          <w:rFonts w:ascii="Times New Roman" w:hAnsi="Times New Roman"/>
        </w:rPr>
        <w:t xml:space="preserve">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 подписания счетов-фактур или УПД п</w:t>
      </w:r>
      <w:r w:rsidR="005B1527" w:rsidRPr="00B14702">
        <w:rPr>
          <w:rFonts w:ascii="Times New Roman" w:hAnsi="Times New Roman"/>
        </w:rPr>
        <w:t>одрядчика</w:t>
      </w:r>
      <w:r w:rsidRPr="00B14702">
        <w:rPr>
          <w:rFonts w:ascii="Times New Roman" w:hAnsi="Times New Roman"/>
        </w:rPr>
        <w:t xml:space="preserve"> неуполномоченным на то лицом. Возмещение потерь </w:t>
      </w:r>
      <w:r w:rsidR="005B1527" w:rsidRPr="00B14702">
        <w:rPr>
          <w:rFonts w:ascii="Times New Roman" w:hAnsi="Times New Roman"/>
        </w:rPr>
        <w:t>заказчика</w:t>
      </w:r>
      <w:r w:rsidRPr="00B14702">
        <w:rPr>
          <w:rFonts w:ascii="Times New Roman" w:hAnsi="Times New Roman"/>
        </w:rPr>
        <w:t xml:space="preserve"> производится по</w:t>
      </w:r>
      <w:r w:rsidR="005B1527" w:rsidRPr="00B14702">
        <w:rPr>
          <w:rFonts w:ascii="Times New Roman" w:hAnsi="Times New Roman"/>
        </w:rPr>
        <w:t>дрядчи</w:t>
      </w:r>
      <w:r w:rsidRPr="00B14702">
        <w:rPr>
          <w:rFonts w:ascii="Times New Roman" w:hAnsi="Times New Roman"/>
        </w:rPr>
        <w:t>ком в течение 10 (десяти) рабочих дней с момента получения выставленного счета, расчета потерь с приложением копии выписки из решения налоговых органов.</w:t>
      </w:r>
    </w:p>
    <w:p w14:paraId="403AFCB0" w14:textId="711B3A11" w:rsidR="00D42C59" w:rsidRPr="00B14702" w:rsidRDefault="00D42C59" w:rsidP="008B57A1">
      <w:pPr>
        <w:pStyle w:val="aff4"/>
        <w:spacing w:after="0" w:line="240" w:lineRule="auto"/>
        <w:ind w:left="0" w:firstLine="425"/>
        <w:jc w:val="both"/>
        <w:rPr>
          <w:rFonts w:ascii="Times New Roman" w:hAnsi="Times New Roman"/>
          <w:lang w:eastAsia="ar-SA"/>
        </w:rPr>
      </w:pPr>
      <w:r w:rsidRPr="00B14702">
        <w:rPr>
          <w:rFonts w:ascii="Times New Roman" w:hAnsi="Times New Roman"/>
          <w:lang w:eastAsia="ar-SA"/>
        </w:rPr>
        <w:t>2.</w:t>
      </w:r>
      <w:r w:rsidR="0071404F" w:rsidRPr="00B14702">
        <w:rPr>
          <w:rFonts w:ascii="Times New Roman" w:hAnsi="Times New Roman"/>
          <w:lang w:eastAsia="ar-SA"/>
        </w:rPr>
        <w:t>1</w:t>
      </w:r>
      <w:r w:rsidR="00F05803" w:rsidRPr="00B14702">
        <w:rPr>
          <w:rFonts w:ascii="Times New Roman" w:hAnsi="Times New Roman"/>
          <w:lang w:eastAsia="ar-SA"/>
        </w:rPr>
        <w:t>1</w:t>
      </w:r>
      <w:r w:rsidRPr="00B14702">
        <w:rPr>
          <w:rFonts w:ascii="Times New Roman" w:hAnsi="Times New Roman"/>
          <w:lang w:eastAsia="ar-SA"/>
        </w:rPr>
        <w:t>. Если</w:t>
      </w:r>
      <w:r w:rsidRPr="008B57A1">
        <w:rPr>
          <w:rFonts w:ascii="Times New Roman" w:hAnsi="Times New Roman"/>
          <w:lang w:eastAsia="ar-SA"/>
        </w:rPr>
        <w:t xml:space="preserve"> по результатам контрольных обмеров выявлено несоответствие выполненных работ </w:t>
      </w:r>
      <w:r w:rsidR="009A0306" w:rsidRPr="008B57A1">
        <w:rPr>
          <w:rFonts w:ascii="Times New Roman" w:hAnsi="Times New Roman"/>
          <w:lang w:eastAsia="ar-SA"/>
        </w:rPr>
        <w:t>необходимой</w:t>
      </w:r>
      <w:r w:rsidRPr="008B57A1">
        <w:rPr>
          <w:rFonts w:ascii="Times New Roman" w:hAnsi="Times New Roman"/>
          <w:lang w:eastAsia="ar-SA"/>
        </w:rPr>
        <w:t xml:space="preserve">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w:t>
      </w:r>
      <w:r w:rsidR="00A038B2" w:rsidRPr="008B57A1">
        <w:rPr>
          <w:rFonts w:ascii="Times New Roman" w:hAnsi="Times New Roman"/>
          <w:lang w:eastAsia="ar-SA"/>
        </w:rPr>
        <w:t>А</w:t>
      </w:r>
      <w:r w:rsidRPr="008B57A1">
        <w:rPr>
          <w:rFonts w:ascii="Times New Roman" w:hAnsi="Times New Roman"/>
          <w:lang w:eastAsia="ar-SA"/>
        </w:rPr>
        <w:t xml:space="preserve">кт </w:t>
      </w:r>
      <w:r w:rsidR="0070462A" w:rsidRPr="008B57A1">
        <w:rPr>
          <w:rFonts w:ascii="Times New Roman" w:hAnsi="Times New Roman"/>
          <w:lang w:eastAsia="ar-SA"/>
        </w:rPr>
        <w:t>о приемке</w:t>
      </w:r>
      <w:r w:rsidR="00A038B2" w:rsidRPr="008B57A1">
        <w:rPr>
          <w:rFonts w:ascii="Times New Roman" w:hAnsi="Times New Roman"/>
          <w:lang w:eastAsia="ar-SA"/>
        </w:rPr>
        <w:t xml:space="preserve"> </w:t>
      </w:r>
      <w:r w:rsidRPr="008B57A1">
        <w:rPr>
          <w:rFonts w:ascii="Times New Roman" w:hAnsi="Times New Roman"/>
          <w:lang w:eastAsia="ar-SA"/>
        </w:rPr>
        <w:t xml:space="preserve">выполненных работ, составленный Заказчиком с привлечением </w:t>
      </w:r>
      <w:r w:rsidRPr="00B14702">
        <w:rPr>
          <w:rFonts w:ascii="Times New Roman" w:hAnsi="Times New Roman"/>
          <w:lang w:eastAsia="ar-SA"/>
        </w:rPr>
        <w:t>ответственного представителя Заказчика и Подрядчика.</w:t>
      </w:r>
    </w:p>
    <w:p w14:paraId="64C174F0" w14:textId="16CC2C17" w:rsidR="00EB5C3B" w:rsidRPr="00B14702" w:rsidRDefault="00EB5C3B" w:rsidP="00EB5C3B">
      <w:pPr>
        <w:ind w:firstLine="426"/>
        <w:jc w:val="both"/>
        <w:rPr>
          <w:sz w:val="22"/>
          <w:szCs w:val="22"/>
        </w:rPr>
      </w:pPr>
      <w:r w:rsidRPr="00B14702">
        <w:rPr>
          <w:sz w:val="22"/>
          <w:szCs w:val="22"/>
          <w:lang w:eastAsia="ar-SA"/>
        </w:rPr>
        <w:t xml:space="preserve">2.12. </w:t>
      </w:r>
      <w:r w:rsidRPr="00B14702">
        <w:rPr>
          <w:sz w:val="22"/>
          <w:szCs w:val="22"/>
        </w:rPr>
        <w:t>Подрядчик полностью возместит Заказчику убытки, возникшие из-за недостоверности заверений или невыполнения гарантий Подрядчика, указанных в Договоре.</w:t>
      </w:r>
    </w:p>
    <w:p w14:paraId="6CB01970" w14:textId="2A05B82C" w:rsidR="00EB5C3B" w:rsidRPr="00EB5C3B" w:rsidRDefault="00EB5C3B" w:rsidP="00EB5C3B">
      <w:pPr>
        <w:ind w:firstLine="426"/>
        <w:jc w:val="both"/>
        <w:rPr>
          <w:sz w:val="22"/>
          <w:szCs w:val="22"/>
        </w:rPr>
      </w:pPr>
      <w:r w:rsidRPr="00B14702">
        <w:rPr>
          <w:sz w:val="22"/>
          <w:szCs w:val="22"/>
        </w:rPr>
        <w:t>2.12.1. Размер убытков равен суммам налога на прибыль организаций, НДС, пени и штрафа, доначисленным Заказчику по операциям с Подрядчиком и указанным во вступившем в силу решении налогового органа. Подрядчик возмещает указанные убытки не позднее 7 (семи) рабочих дней со дня получения требования Заказчика с приложением копии решения налогового органа (выписки из решения, касающейся сделок с Подрядчиком).</w:t>
      </w:r>
    </w:p>
    <w:p w14:paraId="3C8F85A7" w14:textId="7A999F64" w:rsidR="00EB5C3B" w:rsidRDefault="00EB5C3B" w:rsidP="008B57A1">
      <w:pPr>
        <w:pStyle w:val="aff4"/>
        <w:spacing w:after="0" w:line="240" w:lineRule="auto"/>
        <w:ind w:left="0" w:firstLine="425"/>
        <w:jc w:val="both"/>
        <w:rPr>
          <w:rFonts w:ascii="Times New Roman" w:hAnsi="Times New Roman"/>
          <w:lang w:eastAsia="ar-SA"/>
        </w:rPr>
      </w:pPr>
    </w:p>
    <w:p w14:paraId="308C0336" w14:textId="77777777" w:rsidR="008B57A1" w:rsidRPr="008B57A1" w:rsidRDefault="008B57A1" w:rsidP="008B57A1">
      <w:pPr>
        <w:pStyle w:val="aff4"/>
        <w:spacing w:after="0" w:line="240" w:lineRule="auto"/>
        <w:ind w:left="0" w:firstLine="425"/>
        <w:jc w:val="both"/>
        <w:rPr>
          <w:rFonts w:ascii="Times New Roman" w:hAnsi="Times New Roman"/>
        </w:rPr>
      </w:pPr>
    </w:p>
    <w:p w14:paraId="31FCB73E" w14:textId="77777777" w:rsidR="00D42C59" w:rsidRPr="008B57A1" w:rsidRDefault="00D42C59" w:rsidP="000B4205">
      <w:pPr>
        <w:pStyle w:val="ConsNormal"/>
        <w:ind w:firstLine="426"/>
        <w:jc w:val="center"/>
        <w:rPr>
          <w:rFonts w:ascii="Times New Roman" w:hAnsi="Times New Roman" w:cs="Times New Roman"/>
          <w:sz w:val="22"/>
          <w:szCs w:val="22"/>
        </w:rPr>
      </w:pPr>
      <w:r w:rsidRPr="008B57A1">
        <w:rPr>
          <w:rFonts w:ascii="Times New Roman" w:hAnsi="Times New Roman" w:cs="Times New Roman"/>
          <w:b/>
          <w:bCs/>
          <w:sz w:val="22"/>
          <w:szCs w:val="22"/>
        </w:rPr>
        <w:t>3. ОПЛАТА РАБОТ И ПОРЯДОК РАСЧЕТОВ</w:t>
      </w:r>
    </w:p>
    <w:p w14:paraId="470E8E0E" w14:textId="77777777" w:rsidR="00D42C59" w:rsidRPr="008B57A1" w:rsidRDefault="00D42C59" w:rsidP="008B57A1">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425"/>
        <w:jc w:val="both"/>
        <w:rPr>
          <w:rFonts w:cs="Times New Roman"/>
          <w:sz w:val="22"/>
          <w:szCs w:val="22"/>
        </w:rPr>
      </w:pPr>
      <w:r w:rsidRPr="008B57A1">
        <w:rPr>
          <w:rFonts w:cs="Times New Roman"/>
          <w:sz w:val="22"/>
          <w:szCs w:val="22"/>
        </w:rPr>
        <w:t xml:space="preserve">3.1. Заказчик оплачивает Подрядчику Работы в следующем порядке: </w:t>
      </w:r>
    </w:p>
    <w:p w14:paraId="146C8256" w14:textId="18044284" w:rsidR="00D42C59" w:rsidRPr="00B14702" w:rsidRDefault="00D42C59" w:rsidP="008B57A1">
      <w:pPr>
        <w:tabs>
          <w:tab w:val="left" w:pos="426"/>
        </w:tabs>
        <w:ind w:firstLine="425"/>
        <w:jc w:val="both"/>
        <w:rPr>
          <w:rFonts w:cs="Times New Roman"/>
          <w:sz w:val="22"/>
          <w:szCs w:val="22"/>
        </w:rPr>
      </w:pPr>
      <w:r w:rsidRPr="008B57A1">
        <w:rPr>
          <w:rFonts w:cs="Times New Roman"/>
          <w:sz w:val="22"/>
          <w:szCs w:val="22"/>
        </w:rPr>
        <w:t>3.1.1</w:t>
      </w:r>
      <w:r w:rsidRPr="008B57A1">
        <w:rPr>
          <w:rFonts w:cs="Times New Roman"/>
          <w:b/>
          <w:sz w:val="22"/>
          <w:szCs w:val="22"/>
        </w:rPr>
        <w:t xml:space="preserve">. </w:t>
      </w:r>
      <w:r w:rsidR="00710BEC" w:rsidRPr="008B57A1">
        <w:rPr>
          <w:rFonts w:cs="Times New Roman"/>
          <w:bCs/>
          <w:sz w:val="22"/>
          <w:szCs w:val="22"/>
        </w:rPr>
        <w:t>А</w:t>
      </w:r>
      <w:r w:rsidRPr="008B57A1">
        <w:rPr>
          <w:rFonts w:cs="Times New Roman"/>
          <w:sz w:val="22"/>
          <w:szCs w:val="22"/>
        </w:rPr>
        <w:t xml:space="preserve">вансовый платёж в размере </w:t>
      </w:r>
      <w:r w:rsidR="00CC7E5E">
        <w:rPr>
          <w:rFonts w:cs="Times New Roman"/>
          <w:sz w:val="22"/>
          <w:szCs w:val="22"/>
        </w:rPr>
        <w:t>3</w:t>
      </w:r>
      <w:r w:rsidRPr="008B57A1">
        <w:rPr>
          <w:rFonts w:cs="Times New Roman"/>
          <w:sz w:val="22"/>
          <w:szCs w:val="22"/>
        </w:rPr>
        <w:t xml:space="preserve">0% </w:t>
      </w:r>
      <w:r w:rsidR="009A0306" w:rsidRPr="008B57A1">
        <w:rPr>
          <w:rFonts w:cs="Times New Roman"/>
          <w:sz w:val="22"/>
          <w:szCs w:val="22"/>
        </w:rPr>
        <w:t>(</w:t>
      </w:r>
      <w:r w:rsidR="00CC7E5E">
        <w:rPr>
          <w:rFonts w:cs="Times New Roman"/>
          <w:sz w:val="22"/>
          <w:szCs w:val="22"/>
        </w:rPr>
        <w:t xml:space="preserve">тридцать </w:t>
      </w:r>
      <w:r w:rsidR="009A0306" w:rsidRPr="008B57A1">
        <w:rPr>
          <w:rFonts w:cs="Times New Roman"/>
          <w:sz w:val="22"/>
          <w:szCs w:val="22"/>
        </w:rPr>
        <w:t xml:space="preserve">процентов) </w:t>
      </w:r>
      <w:r w:rsidRPr="008B57A1">
        <w:rPr>
          <w:rFonts w:cs="Times New Roman"/>
          <w:sz w:val="22"/>
          <w:szCs w:val="22"/>
        </w:rPr>
        <w:t xml:space="preserve">от </w:t>
      </w:r>
      <w:r w:rsidR="00BF5D2A" w:rsidRPr="008B57A1">
        <w:rPr>
          <w:rFonts w:cs="Times New Roman"/>
          <w:sz w:val="22"/>
          <w:szCs w:val="22"/>
        </w:rPr>
        <w:t>Цены</w:t>
      </w:r>
      <w:r w:rsidRPr="008B57A1">
        <w:rPr>
          <w:rFonts w:cs="Times New Roman"/>
          <w:sz w:val="22"/>
          <w:szCs w:val="22"/>
        </w:rPr>
        <w:t xml:space="preserve"> договора, что составляет </w:t>
      </w:r>
      <w:r w:rsidR="006E0489" w:rsidRPr="008B57A1">
        <w:rPr>
          <w:rFonts w:cs="Times New Roman"/>
          <w:b/>
          <w:sz w:val="22"/>
          <w:szCs w:val="22"/>
        </w:rPr>
        <w:t>__________</w:t>
      </w:r>
      <w:r w:rsidRPr="008B57A1">
        <w:rPr>
          <w:rFonts w:cs="Times New Roman"/>
          <w:b/>
          <w:sz w:val="22"/>
          <w:szCs w:val="22"/>
        </w:rPr>
        <w:t xml:space="preserve"> (</w:t>
      </w:r>
      <w:r w:rsidR="006E0489" w:rsidRPr="008B57A1">
        <w:rPr>
          <w:rFonts w:cs="Times New Roman"/>
          <w:b/>
          <w:sz w:val="22"/>
          <w:szCs w:val="22"/>
        </w:rPr>
        <w:t>_______________________</w:t>
      </w:r>
      <w:r w:rsidRPr="008B57A1">
        <w:rPr>
          <w:rFonts w:cs="Times New Roman"/>
          <w:b/>
          <w:sz w:val="22"/>
          <w:szCs w:val="22"/>
        </w:rPr>
        <w:t>) рублей 00 копеек,</w:t>
      </w:r>
      <w:r w:rsidRPr="008B57A1">
        <w:rPr>
          <w:rFonts w:cs="Times New Roman"/>
          <w:sz w:val="22"/>
          <w:szCs w:val="22"/>
        </w:rPr>
        <w:t xml:space="preserve"> </w:t>
      </w:r>
      <w:r w:rsidR="00F52AB0" w:rsidRPr="008B57A1">
        <w:rPr>
          <w:rStyle w:val="ad"/>
          <w:rFonts w:eastAsia="SimSun"/>
          <w:sz w:val="22"/>
          <w:szCs w:val="22"/>
        </w:rPr>
        <w:t xml:space="preserve">в том числе НДС 20% - ______ (_______) рублей ___ копеек /НДС не предусмотрен (выбрать необходимое), </w:t>
      </w:r>
      <w:r w:rsidR="00810004" w:rsidRPr="008B57A1">
        <w:rPr>
          <w:rFonts w:cs="Times New Roman"/>
          <w:sz w:val="22"/>
          <w:szCs w:val="22"/>
        </w:rPr>
        <w:t xml:space="preserve">не позднее 5 (пяти) рабочих дней </w:t>
      </w:r>
      <w:r w:rsidR="00810004" w:rsidRPr="00B14702">
        <w:rPr>
          <w:rFonts w:cs="Times New Roman"/>
          <w:sz w:val="22"/>
          <w:szCs w:val="22"/>
        </w:rPr>
        <w:t xml:space="preserve">с </w:t>
      </w:r>
      <w:r w:rsidR="00F05803" w:rsidRPr="00B14702">
        <w:rPr>
          <w:rFonts w:cs="Times New Roman"/>
          <w:sz w:val="22"/>
          <w:szCs w:val="22"/>
        </w:rPr>
        <w:t>момента подписания настоящего Договора.</w:t>
      </w:r>
    </w:p>
    <w:p w14:paraId="7D8DCB60" w14:textId="19B869D2" w:rsidR="00A9444B" w:rsidRPr="008B57A1" w:rsidRDefault="00D42C59" w:rsidP="008B57A1">
      <w:pPr>
        <w:tabs>
          <w:tab w:val="left" w:pos="426"/>
        </w:tabs>
        <w:ind w:firstLine="425"/>
        <w:jc w:val="both"/>
        <w:rPr>
          <w:rFonts w:cs="Times New Roman"/>
          <w:sz w:val="22"/>
          <w:szCs w:val="22"/>
        </w:rPr>
      </w:pPr>
      <w:r w:rsidRPr="00B14702">
        <w:rPr>
          <w:rFonts w:cs="Times New Roman"/>
          <w:sz w:val="22"/>
          <w:szCs w:val="22"/>
        </w:rPr>
        <w:t xml:space="preserve">3.1.2. </w:t>
      </w:r>
      <w:r w:rsidRPr="00B14702">
        <w:rPr>
          <w:rFonts w:eastAsia="Times New Roman" w:cs="Times New Roman"/>
          <w:kern w:val="0"/>
          <w:sz w:val="22"/>
          <w:szCs w:val="22"/>
          <w:lang w:eastAsia="ru-RU" w:bidi="ar-SA"/>
        </w:rPr>
        <w:t>По завершению Работ в полном объеме,</w:t>
      </w:r>
      <w:r w:rsidRPr="00B14702">
        <w:rPr>
          <w:rFonts w:eastAsia="ヒラギノ角ゴ Pro W3" w:cs="Times New Roman"/>
          <w:kern w:val="0"/>
          <w:sz w:val="22"/>
          <w:szCs w:val="22"/>
          <w:lang w:eastAsia="ru-RU" w:bidi="ar-SA"/>
        </w:rPr>
        <w:t xml:space="preserve"> на основании подписанных Сторонами Акта о приемке</w:t>
      </w:r>
      <w:r w:rsidRPr="008B57A1">
        <w:rPr>
          <w:rFonts w:eastAsia="ヒラギノ角ゴ Pro W3" w:cs="Times New Roman"/>
          <w:kern w:val="0"/>
          <w:sz w:val="22"/>
          <w:szCs w:val="22"/>
          <w:lang w:eastAsia="ru-RU" w:bidi="ar-SA"/>
        </w:rPr>
        <w:t xml:space="preserve"> выполненных работ (по форме Приложения № </w:t>
      </w:r>
      <w:r w:rsidR="00155859" w:rsidRPr="008B57A1">
        <w:rPr>
          <w:rFonts w:eastAsia="ヒラギノ角ゴ Pro W3" w:cs="Times New Roman"/>
          <w:kern w:val="0"/>
          <w:sz w:val="22"/>
          <w:szCs w:val="22"/>
          <w:lang w:eastAsia="ru-RU" w:bidi="ar-SA"/>
        </w:rPr>
        <w:t>2</w:t>
      </w:r>
      <w:r w:rsidRPr="008B57A1">
        <w:rPr>
          <w:rFonts w:eastAsia="ヒラギノ角ゴ Pro W3" w:cs="Times New Roman"/>
          <w:kern w:val="0"/>
          <w:sz w:val="22"/>
          <w:szCs w:val="22"/>
          <w:lang w:eastAsia="ru-RU" w:bidi="ar-SA"/>
        </w:rPr>
        <w:t xml:space="preserve"> к Договору) и п. п. 3.2</w:t>
      </w:r>
      <w:r w:rsidR="009844B2" w:rsidRPr="008B57A1">
        <w:rPr>
          <w:rFonts w:eastAsia="ヒラギノ角ゴ Pro W3" w:cs="Times New Roman"/>
          <w:kern w:val="0"/>
          <w:sz w:val="22"/>
          <w:szCs w:val="22"/>
          <w:lang w:eastAsia="ru-RU" w:bidi="ar-SA"/>
        </w:rPr>
        <w:t>.</w:t>
      </w:r>
      <w:r w:rsidRPr="008B57A1">
        <w:rPr>
          <w:rFonts w:eastAsia="ヒラギノ角ゴ Pro W3" w:cs="Times New Roman"/>
          <w:kern w:val="0"/>
          <w:sz w:val="22"/>
          <w:szCs w:val="22"/>
          <w:lang w:eastAsia="ru-RU" w:bidi="ar-SA"/>
        </w:rPr>
        <w:t xml:space="preserve"> - 3.4</w:t>
      </w:r>
      <w:r w:rsidR="009844B2" w:rsidRPr="008B57A1">
        <w:rPr>
          <w:rFonts w:eastAsia="ヒラギノ角ゴ Pro W3" w:cs="Times New Roman"/>
          <w:kern w:val="0"/>
          <w:sz w:val="22"/>
          <w:szCs w:val="22"/>
          <w:lang w:eastAsia="ru-RU" w:bidi="ar-SA"/>
        </w:rPr>
        <w:t>.</w:t>
      </w:r>
      <w:r w:rsidRPr="008B57A1">
        <w:rPr>
          <w:rFonts w:eastAsia="ヒラギノ角ゴ Pro W3" w:cs="Times New Roman"/>
          <w:kern w:val="0"/>
          <w:sz w:val="22"/>
          <w:szCs w:val="22"/>
          <w:lang w:eastAsia="ru-RU" w:bidi="ar-SA"/>
        </w:rPr>
        <w:t xml:space="preserve"> настоящего Договора, в течение </w:t>
      </w:r>
      <w:r w:rsidR="00585EA1" w:rsidRPr="008B57A1">
        <w:rPr>
          <w:rFonts w:eastAsia="ヒラギノ角ゴ Pro W3" w:cs="Times New Roman"/>
          <w:kern w:val="0"/>
          <w:sz w:val="22"/>
          <w:szCs w:val="22"/>
          <w:lang w:eastAsia="ru-RU" w:bidi="ar-SA"/>
        </w:rPr>
        <w:t>10</w:t>
      </w:r>
      <w:r w:rsidRPr="008B57A1">
        <w:rPr>
          <w:rFonts w:eastAsia="ヒラギノ角ゴ Pro W3" w:cs="Times New Roman"/>
          <w:kern w:val="0"/>
          <w:sz w:val="22"/>
          <w:szCs w:val="22"/>
          <w:lang w:eastAsia="ru-RU" w:bidi="ar-SA"/>
        </w:rPr>
        <w:t xml:space="preserve"> (</w:t>
      </w:r>
      <w:r w:rsidR="00585EA1" w:rsidRPr="008B57A1">
        <w:rPr>
          <w:rFonts w:eastAsia="ヒラギノ角ゴ Pro W3" w:cs="Times New Roman"/>
          <w:kern w:val="0"/>
          <w:sz w:val="22"/>
          <w:szCs w:val="22"/>
          <w:lang w:eastAsia="ru-RU" w:bidi="ar-SA"/>
        </w:rPr>
        <w:t>дес</w:t>
      </w:r>
      <w:r w:rsidRPr="008B57A1">
        <w:rPr>
          <w:rFonts w:eastAsia="ヒラギノ角ゴ Pro W3" w:cs="Times New Roman"/>
          <w:kern w:val="0"/>
          <w:sz w:val="22"/>
          <w:szCs w:val="22"/>
          <w:lang w:eastAsia="ru-RU" w:bidi="ar-SA"/>
        </w:rPr>
        <w:t xml:space="preserve">яти) рабочих дней с даты предоставления Подрядчиком счета на оплату, Заказчик оплачивает Подрядчику </w:t>
      </w:r>
      <w:r w:rsidR="00A55976" w:rsidRPr="008B57A1">
        <w:rPr>
          <w:rFonts w:cs="Times New Roman"/>
          <w:spacing w:val="-4"/>
          <w:sz w:val="22"/>
          <w:szCs w:val="22"/>
          <w:lang w:eastAsia="ru-RU"/>
        </w:rPr>
        <w:t>стоимость фактически выполненных и принятых Работ, с учетом перечисленного</w:t>
      </w:r>
      <w:r w:rsidR="00B15022" w:rsidRPr="008B57A1">
        <w:rPr>
          <w:rFonts w:cs="Times New Roman"/>
          <w:spacing w:val="-4"/>
          <w:sz w:val="22"/>
          <w:szCs w:val="22"/>
          <w:lang w:eastAsia="ru-RU"/>
        </w:rPr>
        <w:t>, согласно п. 3.1.1. Договора,</w:t>
      </w:r>
      <w:r w:rsidR="00A55976" w:rsidRPr="008B57A1">
        <w:rPr>
          <w:rFonts w:cs="Times New Roman"/>
          <w:spacing w:val="-4"/>
          <w:sz w:val="22"/>
          <w:szCs w:val="22"/>
          <w:lang w:eastAsia="ru-RU"/>
        </w:rPr>
        <w:t xml:space="preserve"> авансового платежа</w:t>
      </w:r>
      <w:r w:rsidR="00B15022" w:rsidRPr="008B57A1">
        <w:rPr>
          <w:rFonts w:cs="Times New Roman"/>
          <w:spacing w:val="-4"/>
          <w:sz w:val="22"/>
          <w:szCs w:val="22"/>
          <w:lang w:eastAsia="ru-RU"/>
        </w:rPr>
        <w:t>.</w:t>
      </w:r>
    </w:p>
    <w:p w14:paraId="61C1A193" w14:textId="64448B9D" w:rsidR="00D42C59" w:rsidRPr="008B57A1" w:rsidRDefault="00D42C59" w:rsidP="008B57A1">
      <w:pPr>
        <w:tabs>
          <w:tab w:val="left" w:pos="426"/>
        </w:tabs>
        <w:ind w:firstLine="425"/>
        <w:jc w:val="both"/>
        <w:rPr>
          <w:rFonts w:eastAsia="Times New Roman" w:cs="Times New Roman"/>
          <w:kern w:val="0"/>
          <w:sz w:val="22"/>
          <w:szCs w:val="22"/>
          <w:lang w:eastAsia="ru-RU" w:bidi="ar-SA"/>
        </w:rPr>
      </w:pPr>
      <w:r w:rsidRPr="008B57A1">
        <w:rPr>
          <w:rFonts w:eastAsia="Times New Roman" w:cs="Times New Roman"/>
          <w:kern w:val="0"/>
          <w:sz w:val="22"/>
          <w:szCs w:val="22"/>
          <w:lang w:eastAsia="ru-RU" w:bidi="ar-SA"/>
        </w:rPr>
        <w:t xml:space="preserve">3.2. Стороны устанавливают, что способом признания готовности работ является подписание Сторонами Акта о приемке выполненных работ, после завершения отдельных этапов работ и передачи, подписанной представителями Заказчика </w:t>
      </w:r>
      <w:r w:rsidR="009A0306" w:rsidRPr="008B57A1">
        <w:rPr>
          <w:rFonts w:eastAsia="Times New Roman" w:cs="Times New Roman"/>
          <w:kern w:val="0"/>
          <w:sz w:val="22"/>
          <w:szCs w:val="22"/>
          <w:lang w:eastAsia="ru-RU" w:bidi="ar-SA"/>
        </w:rPr>
        <w:t>необходимой</w:t>
      </w:r>
      <w:r w:rsidRPr="008B57A1">
        <w:rPr>
          <w:rFonts w:eastAsia="Times New Roman" w:cs="Times New Roman"/>
          <w:kern w:val="0"/>
          <w:sz w:val="22"/>
          <w:szCs w:val="22"/>
          <w:lang w:eastAsia="ru-RU" w:bidi="ar-SA"/>
        </w:rPr>
        <w:t xml:space="preserve"> документации на фактически выполненные работы за отчетный период.</w:t>
      </w:r>
    </w:p>
    <w:p w14:paraId="5C607E62" w14:textId="63516334" w:rsidR="00D42C59" w:rsidRPr="008B57A1" w:rsidRDefault="00D42C59" w:rsidP="008B57A1">
      <w:pPr>
        <w:pStyle w:val="ConsPlusNormal"/>
        <w:widowControl/>
        <w:ind w:firstLine="425"/>
        <w:jc w:val="both"/>
        <w:rPr>
          <w:rFonts w:ascii="Times New Roman" w:hAnsi="Times New Roman" w:cs="Times New Roman"/>
          <w:sz w:val="22"/>
          <w:szCs w:val="22"/>
        </w:rPr>
      </w:pPr>
      <w:r w:rsidRPr="008B57A1">
        <w:rPr>
          <w:rFonts w:ascii="Times New Roman" w:hAnsi="Times New Roman" w:cs="Times New Roman"/>
          <w:sz w:val="22"/>
          <w:szCs w:val="22"/>
        </w:rPr>
        <w:t xml:space="preserve">3.3. Заказчик обязуется принять выполненные Подрядчиком работы, подписать и вернуть Подрядчику Акт о приемке выполненных работ, либо предоставить Подрядчику мотивированный отказ от их подписания в течение </w:t>
      </w:r>
      <w:r w:rsidR="003F0832" w:rsidRPr="008B57A1">
        <w:rPr>
          <w:rFonts w:ascii="Times New Roman" w:hAnsi="Times New Roman" w:cs="Times New Roman"/>
          <w:sz w:val="22"/>
          <w:szCs w:val="22"/>
        </w:rPr>
        <w:t>10</w:t>
      </w:r>
      <w:r w:rsidRPr="008B57A1">
        <w:rPr>
          <w:rFonts w:ascii="Times New Roman" w:hAnsi="Times New Roman" w:cs="Times New Roman"/>
          <w:sz w:val="22"/>
          <w:szCs w:val="22"/>
        </w:rPr>
        <w:t xml:space="preserve"> (</w:t>
      </w:r>
      <w:r w:rsidR="003F0832" w:rsidRPr="008B57A1">
        <w:rPr>
          <w:rFonts w:ascii="Times New Roman" w:hAnsi="Times New Roman" w:cs="Times New Roman"/>
          <w:sz w:val="22"/>
          <w:szCs w:val="22"/>
        </w:rPr>
        <w:t>десяти</w:t>
      </w:r>
      <w:r w:rsidRPr="008B57A1">
        <w:rPr>
          <w:rFonts w:ascii="Times New Roman" w:hAnsi="Times New Roman" w:cs="Times New Roman"/>
          <w:sz w:val="22"/>
          <w:szCs w:val="22"/>
        </w:rPr>
        <w:t>) рабочих дней после предъявления Заказчику выполненных работ.</w:t>
      </w:r>
    </w:p>
    <w:p w14:paraId="7CDD6AB6" w14:textId="77777777" w:rsidR="00D42C59" w:rsidRPr="008B57A1" w:rsidRDefault="00D42C59" w:rsidP="008B57A1">
      <w:pPr>
        <w:pStyle w:val="ConsPlusNormal"/>
        <w:widowControl/>
        <w:ind w:firstLine="425"/>
        <w:jc w:val="both"/>
        <w:rPr>
          <w:rFonts w:ascii="Times New Roman" w:hAnsi="Times New Roman" w:cs="Times New Roman"/>
          <w:sz w:val="22"/>
          <w:szCs w:val="22"/>
        </w:rPr>
      </w:pPr>
      <w:r w:rsidRPr="008B57A1">
        <w:rPr>
          <w:rFonts w:ascii="Times New Roman" w:hAnsi="Times New Roman" w:cs="Times New Roman"/>
          <w:sz w:val="22"/>
          <w:szCs w:val="22"/>
        </w:rPr>
        <w:t>3.4. После подписания Акта о приемке выполненных работ Подрядчик обязан предоставить счет-фактуру на выполненные работы в течение 5 (пяти) календарных дней.</w:t>
      </w:r>
    </w:p>
    <w:p w14:paraId="5553C4A6" w14:textId="7CEDDACE" w:rsidR="00D42C59" w:rsidRPr="008B57A1" w:rsidRDefault="00D42C59" w:rsidP="008B57A1">
      <w:pPr>
        <w:tabs>
          <w:tab w:val="left" w:pos="851"/>
          <w:tab w:val="left" w:pos="9720"/>
        </w:tabs>
        <w:suppressAutoHyphens w:val="0"/>
        <w:autoSpaceDE w:val="0"/>
        <w:autoSpaceDN w:val="0"/>
        <w:adjustRightInd w:val="0"/>
        <w:ind w:firstLine="425"/>
        <w:jc w:val="both"/>
        <w:rPr>
          <w:rFonts w:eastAsia="Times New Roman" w:cs="Times New Roman"/>
          <w:strike/>
          <w:kern w:val="0"/>
          <w:sz w:val="22"/>
          <w:szCs w:val="22"/>
          <w:lang w:eastAsia="ru-RU" w:bidi="ar-SA"/>
        </w:rPr>
      </w:pPr>
      <w:r w:rsidRPr="008B57A1">
        <w:rPr>
          <w:rFonts w:eastAsia="Times New Roman" w:cs="Times New Roman"/>
          <w:kern w:val="0"/>
          <w:sz w:val="22"/>
          <w:szCs w:val="22"/>
          <w:lang w:eastAsia="ru-RU" w:bidi="ar-SA"/>
        </w:rPr>
        <w:t xml:space="preserve">3.5.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710BEC" w:rsidRPr="008B57A1">
        <w:rPr>
          <w:rFonts w:eastAsia="Times New Roman" w:cs="Times New Roman"/>
          <w:kern w:val="0"/>
          <w:sz w:val="22"/>
          <w:szCs w:val="22"/>
          <w:lang w:eastAsia="ru-RU" w:bidi="ar-SA"/>
        </w:rPr>
        <w:t>списания</w:t>
      </w:r>
      <w:r w:rsidRPr="008B57A1">
        <w:rPr>
          <w:rFonts w:eastAsia="Times New Roman" w:cs="Times New Roman"/>
          <w:kern w:val="0"/>
          <w:sz w:val="22"/>
          <w:szCs w:val="22"/>
          <w:lang w:eastAsia="ru-RU" w:bidi="ar-SA"/>
        </w:rPr>
        <w:t xml:space="preserve"> денежных средств </w:t>
      </w:r>
      <w:r w:rsidR="00710BEC" w:rsidRPr="008B57A1">
        <w:rPr>
          <w:rFonts w:eastAsia="Times New Roman" w:cs="Times New Roman"/>
          <w:kern w:val="0"/>
          <w:sz w:val="22"/>
          <w:szCs w:val="22"/>
          <w:lang w:eastAsia="ru-RU" w:bidi="ar-SA"/>
        </w:rPr>
        <w:t>с</w:t>
      </w:r>
      <w:r w:rsidRPr="008B57A1">
        <w:rPr>
          <w:rFonts w:eastAsia="Times New Roman" w:cs="Times New Roman"/>
          <w:kern w:val="0"/>
          <w:sz w:val="22"/>
          <w:szCs w:val="22"/>
          <w:lang w:eastAsia="ru-RU" w:bidi="ar-SA"/>
        </w:rPr>
        <w:t xml:space="preserve"> расчетн</w:t>
      </w:r>
      <w:r w:rsidR="00710BEC" w:rsidRPr="008B57A1">
        <w:rPr>
          <w:rFonts w:eastAsia="Times New Roman" w:cs="Times New Roman"/>
          <w:kern w:val="0"/>
          <w:sz w:val="22"/>
          <w:szCs w:val="22"/>
          <w:lang w:eastAsia="ru-RU" w:bidi="ar-SA"/>
        </w:rPr>
        <w:t>ого</w:t>
      </w:r>
      <w:r w:rsidRPr="008B57A1">
        <w:rPr>
          <w:rFonts w:eastAsia="Times New Roman" w:cs="Times New Roman"/>
          <w:kern w:val="0"/>
          <w:sz w:val="22"/>
          <w:szCs w:val="22"/>
          <w:lang w:eastAsia="ru-RU" w:bidi="ar-SA"/>
        </w:rPr>
        <w:t xml:space="preserve"> счет</w:t>
      </w:r>
      <w:r w:rsidR="00710BEC" w:rsidRPr="008B57A1">
        <w:rPr>
          <w:rFonts w:eastAsia="Times New Roman" w:cs="Times New Roman"/>
          <w:kern w:val="0"/>
          <w:sz w:val="22"/>
          <w:szCs w:val="22"/>
          <w:lang w:eastAsia="ru-RU" w:bidi="ar-SA"/>
        </w:rPr>
        <w:t>а</w:t>
      </w:r>
      <w:r w:rsidRPr="008B57A1">
        <w:rPr>
          <w:rFonts w:eastAsia="Times New Roman" w:cs="Times New Roman"/>
          <w:kern w:val="0"/>
          <w:sz w:val="22"/>
          <w:szCs w:val="22"/>
          <w:lang w:eastAsia="ru-RU" w:bidi="ar-SA"/>
        </w:rPr>
        <w:t xml:space="preserve"> </w:t>
      </w:r>
      <w:r w:rsidR="00710BEC" w:rsidRPr="008B57A1">
        <w:rPr>
          <w:rFonts w:eastAsia="Times New Roman" w:cs="Times New Roman"/>
          <w:kern w:val="0"/>
          <w:sz w:val="22"/>
          <w:szCs w:val="22"/>
          <w:lang w:eastAsia="ru-RU" w:bidi="ar-SA"/>
        </w:rPr>
        <w:t>Заказчи</w:t>
      </w:r>
      <w:r w:rsidRPr="008B57A1">
        <w:rPr>
          <w:rFonts w:eastAsia="Times New Roman" w:cs="Times New Roman"/>
          <w:kern w:val="0"/>
          <w:sz w:val="22"/>
          <w:szCs w:val="22"/>
          <w:lang w:eastAsia="ru-RU" w:bidi="ar-SA"/>
        </w:rPr>
        <w:t>ка. Оплата осуществляется в рублях</w:t>
      </w:r>
      <w:r w:rsidR="00710BEC" w:rsidRPr="008B57A1">
        <w:rPr>
          <w:rFonts w:eastAsia="Times New Roman" w:cs="Times New Roman"/>
          <w:kern w:val="0"/>
          <w:sz w:val="22"/>
          <w:szCs w:val="22"/>
          <w:lang w:eastAsia="ru-RU" w:bidi="ar-SA"/>
        </w:rPr>
        <w:t>.</w:t>
      </w:r>
    </w:p>
    <w:p w14:paraId="09ABE9F4" w14:textId="0D054F99" w:rsidR="00D42C59" w:rsidRPr="008B57A1" w:rsidRDefault="00D42C59" w:rsidP="008B57A1">
      <w:pPr>
        <w:widowControl/>
        <w:suppressAutoHyphens w:val="0"/>
        <w:autoSpaceDE w:val="0"/>
        <w:autoSpaceDN w:val="0"/>
        <w:adjustRightInd w:val="0"/>
        <w:ind w:firstLine="425"/>
        <w:jc w:val="both"/>
        <w:rPr>
          <w:rFonts w:eastAsia="Times New Roman" w:cs="Times New Roman"/>
          <w:kern w:val="0"/>
          <w:sz w:val="22"/>
          <w:szCs w:val="22"/>
          <w:lang w:eastAsia="ar-SA" w:bidi="ar-SA"/>
        </w:rPr>
      </w:pPr>
      <w:r w:rsidRPr="008B57A1">
        <w:rPr>
          <w:rFonts w:eastAsia="Times New Roman" w:cs="Times New Roman"/>
          <w:kern w:val="0"/>
          <w:sz w:val="22"/>
          <w:szCs w:val="22"/>
          <w:lang w:eastAsia="ar-SA" w:bidi="ar-SA"/>
        </w:rPr>
        <w:t>3.6.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r w:rsidR="00720217" w:rsidRPr="008B57A1">
        <w:rPr>
          <w:rFonts w:eastAsia="Times New Roman" w:cs="Times New Roman"/>
          <w:kern w:val="0"/>
          <w:sz w:val="22"/>
          <w:szCs w:val="22"/>
          <w:lang w:eastAsia="ar-SA" w:bidi="ar-SA"/>
        </w:rPr>
        <w:t xml:space="preserve"> по настоящему Договору.</w:t>
      </w:r>
    </w:p>
    <w:p w14:paraId="233ADA5C" w14:textId="77777777" w:rsidR="00D42C59" w:rsidRPr="008B57A1" w:rsidRDefault="00D42C59" w:rsidP="008B57A1">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425"/>
        <w:jc w:val="both"/>
        <w:rPr>
          <w:rFonts w:eastAsia="Times New Roman" w:cs="Times New Roman"/>
          <w:kern w:val="0"/>
          <w:sz w:val="22"/>
          <w:szCs w:val="22"/>
          <w:lang w:eastAsia="ar-SA" w:bidi="ar-SA"/>
        </w:rPr>
      </w:pPr>
      <w:r w:rsidRPr="008B57A1">
        <w:rPr>
          <w:rFonts w:eastAsia="Times New Roman" w:cs="Times New Roman"/>
          <w:kern w:val="0"/>
          <w:sz w:val="22"/>
          <w:szCs w:val="22"/>
          <w:lang w:eastAsia="ru-RU" w:bidi="ar-SA"/>
        </w:rPr>
        <w:t xml:space="preserve">3.7. </w:t>
      </w:r>
      <w:r w:rsidRPr="008B57A1">
        <w:rPr>
          <w:rFonts w:eastAsia="Times New Roman" w:cs="Times New Roman"/>
          <w:kern w:val="0"/>
          <w:sz w:val="22"/>
          <w:szCs w:val="22"/>
          <w:lang w:eastAsia="ar-SA" w:bidi="ar-SA"/>
        </w:rPr>
        <w:t>При изменении реквизитов Подрядчика, указанных в Договоре, Подрядчик извещает об этом Заказчика в течение 5 (пяти) рабочих дней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23D7AF0D" w14:textId="77777777" w:rsidR="00D42C59" w:rsidRPr="008B57A1" w:rsidRDefault="00D42C59" w:rsidP="008B57A1">
      <w:pPr>
        <w:pStyle w:val="310"/>
        <w:tabs>
          <w:tab w:val="left" w:pos="851"/>
          <w:tab w:val="left" w:pos="9720"/>
        </w:tabs>
        <w:ind w:firstLine="425"/>
        <w:rPr>
          <w:rFonts w:eastAsia="ヒラギノ角ゴ Pro W3" w:cs="Times New Roman"/>
          <w:b/>
          <w:i/>
          <w:sz w:val="22"/>
          <w:szCs w:val="22"/>
          <w:lang w:val="ru-RU"/>
        </w:rPr>
      </w:pPr>
    </w:p>
    <w:p w14:paraId="24633EF8" w14:textId="0874AB34" w:rsidR="00D42C59" w:rsidRPr="008B57A1" w:rsidRDefault="00D42C59" w:rsidP="000B4205">
      <w:pPr>
        <w:pStyle w:val="ConsNormal"/>
        <w:widowControl/>
        <w:tabs>
          <w:tab w:val="left" w:pos="9720"/>
        </w:tabs>
        <w:ind w:right="22" w:firstLine="426"/>
        <w:jc w:val="center"/>
        <w:rPr>
          <w:rFonts w:ascii="Times New Roman" w:hAnsi="Times New Roman" w:cs="Times New Roman"/>
          <w:sz w:val="22"/>
          <w:szCs w:val="22"/>
        </w:rPr>
      </w:pPr>
      <w:r w:rsidRPr="008B57A1">
        <w:rPr>
          <w:rFonts w:ascii="Times New Roman" w:hAnsi="Times New Roman" w:cs="Times New Roman"/>
          <w:b/>
          <w:bCs/>
          <w:sz w:val="22"/>
          <w:szCs w:val="22"/>
        </w:rPr>
        <w:t>4.</w:t>
      </w:r>
      <w:r w:rsidR="009844B2" w:rsidRPr="008B57A1">
        <w:rPr>
          <w:rFonts w:ascii="Times New Roman" w:hAnsi="Times New Roman" w:cs="Times New Roman"/>
          <w:b/>
          <w:bCs/>
          <w:sz w:val="22"/>
          <w:szCs w:val="22"/>
        </w:rPr>
        <w:t xml:space="preserve"> </w:t>
      </w:r>
      <w:r w:rsidRPr="008B57A1">
        <w:rPr>
          <w:rFonts w:ascii="Times New Roman" w:hAnsi="Times New Roman" w:cs="Times New Roman"/>
          <w:b/>
          <w:bCs/>
          <w:sz w:val="22"/>
          <w:szCs w:val="22"/>
        </w:rPr>
        <w:t>СРОКИ ВЫПОЛНЕНИЯ РАБОТ</w:t>
      </w:r>
    </w:p>
    <w:p w14:paraId="662A651B" w14:textId="76EBD743" w:rsidR="00810004" w:rsidRPr="008B57A1" w:rsidRDefault="00D42C59" w:rsidP="008B57A1">
      <w:pPr>
        <w:ind w:firstLine="425"/>
        <w:jc w:val="both"/>
        <w:rPr>
          <w:rFonts w:cs="Times New Roman"/>
          <w:sz w:val="22"/>
          <w:szCs w:val="22"/>
        </w:rPr>
      </w:pPr>
      <w:r w:rsidRPr="008B57A1">
        <w:rPr>
          <w:rFonts w:cs="Times New Roman"/>
          <w:sz w:val="22"/>
          <w:szCs w:val="22"/>
        </w:rPr>
        <w:t xml:space="preserve">4.1. </w:t>
      </w:r>
      <w:r w:rsidR="00127079" w:rsidRPr="008B57A1">
        <w:rPr>
          <w:rFonts w:cs="Times New Roman"/>
          <w:sz w:val="22"/>
          <w:szCs w:val="22"/>
        </w:rPr>
        <w:t>Срок выполнения Работ: в соответствии с Техническим задани</w:t>
      </w:r>
      <w:r w:rsidR="00C4594D" w:rsidRPr="008B57A1">
        <w:rPr>
          <w:rFonts w:cs="Times New Roman"/>
          <w:sz w:val="22"/>
          <w:szCs w:val="22"/>
        </w:rPr>
        <w:t>ем</w:t>
      </w:r>
      <w:r w:rsidR="00127079" w:rsidRPr="008B57A1">
        <w:rPr>
          <w:rFonts w:cs="Times New Roman"/>
          <w:sz w:val="22"/>
          <w:szCs w:val="22"/>
        </w:rPr>
        <w:t xml:space="preserve"> (Приложени</w:t>
      </w:r>
      <w:r w:rsidR="008A7A20" w:rsidRPr="008B57A1">
        <w:rPr>
          <w:rFonts w:cs="Times New Roman"/>
          <w:sz w:val="22"/>
          <w:szCs w:val="22"/>
        </w:rPr>
        <w:t>е №</w:t>
      </w:r>
      <w:r w:rsidR="00F05803">
        <w:rPr>
          <w:rFonts w:cs="Times New Roman"/>
          <w:sz w:val="22"/>
          <w:szCs w:val="22"/>
        </w:rPr>
        <w:t xml:space="preserve"> </w:t>
      </w:r>
      <w:r w:rsidR="00C4594D" w:rsidRPr="008B57A1">
        <w:rPr>
          <w:rFonts w:cs="Times New Roman"/>
          <w:sz w:val="22"/>
          <w:szCs w:val="22"/>
        </w:rPr>
        <w:t>1 к</w:t>
      </w:r>
      <w:r w:rsidR="00127079" w:rsidRPr="008B57A1">
        <w:rPr>
          <w:rFonts w:cs="Times New Roman"/>
          <w:sz w:val="22"/>
          <w:szCs w:val="22"/>
        </w:rPr>
        <w:t xml:space="preserve"> Договору).</w:t>
      </w:r>
    </w:p>
    <w:p w14:paraId="17CA5136" w14:textId="18FABCD1" w:rsidR="00D42C59" w:rsidRPr="008B57A1" w:rsidRDefault="00D42C59" w:rsidP="008B57A1">
      <w:pPr>
        <w:ind w:firstLine="425"/>
        <w:jc w:val="both"/>
        <w:rPr>
          <w:rFonts w:cs="Times New Roman"/>
          <w:spacing w:val="-3"/>
          <w:sz w:val="22"/>
          <w:szCs w:val="22"/>
        </w:rPr>
      </w:pPr>
      <w:r w:rsidRPr="008B57A1">
        <w:rPr>
          <w:rFonts w:cs="Times New Roman"/>
          <w:spacing w:val="-3"/>
          <w:sz w:val="22"/>
          <w:szCs w:val="22"/>
        </w:rPr>
        <w:t xml:space="preserve">4.2. 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 Акта </w:t>
      </w:r>
      <w:r w:rsidR="00673337" w:rsidRPr="008B57A1">
        <w:rPr>
          <w:rFonts w:cs="Times New Roman"/>
          <w:spacing w:val="-3"/>
          <w:sz w:val="22"/>
          <w:szCs w:val="22"/>
        </w:rPr>
        <w:t>об исполнении обязательств</w:t>
      </w:r>
      <w:r w:rsidRPr="008B57A1">
        <w:rPr>
          <w:rFonts w:cs="Times New Roman"/>
          <w:spacing w:val="-3"/>
          <w:sz w:val="22"/>
          <w:szCs w:val="22"/>
        </w:rPr>
        <w:t xml:space="preserve"> по </w:t>
      </w:r>
      <w:r w:rsidR="00673337" w:rsidRPr="008B57A1">
        <w:rPr>
          <w:rFonts w:cs="Times New Roman"/>
          <w:spacing w:val="-3"/>
          <w:sz w:val="22"/>
          <w:szCs w:val="22"/>
        </w:rPr>
        <w:t>Д</w:t>
      </w:r>
      <w:r w:rsidRPr="008B57A1">
        <w:rPr>
          <w:rFonts w:cs="Times New Roman"/>
          <w:spacing w:val="-3"/>
          <w:sz w:val="22"/>
          <w:szCs w:val="22"/>
        </w:rPr>
        <w:t>оговору.</w:t>
      </w:r>
    </w:p>
    <w:p w14:paraId="479A4DC0" w14:textId="50AE1FFF" w:rsidR="00D42C59" w:rsidRPr="008B57A1" w:rsidRDefault="00D42C59" w:rsidP="008B57A1">
      <w:pPr>
        <w:ind w:firstLine="425"/>
        <w:jc w:val="both"/>
        <w:rPr>
          <w:rFonts w:cs="Times New Roman"/>
          <w:sz w:val="22"/>
          <w:szCs w:val="22"/>
        </w:rPr>
      </w:pPr>
      <w:r w:rsidRPr="008B57A1">
        <w:rPr>
          <w:rFonts w:cs="Times New Roman"/>
          <w:sz w:val="22"/>
          <w:szCs w:val="22"/>
        </w:rPr>
        <w:lastRenderedPageBreak/>
        <w:t>4.3. В случае нарушения Заказчиком обязательств по оплате авансового платежа (п. 3.1.1 Договора), Подрядчик вправе продлить срок выполнения работ пропорционально сроку задержки авансового платежа.</w:t>
      </w:r>
    </w:p>
    <w:p w14:paraId="05A58B63" w14:textId="3A138591" w:rsidR="00D42C59" w:rsidRPr="008B57A1" w:rsidRDefault="00D42C59" w:rsidP="008B57A1">
      <w:pPr>
        <w:tabs>
          <w:tab w:val="left" w:pos="284"/>
        </w:tabs>
        <w:ind w:firstLine="425"/>
        <w:jc w:val="both"/>
        <w:rPr>
          <w:rFonts w:cs="Times New Roman"/>
          <w:sz w:val="22"/>
          <w:szCs w:val="22"/>
        </w:rPr>
      </w:pPr>
      <w:r w:rsidRPr="008B57A1">
        <w:rPr>
          <w:rFonts w:cs="Times New Roman"/>
          <w:sz w:val="22"/>
          <w:szCs w:val="22"/>
        </w:rPr>
        <w:t>4.3.1.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14:paraId="19F7CDFD" w14:textId="14A42530" w:rsidR="00FA70A5" w:rsidRPr="00B14702" w:rsidRDefault="00FA70A5" w:rsidP="008B57A1">
      <w:pPr>
        <w:tabs>
          <w:tab w:val="left" w:pos="284"/>
        </w:tabs>
        <w:ind w:firstLine="425"/>
        <w:jc w:val="both"/>
        <w:rPr>
          <w:rFonts w:cs="Times New Roman"/>
          <w:sz w:val="22"/>
          <w:szCs w:val="22"/>
        </w:rPr>
      </w:pPr>
      <w:r w:rsidRPr="008B57A1">
        <w:rPr>
          <w:rFonts w:cs="Times New Roman"/>
          <w:sz w:val="22"/>
          <w:szCs w:val="22"/>
        </w:rPr>
        <w:t xml:space="preserve">4.4. В случае изменения объемов Работ и /или материалов с последующим внесением изменений в Расчет стоимости (Акт </w:t>
      </w:r>
      <w:r w:rsidR="00135E1E">
        <w:rPr>
          <w:rFonts w:cs="Times New Roman"/>
          <w:sz w:val="22"/>
          <w:szCs w:val="22"/>
        </w:rPr>
        <w:t xml:space="preserve">о приемке </w:t>
      </w:r>
      <w:r w:rsidRPr="008B57A1">
        <w:rPr>
          <w:rFonts w:cs="Times New Roman"/>
          <w:sz w:val="22"/>
          <w:szCs w:val="22"/>
        </w:rPr>
        <w:t xml:space="preserve">выполненных работ) и </w:t>
      </w:r>
      <w:r w:rsidR="00F05803" w:rsidRPr="00B14702">
        <w:rPr>
          <w:rFonts w:cs="Times New Roman"/>
          <w:sz w:val="22"/>
          <w:szCs w:val="22"/>
        </w:rPr>
        <w:t>рабочую</w:t>
      </w:r>
      <w:r w:rsidRPr="00B14702">
        <w:rPr>
          <w:rFonts w:cs="Times New Roman"/>
          <w:sz w:val="22"/>
          <w:szCs w:val="22"/>
        </w:rPr>
        <w:t xml:space="preserve"> документацию срок приемки работ может быть продлен при письменном согласовании Заказчиком, но не более чем на 15 </w:t>
      </w:r>
      <w:r w:rsidR="00F05803" w:rsidRPr="00B14702">
        <w:rPr>
          <w:rFonts w:cs="Times New Roman"/>
          <w:sz w:val="22"/>
          <w:szCs w:val="22"/>
        </w:rPr>
        <w:t xml:space="preserve">(пятнадцать) </w:t>
      </w:r>
      <w:r w:rsidRPr="00B14702">
        <w:rPr>
          <w:rFonts w:cs="Times New Roman"/>
          <w:sz w:val="22"/>
          <w:szCs w:val="22"/>
        </w:rPr>
        <w:t>рабочих дней.</w:t>
      </w:r>
    </w:p>
    <w:p w14:paraId="74C1E53E" w14:textId="4FA70AD7" w:rsidR="00701852" w:rsidRPr="008B57A1" w:rsidRDefault="00701852" w:rsidP="008B57A1">
      <w:pPr>
        <w:tabs>
          <w:tab w:val="left" w:pos="284"/>
        </w:tabs>
        <w:ind w:firstLine="425"/>
        <w:jc w:val="both"/>
        <w:rPr>
          <w:rFonts w:cs="Times New Roman"/>
          <w:sz w:val="22"/>
          <w:szCs w:val="22"/>
        </w:rPr>
      </w:pPr>
      <w:r w:rsidRPr="00B14702">
        <w:rPr>
          <w:rFonts w:cs="Times New Roman"/>
          <w:sz w:val="22"/>
          <w:szCs w:val="22"/>
        </w:rPr>
        <w:t>4.5. Обмен юридически значимыми документами (товарными накладными (ТОРГ-12), товарно-транспортными накладными, счетами-фактурами, универсальными передаточными документами (УПД), счетами на оплату, Актами при</w:t>
      </w:r>
      <w:r w:rsidR="00135E1E" w:rsidRPr="00B14702">
        <w:rPr>
          <w:rFonts w:cs="Times New Roman"/>
          <w:sz w:val="22"/>
          <w:szCs w:val="22"/>
        </w:rPr>
        <w:t>емки выполненных работ</w:t>
      </w:r>
      <w:r w:rsidRPr="00B14702">
        <w:rPr>
          <w:rFonts w:cs="Times New Roman"/>
          <w:sz w:val="22"/>
          <w:szCs w:val="22"/>
        </w:rPr>
        <w:t>), адресованными сторонам Договора, в электронном виде по телекоммуникационным каналам связи через</w:t>
      </w:r>
      <w:r w:rsidRPr="008B57A1">
        <w:rPr>
          <w:rFonts w:cs="Times New Roman"/>
          <w:sz w:val="22"/>
          <w:szCs w:val="22"/>
        </w:rPr>
        <w:t xml:space="preserve"> систему электронного документооборота Контур.Диадок, с соблюдением требований российского законодательства, действующих на дату отправки документа.</w:t>
      </w:r>
    </w:p>
    <w:p w14:paraId="7394F3D7" w14:textId="77777777" w:rsidR="002B76D7" w:rsidRPr="008B57A1" w:rsidRDefault="002B76D7" w:rsidP="000B4205">
      <w:pPr>
        <w:tabs>
          <w:tab w:val="left" w:pos="284"/>
        </w:tabs>
        <w:ind w:firstLine="426"/>
        <w:jc w:val="both"/>
        <w:rPr>
          <w:rFonts w:cs="Times New Roman"/>
          <w:sz w:val="22"/>
          <w:szCs w:val="22"/>
        </w:rPr>
      </w:pPr>
    </w:p>
    <w:p w14:paraId="3AE10957" w14:textId="77777777" w:rsidR="00D42C59" w:rsidRPr="008B57A1" w:rsidRDefault="00D42C59" w:rsidP="000B4205">
      <w:pPr>
        <w:pStyle w:val="310"/>
        <w:ind w:firstLine="426"/>
        <w:jc w:val="center"/>
        <w:rPr>
          <w:rFonts w:cs="Times New Roman"/>
          <w:sz w:val="22"/>
          <w:szCs w:val="22"/>
          <w:lang w:val="ru-RU"/>
        </w:rPr>
      </w:pPr>
      <w:r w:rsidRPr="008B57A1">
        <w:rPr>
          <w:rFonts w:cs="Times New Roman"/>
          <w:b/>
          <w:bCs/>
          <w:sz w:val="22"/>
          <w:szCs w:val="22"/>
          <w:lang w:val="ru-RU"/>
        </w:rPr>
        <w:t>5. ОБЕСПЕЧЕНИЕ РАБОТ НА ОБЪЕКТЕ МАТЕРИАЛАМИ И</w:t>
      </w:r>
    </w:p>
    <w:p w14:paraId="6630272B" w14:textId="77777777" w:rsidR="00D42C59" w:rsidRPr="008B57A1" w:rsidRDefault="00D42C59" w:rsidP="000B4205">
      <w:pPr>
        <w:pStyle w:val="ConsNormal"/>
        <w:widowControl/>
        <w:tabs>
          <w:tab w:val="left" w:pos="9720"/>
        </w:tabs>
        <w:ind w:right="22" w:firstLine="426"/>
        <w:jc w:val="center"/>
        <w:rPr>
          <w:rFonts w:ascii="Times New Roman" w:hAnsi="Times New Roman" w:cs="Times New Roman"/>
          <w:sz w:val="22"/>
          <w:szCs w:val="22"/>
        </w:rPr>
      </w:pPr>
      <w:r w:rsidRPr="008B57A1">
        <w:rPr>
          <w:rFonts w:ascii="Times New Roman" w:hAnsi="Times New Roman" w:cs="Times New Roman"/>
          <w:b/>
          <w:bCs/>
          <w:sz w:val="22"/>
          <w:szCs w:val="22"/>
        </w:rPr>
        <w:t>ОБОРУДОВАНИЕМ</w:t>
      </w:r>
    </w:p>
    <w:p w14:paraId="605B9148" w14:textId="7E96A092" w:rsidR="00D42C59" w:rsidRPr="008B57A1" w:rsidRDefault="00D42C59" w:rsidP="008B57A1">
      <w:pPr>
        <w:pStyle w:val="ConsNormal"/>
        <w:widowControl/>
        <w:tabs>
          <w:tab w:val="left" w:pos="9720"/>
        </w:tabs>
        <w:ind w:firstLine="425"/>
        <w:jc w:val="both"/>
        <w:rPr>
          <w:rFonts w:ascii="Times New Roman" w:hAnsi="Times New Roman" w:cs="Times New Roman"/>
          <w:sz w:val="22"/>
          <w:szCs w:val="22"/>
        </w:rPr>
      </w:pPr>
      <w:r w:rsidRPr="008B57A1">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материалов, изделий, конструкций и оборудования, специализированными транспортными средствами, стоимость которых включена в Цену Договора. </w:t>
      </w:r>
    </w:p>
    <w:p w14:paraId="33E1703E" w14:textId="739AEA29" w:rsidR="00D42C59" w:rsidRPr="008B57A1" w:rsidRDefault="00D42C59" w:rsidP="008B57A1">
      <w:pPr>
        <w:pStyle w:val="Style2Char"/>
        <w:tabs>
          <w:tab w:val="clear" w:pos="720"/>
        </w:tabs>
        <w:spacing w:before="0" w:after="0"/>
        <w:ind w:left="0" w:firstLine="425"/>
        <w:rPr>
          <w:rFonts w:cs="Times New Roman"/>
          <w:sz w:val="22"/>
          <w:szCs w:val="22"/>
          <w:lang w:val="ru-RU"/>
        </w:rPr>
      </w:pPr>
      <w:r w:rsidRPr="008B57A1">
        <w:rPr>
          <w:rFonts w:cs="Times New Roman"/>
          <w:sz w:val="22"/>
          <w:szCs w:val="22"/>
          <w:lang w:val="ru-RU"/>
        </w:rPr>
        <w:t xml:space="preserve">5.2. На Подрядчике лежит риск утраты и/или случайного повреждения поставленных им материалов и оборудования,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w:t>
      </w:r>
    </w:p>
    <w:p w14:paraId="6A9BC261" w14:textId="1916211B" w:rsidR="00D42C59" w:rsidRPr="008B57A1" w:rsidRDefault="00D42C59" w:rsidP="008B57A1">
      <w:pPr>
        <w:tabs>
          <w:tab w:val="left" w:pos="567"/>
          <w:tab w:val="left" w:pos="720"/>
        </w:tabs>
        <w:ind w:firstLine="425"/>
        <w:jc w:val="both"/>
        <w:rPr>
          <w:rFonts w:cs="Times New Roman"/>
          <w:sz w:val="22"/>
          <w:szCs w:val="22"/>
        </w:rPr>
      </w:pPr>
      <w:r w:rsidRPr="008B57A1">
        <w:rPr>
          <w:rFonts w:cs="Times New Roman"/>
          <w:sz w:val="22"/>
          <w:szCs w:val="22"/>
        </w:rPr>
        <w:t>5.3. Подрядчик обязуется осуществить за свой счет приемку, разгрузку, складирование, хранение и подачу для производства Работ оборудования и материалов. Во время хранения материалов, техники и оборудования Заказчик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КГО и иными отходами.</w:t>
      </w:r>
    </w:p>
    <w:p w14:paraId="747CE47E" w14:textId="77777777" w:rsidR="00D42C59" w:rsidRPr="008B57A1" w:rsidRDefault="00D42C59" w:rsidP="000B4205">
      <w:pPr>
        <w:pStyle w:val="ConsNormal"/>
        <w:widowControl/>
        <w:tabs>
          <w:tab w:val="left" w:pos="9720"/>
        </w:tabs>
        <w:ind w:right="22" w:firstLine="426"/>
        <w:jc w:val="both"/>
        <w:rPr>
          <w:rFonts w:ascii="Times New Roman" w:hAnsi="Times New Roman" w:cs="Times New Roman"/>
          <w:sz w:val="22"/>
          <w:szCs w:val="22"/>
        </w:rPr>
      </w:pPr>
    </w:p>
    <w:p w14:paraId="7656AD22" w14:textId="77777777" w:rsidR="00D42C59" w:rsidRPr="008B57A1" w:rsidRDefault="00D42C59" w:rsidP="000B4205">
      <w:pPr>
        <w:pStyle w:val="ConsNormal"/>
        <w:widowControl/>
        <w:tabs>
          <w:tab w:val="left" w:pos="9720"/>
        </w:tabs>
        <w:ind w:right="22" w:firstLine="426"/>
        <w:jc w:val="center"/>
        <w:rPr>
          <w:rFonts w:ascii="Times New Roman" w:hAnsi="Times New Roman" w:cs="Times New Roman"/>
          <w:sz w:val="22"/>
          <w:szCs w:val="22"/>
        </w:rPr>
      </w:pPr>
      <w:r w:rsidRPr="008B57A1">
        <w:rPr>
          <w:rFonts w:ascii="Times New Roman" w:hAnsi="Times New Roman" w:cs="Times New Roman"/>
          <w:b/>
          <w:bCs/>
          <w:sz w:val="22"/>
          <w:szCs w:val="22"/>
        </w:rPr>
        <w:t>6. ПРАВА И ОБЯЗАННОСТИ ЗАКАЗЧИКА</w:t>
      </w:r>
    </w:p>
    <w:p w14:paraId="763CD8D3" w14:textId="77777777" w:rsidR="00D42C59" w:rsidRPr="008B57A1" w:rsidRDefault="00D42C59" w:rsidP="008B57A1">
      <w:pPr>
        <w:pStyle w:val="ConsNormal"/>
        <w:widowControl/>
        <w:tabs>
          <w:tab w:val="left" w:pos="9720"/>
        </w:tabs>
        <w:ind w:firstLine="425"/>
        <w:jc w:val="both"/>
        <w:rPr>
          <w:rFonts w:ascii="Times New Roman" w:hAnsi="Times New Roman" w:cs="Times New Roman"/>
          <w:sz w:val="22"/>
          <w:szCs w:val="22"/>
        </w:rPr>
      </w:pPr>
      <w:r w:rsidRPr="008B57A1">
        <w:rPr>
          <w:rFonts w:ascii="Times New Roman" w:hAnsi="Times New Roman" w:cs="Times New Roman"/>
          <w:b/>
          <w:sz w:val="22"/>
          <w:szCs w:val="22"/>
        </w:rPr>
        <w:t>6.1. Заказчик обязан:</w:t>
      </w:r>
    </w:p>
    <w:p w14:paraId="17571103" w14:textId="77777777" w:rsidR="00D42C59" w:rsidRPr="008B57A1" w:rsidRDefault="00D42C59" w:rsidP="008B57A1">
      <w:pPr>
        <w:pStyle w:val="ConsNormal"/>
        <w:widowControl/>
        <w:tabs>
          <w:tab w:val="left" w:pos="9720"/>
        </w:tabs>
        <w:ind w:firstLine="425"/>
        <w:jc w:val="both"/>
        <w:rPr>
          <w:rFonts w:ascii="Times New Roman" w:hAnsi="Times New Roman" w:cs="Times New Roman"/>
          <w:sz w:val="22"/>
          <w:szCs w:val="22"/>
        </w:rPr>
      </w:pPr>
      <w:r w:rsidRPr="008B57A1">
        <w:rPr>
          <w:rFonts w:ascii="Times New Roman" w:hAnsi="Times New Roman" w:cs="Times New Roman"/>
          <w:sz w:val="22"/>
          <w:szCs w:val="22"/>
        </w:rPr>
        <w:t>6.1.1. Произвести приемку и оплату выполненных Подрядчиком Работ, объем и качество которых соответствуют условиям Договора.</w:t>
      </w:r>
    </w:p>
    <w:p w14:paraId="02346B66" w14:textId="77777777" w:rsidR="00D42C59" w:rsidRPr="008B57A1" w:rsidRDefault="00D42C59" w:rsidP="008B57A1">
      <w:pPr>
        <w:ind w:firstLine="425"/>
        <w:jc w:val="both"/>
        <w:rPr>
          <w:rFonts w:cs="Times New Roman"/>
          <w:sz w:val="22"/>
          <w:szCs w:val="22"/>
        </w:rPr>
      </w:pPr>
      <w:r w:rsidRPr="008B57A1">
        <w:rPr>
          <w:rFonts w:cs="Times New Roman"/>
          <w:sz w:val="22"/>
          <w:szCs w:val="22"/>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14:paraId="3008CA39" w14:textId="18F34832" w:rsidR="00D42C59" w:rsidRPr="008B57A1" w:rsidRDefault="00D42C59" w:rsidP="008B57A1">
      <w:pPr>
        <w:ind w:firstLine="425"/>
        <w:jc w:val="both"/>
        <w:rPr>
          <w:rFonts w:cs="Times New Roman"/>
          <w:sz w:val="22"/>
          <w:szCs w:val="22"/>
        </w:rPr>
      </w:pPr>
      <w:r w:rsidRPr="008B57A1">
        <w:rPr>
          <w:rFonts w:cs="Times New Roman"/>
          <w:sz w:val="22"/>
          <w:szCs w:val="22"/>
        </w:rPr>
        <w:t xml:space="preserve">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w:t>
      </w:r>
      <w:r w:rsidR="009A0306" w:rsidRPr="008B57A1">
        <w:rPr>
          <w:rFonts w:cs="Times New Roman"/>
          <w:sz w:val="22"/>
          <w:szCs w:val="22"/>
        </w:rPr>
        <w:t>необходимой</w:t>
      </w:r>
      <w:r w:rsidRPr="008B57A1">
        <w:rPr>
          <w:rFonts w:cs="Times New Roman"/>
          <w:sz w:val="22"/>
          <w:szCs w:val="22"/>
        </w:rPr>
        <w:t xml:space="preserve"> документации.</w:t>
      </w:r>
    </w:p>
    <w:p w14:paraId="5C42BFF4" w14:textId="409C5320" w:rsidR="00D42C59" w:rsidRPr="008B57A1" w:rsidRDefault="00D42C59" w:rsidP="008B57A1">
      <w:pPr>
        <w:ind w:firstLine="425"/>
        <w:jc w:val="both"/>
        <w:rPr>
          <w:rFonts w:cs="Times New Roman"/>
          <w:sz w:val="22"/>
          <w:szCs w:val="22"/>
        </w:rPr>
      </w:pPr>
      <w:r w:rsidRPr="008B57A1">
        <w:rPr>
          <w:rFonts w:cs="Times New Roman"/>
          <w:sz w:val="22"/>
          <w:szCs w:val="22"/>
        </w:rPr>
        <w:t>6.1.4. Предоставить Подрядчику на весь период выполнения работ свободный, беспрепятственный доступ на Объект, подъезд к месту выполнения Работ.</w:t>
      </w:r>
    </w:p>
    <w:p w14:paraId="482DBC6E" w14:textId="165DFFA2" w:rsidR="00D76681" w:rsidRPr="008B57A1" w:rsidRDefault="00D76681" w:rsidP="008B57A1">
      <w:pPr>
        <w:ind w:firstLine="425"/>
        <w:jc w:val="both"/>
        <w:rPr>
          <w:rFonts w:cs="Times New Roman"/>
          <w:sz w:val="22"/>
          <w:szCs w:val="22"/>
        </w:rPr>
      </w:pPr>
      <w:r w:rsidRPr="008B57A1">
        <w:rPr>
          <w:rFonts w:cs="Times New Roman"/>
          <w:sz w:val="22"/>
          <w:szCs w:val="22"/>
        </w:rPr>
        <w:t xml:space="preserve">6.1.5. В течение </w:t>
      </w:r>
      <w:r w:rsidR="006E53E9" w:rsidRPr="008B57A1">
        <w:rPr>
          <w:rFonts w:cs="Times New Roman"/>
          <w:sz w:val="22"/>
          <w:szCs w:val="22"/>
        </w:rPr>
        <w:t>1</w:t>
      </w:r>
      <w:r w:rsidRPr="008B57A1">
        <w:rPr>
          <w:rFonts w:cs="Times New Roman"/>
          <w:sz w:val="22"/>
          <w:szCs w:val="22"/>
        </w:rPr>
        <w:t xml:space="preserve"> (</w:t>
      </w:r>
      <w:r w:rsidR="006E53E9" w:rsidRPr="008B57A1">
        <w:rPr>
          <w:rFonts w:cs="Times New Roman"/>
          <w:sz w:val="22"/>
          <w:szCs w:val="22"/>
        </w:rPr>
        <w:t>одного</w:t>
      </w:r>
      <w:r w:rsidRPr="008B57A1">
        <w:rPr>
          <w:rFonts w:cs="Times New Roman"/>
          <w:sz w:val="22"/>
          <w:szCs w:val="22"/>
        </w:rPr>
        <w:t>) рабоч</w:t>
      </w:r>
      <w:r w:rsidR="006E53E9" w:rsidRPr="008B57A1">
        <w:rPr>
          <w:rFonts w:cs="Times New Roman"/>
          <w:sz w:val="22"/>
          <w:szCs w:val="22"/>
        </w:rPr>
        <w:t>его</w:t>
      </w:r>
      <w:r w:rsidRPr="008B57A1">
        <w:rPr>
          <w:rFonts w:cs="Times New Roman"/>
          <w:sz w:val="22"/>
          <w:szCs w:val="22"/>
        </w:rPr>
        <w:t xml:space="preserve"> дн</w:t>
      </w:r>
      <w:r w:rsidR="006E53E9" w:rsidRPr="008B57A1">
        <w:rPr>
          <w:rFonts w:cs="Times New Roman"/>
          <w:sz w:val="22"/>
          <w:szCs w:val="22"/>
        </w:rPr>
        <w:t>я</w:t>
      </w:r>
      <w:r w:rsidRPr="008B57A1">
        <w:rPr>
          <w:rFonts w:cs="Times New Roman"/>
          <w:sz w:val="22"/>
          <w:szCs w:val="22"/>
        </w:rPr>
        <w:t xml:space="preserve"> с даты заключения Договора передать Подрядчику зону производства работ, путем подписания Сторонами Акта приема-передачи зоны производства работ</w:t>
      </w:r>
      <w:r w:rsidR="006C6516">
        <w:rPr>
          <w:rFonts w:cs="Times New Roman"/>
          <w:sz w:val="22"/>
          <w:szCs w:val="22"/>
        </w:rPr>
        <w:t>.</w:t>
      </w:r>
    </w:p>
    <w:p w14:paraId="07CADCEB" w14:textId="15BF7D20" w:rsidR="00D42C59" w:rsidRPr="008B57A1" w:rsidRDefault="00D42C59" w:rsidP="008B57A1">
      <w:pPr>
        <w:ind w:firstLine="425"/>
        <w:jc w:val="both"/>
        <w:rPr>
          <w:rFonts w:cs="Times New Roman"/>
          <w:sz w:val="22"/>
          <w:szCs w:val="22"/>
        </w:rPr>
      </w:pPr>
      <w:r w:rsidRPr="008B57A1">
        <w:rPr>
          <w:rFonts w:cs="Times New Roman"/>
          <w:sz w:val="22"/>
          <w:szCs w:val="22"/>
        </w:rPr>
        <w:t>6.1.</w:t>
      </w:r>
      <w:r w:rsidR="00D76681" w:rsidRPr="008B57A1">
        <w:rPr>
          <w:rFonts w:cs="Times New Roman"/>
          <w:sz w:val="22"/>
          <w:szCs w:val="22"/>
        </w:rPr>
        <w:t>6</w:t>
      </w:r>
      <w:r w:rsidRPr="008B57A1">
        <w:rPr>
          <w:rFonts w:cs="Times New Roman"/>
          <w:sz w:val="22"/>
          <w:szCs w:val="22"/>
        </w:rPr>
        <w:t>. Согласовать планируемые к использованию Подрядчиком в производстве Работ оборудование, основные материалы и конструкции своевременно до начала производства Работ.</w:t>
      </w:r>
    </w:p>
    <w:p w14:paraId="0C89DEB8" w14:textId="77777777" w:rsidR="00D42C59" w:rsidRPr="008B57A1" w:rsidRDefault="00D42C59" w:rsidP="008B57A1">
      <w:pPr>
        <w:pStyle w:val="ConsNormal"/>
        <w:tabs>
          <w:tab w:val="left" w:pos="9720"/>
        </w:tabs>
        <w:ind w:firstLine="425"/>
        <w:jc w:val="both"/>
        <w:rPr>
          <w:rFonts w:ascii="Times New Roman" w:hAnsi="Times New Roman" w:cs="Times New Roman"/>
          <w:sz w:val="22"/>
          <w:szCs w:val="22"/>
        </w:rPr>
      </w:pPr>
      <w:r w:rsidRPr="008B57A1">
        <w:rPr>
          <w:rFonts w:ascii="Times New Roman" w:hAnsi="Times New Roman" w:cs="Times New Roman"/>
          <w:b/>
          <w:sz w:val="22"/>
          <w:szCs w:val="22"/>
        </w:rPr>
        <w:t>6.2. Заказчик вправе:</w:t>
      </w:r>
      <w:r w:rsidRPr="008B57A1">
        <w:rPr>
          <w:rFonts w:ascii="Times New Roman" w:hAnsi="Times New Roman" w:cs="Times New Roman"/>
          <w:sz w:val="22"/>
          <w:szCs w:val="22"/>
        </w:rPr>
        <w:t xml:space="preserve"> </w:t>
      </w:r>
    </w:p>
    <w:p w14:paraId="2031E6ED" w14:textId="77777777" w:rsidR="00D42C59" w:rsidRPr="008B57A1" w:rsidRDefault="00D42C59" w:rsidP="008B57A1">
      <w:pPr>
        <w:pStyle w:val="ConsNormal"/>
        <w:tabs>
          <w:tab w:val="left" w:pos="9720"/>
        </w:tabs>
        <w:ind w:firstLine="425"/>
        <w:jc w:val="both"/>
        <w:rPr>
          <w:rFonts w:ascii="Times New Roman" w:hAnsi="Times New Roman" w:cs="Times New Roman"/>
          <w:sz w:val="22"/>
          <w:szCs w:val="22"/>
        </w:rPr>
      </w:pPr>
      <w:r w:rsidRPr="008B57A1">
        <w:rPr>
          <w:rFonts w:ascii="Times New Roman" w:hAnsi="Times New Roman" w:cs="Times New Roman"/>
          <w:sz w:val="22"/>
          <w:szCs w:val="22"/>
        </w:rPr>
        <w:t>6.2.1. Осуществлять контроль и надзор за ходом и качеством выполняемых Работ по Договору, соблюдением сроков их выполнения и соответствием сметной документации, а также качеством материалов и оборудования.</w:t>
      </w:r>
    </w:p>
    <w:p w14:paraId="3574E0C6" w14:textId="77777777" w:rsidR="00D42C59" w:rsidRPr="008B57A1" w:rsidRDefault="00D42C59" w:rsidP="008B57A1">
      <w:pPr>
        <w:pStyle w:val="ConsNormal"/>
        <w:widowControl/>
        <w:tabs>
          <w:tab w:val="left" w:pos="9720"/>
        </w:tabs>
        <w:ind w:firstLine="425"/>
        <w:jc w:val="both"/>
        <w:rPr>
          <w:rFonts w:ascii="Times New Roman" w:hAnsi="Times New Roman" w:cs="Times New Roman"/>
          <w:sz w:val="22"/>
          <w:szCs w:val="22"/>
        </w:rPr>
      </w:pPr>
      <w:r w:rsidRPr="008B57A1">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14:paraId="5FDFDB21" w14:textId="77777777" w:rsidR="00D42C59" w:rsidRPr="008B57A1" w:rsidRDefault="00D42C59" w:rsidP="008B57A1">
      <w:pPr>
        <w:ind w:firstLine="425"/>
        <w:jc w:val="both"/>
        <w:rPr>
          <w:rFonts w:cs="Times New Roman"/>
          <w:sz w:val="22"/>
          <w:szCs w:val="22"/>
        </w:rPr>
      </w:pPr>
      <w:r w:rsidRPr="008B57A1">
        <w:rPr>
          <w:rFonts w:cs="Times New Roman"/>
          <w:sz w:val="22"/>
          <w:szCs w:val="22"/>
        </w:rPr>
        <w:t xml:space="preserve">6.2.3. Проводить проверки на предмет соблюдения требований промышленной, пожарной, экологической безопасности, охраны труда. </w:t>
      </w:r>
    </w:p>
    <w:p w14:paraId="454EC833" w14:textId="5A7136B3" w:rsidR="001534D0" w:rsidRPr="00B14702" w:rsidRDefault="00D42C59" w:rsidP="001534D0">
      <w:pPr>
        <w:ind w:firstLine="425"/>
        <w:jc w:val="both"/>
        <w:rPr>
          <w:rFonts w:cs="Times New Roman"/>
          <w:sz w:val="22"/>
          <w:szCs w:val="22"/>
        </w:rPr>
      </w:pPr>
      <w:r w:rsidRPr="008B57A1">
        <w:rPr>
          <w:rFonts w:cs="Times New Roman"/>
          <w:sz w:val="22"/>
          <w:szCs w:val="22"/>
        </w:rPr>
        <w:t>6.2.</w:t>
      </w:r>
      <w:r w:rsidR="00E671C2" w:rsidRPr="008B57A1">
        <w:rPr>
          <w:rFonts w:cs="Times New Roman"/>
          <w:sz w:val="22"/>
          <w:szCs w:val="22"/>
        </w:rPr>
        <w:t>4</w:t>
      </w:r>
      <w:r w:rsidRPr="008B57A1">
        <w:rPr>
          <w:rFonts w:cs="Times New Roman"/>
          <w:sz w:val="22"/>
          <w:szCs w:val="22"/>
        </w:rPr>
        <w:t xml:space="preserve">. В случае неисполнения Подрядчиком обязательств по освобождению </w:t>
      </w:r>
      <w:r w:rsidR="00710BEC" w:rsidRPr="008B57A1">
        <w:rPr>
          <w:rFonts w:cs="Times New Roman"/>
          <w:sz w:val="22"/>
          <w:szCs w:val="22"/>
        </w:rPr>
        <w:t>зоны производства работ</w:t>
      </w:r>
      <w:r w:rsidRPr="008B57A1">
        <w:rPr>
          <w:rFonts w:cs="Times New Roman"/>
          <w:sz w:val="22"/>
          <w:szCs w:val="22"/>
        </w:rPr>
        <w:t xml:space="preserve">, Заказчик вправе освободить </w:t>
      </w:r>
      <w:r w:rsidR="00710BEC" w:rsidRPr="008B57A1">
        <w:rPr>
          <w:rFonts w:cs="Times New Roman"/>
          <w:sz w:val="22"/>
          <w:szCs w:val="22"/>
        </w:rPr>
        <w:t>зону производства работ</w:t>
      </w:r>
      <w:r w:rsidRPr="008B57A1">
        <w:rPr>
          <w:rFonts w:cs="Times New Roman"/>
          <w:sz w:val="22"/>
          <w:szCs w:val="22"/>
        </w:rPr>
        <w:t xml:space="preserve"> от имущества Подрядчика, произвести уборку </w:t>
      </w:r>
      <w:r w:rsidR="00710BEC" w:rsidRPr="008B57A1">
        <w:rPr>
          <w:rFonts w:cs="Times New Roman"/>
          <w:sz w:val="22"/>
          <w:szCs w:val="22"/>
        </w:rPr>
        <w:t>зоны производства работ</w:t>
      </w:r>
      <w:r w:rsidRPr="008B57A1">
        <w:rPr>
          <w:rFonts w:cs="Times New Roman"/>
          <w:sz w:val="22"/>
          <w:szCs w:val="22"/>
        </w:rPr>
        <w:t xml:space="preserve"> и удержать суммы, затраченные Заказчиком на выполнение этих мероприятий, за счет суммы подлежащей </w:t>
      </w:r>
      <w:r w:rsidRPr="008B57A1">
        <w:rPr>
          <w:rFonts w:cs="Times New Roman"/>
          <w:sz w:val="22"/>
          <w:szCs w:val="22"/>
        </w:rPr>
        <w:lastRenderedPageBreak/>
        <w:t>перечислению Подрядчику в счет оплаты выполненных Работ, либо Подрядчик возмещает указанные затраты Заказчику в течении 3 (</w:t>
      </w:r>
      <w:r w:rsidR="001534D0">
        <w:rPr>
          <w:rFonts w:cs="Times New Roman"/>
          <w:sz w:val="22"/>
          <w:szCs w:val="22"/>
        </w:rPr>
        <w:t>т</w:t>
      </w:r>
      <w:r w:rsidRPr="008B57A1">
        <w:rPr>
          <w:rFonts w:cs="Times New Roman"/>
          <w:sz w:val="22"/>
          <w:szCs w:val="22"/>
        </w:rPr>
        <w:t xml:space="preserve">рех) </w:t>
      </w:r>
      <w:r w:rsidR="001534D0" w:rsidRPr="00B14702">
        <w:rPr>
          <w:rFonts w:cs="Times New Roman"/>
          <w:sz w:val="22"/>
          <w:szCs w:val="22"/>
        </w:rPr>
        <w:t>рабочи</w:t>
      </w:r>
      <w:r w:rsidRPr="00B14702">
        <w:rPr>
          <w:rFonts w:cs="Times New Roman"/>
          <w:sz w:val="22"/>
          <w:szCs w:val="22"/>
        </w:rPr>
        <w:t>х дней с даты выставления Заказчиком счета на оплату.</w:t>
      </w:r>
    </w:p>
    <w:p w14:paraId="3441D5B1" w14:textId="50A0D66C" w:rsidR="001534D0" w:rsidRPr="00360DEB" w:rsidRDefault="00D42C59" w:rsidP="001534D0">
      <w:pPr>
        <w:ind w:firstLine="425"/>
        <w:jc w:val="both"/>
        <w:rPr>
          <w:rFonts w:cs="Times New Roman"/>
          <w:sz w:val="22"/>
          <w:szCs w:val="22"/>
        </w:rPr>
      </w:pPr>
      <w:r w:rsidRPr="00B14702">
        <w:rPr>
          <w:rFonts w:cs="Times New Roman"/>
          <w:sz w:val="22"/>
          <w:szCs w:val="22"/>
        </w:rPr>
        <w:t>6.2.</w:t>
      </w:r>
      <w:r w:rsidR="00E671C2" w:rsidRPr="00B14702">
        <w:rPr>
          <w:rFonts w:cs="Times New Roman"/>
          <w:sz w:val="22"/>
          <w:szCs w:val="22"/>
        </w:rPr>
        <w:t>5</w:t>
      </w:r>
      <w:r w:rsidRPr="00B14702">
        <w:rPr>
          <w:rFonts w:cs="Times New Roman"/>
          <w:sz w:val="22"/>
          <w:szCs w:val="22"/>
        </w:rPr>
        <w:t xml:space="preserve">. </w:t>
      </w:r>
      <w:r w:rsidR="001534D0" w:rsidRPr="00B14702">
        <w:rPr>
          <w:rFonts w:cs="Times New Roman"/>
          <w:sz w:val="22"/>
          <w:szCs w:val="22"/>
        </w:rPr>
        <w:t xml:space="preserve">В случаях, когда Работа выполнена Подрядчиком с отступлениями от Договора, ухудшившими </w:t>
      </w:r>
      <w:r w:rsidR="001534D0" w:rsidRPr="00360DEB">
        <w:rPr>
          <w:rFonts w:cs="Times New Roman"/>
          <w:sz w:val="22"/>
          <w:szCs w:val="22"/>
        </w:rPr>
        <w:t>результат Работы, или с иными недостатками, требовать от Подрядчика устранения, в соответствии с пунктом 9.11. настоящего Договора.</w:t>
      </w:r>
    </w:p>
    <w:p w14:paraId="0936F28E" w14:textId="0A27CF21" w:rsidR="00D42C59" w:rsidRPr="001534D0" w:rsidRDefault="00D42C59" w:rsidP="001534D0">
      <w:pPr>
        <w:ind w:firstLine="425"/>
        <w:jc w:val="both"/>
        <w:rPr>
          <w:rFonts w:cs="Times New Roman"/>
          <w:sz w:val="22"/>
          <w:szCs w:val="22"/>
        </w:rPr>
      </w:pPr>
      <w:r w:rsidRPr="00360DEB">
        <w:rPr>
          <w:rFonts w:cs="Times New Roman"/>
          <w:sz w:val="22"/>
          <w:szCs w:val="22"/>
        </w:rPr>
        <w:t>6.2.</w:t>
      </w:r>
      <w:r w:rsidR="00E671C2" w:rsidRPr="00360DEB">
        <w:rPr>
          <w:rFonts w:cs="Times New Roman"/>
          <w:sz w:val="22"/>
          <w:szCs w:val="22"/>
        </w:rPr>
        <w:t>6</w:t>
      </w:r>
      <w:r w:rsidRPr="00360DEB">
        <w:rPr>
          <w:rFonts w:cs="Times New Roman"/>
          <w:sz w:val="22"/>
          <w:szCs w:val="22"/>
        </w:rPr>
        <w:t xml:space="preserve">. Заказчик </w:t>
      </w:r>
      <w:r w:rsidRPr="001534D0">
        <w:rPr>
          <w:rFonts w:cs="Times New Roman"/>
          <w:sz w:val="22"/>
          <w:szCs w:val="22"/>
        </w:rPr>
        <w:t>имеет иные права, предусмотренные законодательством Российской Федерации и настоящим Договором.</w:t>
      </w:r>
    </w:p>
    <w:p w14:paraId="1C03E67D" w14:textId="4C0ECF53" w:rsidR="00D42C59" w:rsidRPr="001534D0" w:rsidRDefault="00D42C59" w:rsidP="008B57A1">
      <w:pPr>
        <w:tabs>
          <w:tab w:val="left" w:pos="9720"/>
        </w:tabs>
        <w:ind w:firstLine="425"/>
        <w:jc w:val="both"/>
        <w:rPr>
          <w:rFonts w:cs="Times New Roman"/>
          <w:sz w:val="22"/>
          <w:szCs w:val="22"/>
        </w:rPr>
      </w:pPr>
      <w:r w:rsidRPr="001534D0">
        <w:rPr>
          <w:rFonts w:cs="Times New Roman"/>
          <w:sz w:val="22"/>
          <w:szCs w:val="22"/>
        </w:rPr>
        <w:t>6.2.</w:t>
      </w:r>
      <w:r w:rsidR="00E671C2" w:rsidRPr="001534D0">
        <w:rPr>
          <w:rFonts w:cs="Times New Roman"/>
          <w:sz w:val="22"/>
          <w:szCs w:val="22"/>
        </w:rPr>
        <w:t>7</w:t>
      </w:r>
      <w:r w:rsidRPr="001534D0">
        <w:rPr>
          <w:rFonts w:cs="Times New Roman"/>
          <w:sz w:val="22"/>
          <w:szCs w:val="22"/>
        </w:rPr>
        <w:t>. Заказчик вправе проводить проверки, осуществлять контрольные обмеры выполненных работ.</w:t>
      </w:r>
    </w:p>
    <w:p w14:paraId="6BF2F4BE" w14:textId="69EADF5F" w:rsidR="0043480B" w:rsidRPr="001534D0" w:rsidRDefault="00D42C59" w:rsidP="008B57A1">
      <w:pPr>
        <w:tabs>
          <w:tab w:val="left" w:pos="9720"/>
        </w:tabs>
        <w:ind w:firstLine="425"/>
        <w:jc w:val="both"/>
        <w:rPr>
          <w:rFonts w:cs="Times New Roman"/>
          <w:sz w:val="22"/>
          <w:szCs w:val="22"/>
        </w:rPr>
      </w:pPr>
      <w:r w:rsidRPr="001534D0">
        <w:rPr>
          <w:rFonts w:cs="Times New Roman"/>
          <w:sz w:val="22"/>
          <w:szCs w:val="22"/>
        </w:rPr>
        <w:t>6.2.</w:t>
      </w:r>
      <w:r w:rsidR="00E671C2" w:rsidRPr="001534D0">
        <w:rPr>
          <w:rFonts w:cs="Times New Roman"/>
          <w:sz w:val="22"/>
          <w:szCs w:val="22"/>
        </w:rPr>
        <w:t>8</w:t>
      </w:r>
      <w:r w:rsidRPr="001534D0">
        <w:rPr>
          <w:rFonts w:cs="Times New Roman"/>
          <w:sz w:val="22"/>
          <w:szCs w:val="22"/>
        </w:rPr>
        <w:t xml:space="preserve">. Заказчик вправе отказать Подрядчику в приемке работ, если их объем, стоимость или качество не подтверждается </w:t>
      </w:r>
      <w:r w:rsidR="009A0306" w:rsidRPr="001534D0">
        <w:rPr>
          <w:rFonts w:cs="Times New Roman"/>
          <w:sz w:val="22"/>
          <w:szCs w:val="22"/>
        </w:rPr>
        <w:t>документами</w:t>
      </w:r>
      <w:r w:rsidR="0043480B" w:rsidRPr="001534D0">
        <w:rPr>
          <w:rFonts w:cs="Times New Roman"/>
          <w:sz w:val="22"/>
          <w:szCs w:val="22"/>
        </w:rPr>
        <w:t>.</w:t>
      </w:r>
    </w:p>
    <w:p w14:paraId="1B2A125D" w14:textId="77777777" w:rsidR="00D42C59" w:rsidRPr="008B57A1" w:rsidRDefault="00D42C59" w:rsidP="000B4205">
      <w:pPr>
        <w:tabs>
          <w:tab w:val="left" w:pos="9720"/>
        </w:tabs>
        <w:ind w:right="22" w:firstLine="426"/>
        <w:jc w:val="both"/>
        <w:rPr>
          <w:rFonts w:cs="Times New Roman"/>
          <w:sz w:val="22"/>
          <w:szCs w:val="22"/>
        </w:rPr>
      </w:pPr>
    </w:p>
    <w:p w14:paraId="380F28C4" w14:textId="77777777" w:rsidR="00D42C59" w:rsidRPr="008B57A1" w:rsidRDefault="00D42C59" w:rsidP="000B4205">
      <w:pPr>
        <w:pStyle w:val="ConsNormal"/>
        <w:widowControl/>
        <w:tabs>
          <w:tab w:val="left" w:pos="9720"/>
        </w:tabs>
        <w:ind w:right="22" w:firstLine="426"/>
        <w:jc w:val="center"/>
        <w:rPr>
          <w:rFonts w:ascii="Times New Roman" w:hAnsi="Times New Roman" w:cs="Times New Roman"/>
          <w:sz w:val="22"/>
          <w:szCs w:val="22"/>
        </w:rPr>
      </w:pPr>
      <w:r w:rsidRPr="008B57A1">
        <w:rPr>
          <w:rFonts w:ascii="Times New Roman" w:hAnsi="Times New Roman" w:cs="Times New Roman"/>
          <w:b/>
          <w:bCs/>
          <w:sz w:val="22"/>
          <w:szCs w:val="22"/>
        </w:rPr>
        <w:t>7. ПРАВА И ОБЯЗАННОСТИ ПОДРЯДЧИКА</w:t>
      </w:r>
    </w:p>
    <w:p w14:paraId="389BBCC6" w14:textId="77777777" w:rsidR="00D42C59" w:rsidRPr="008B57A1" w:rsidRDefault="00D42C59" w:rsidP="008B57A1">
      <w:pPr>
        <w:pStyle w:val="ConsNormal"/>
        <w:widowControl/>
        <w:tabs>
          <w:tab w:val="left" w:pos="851"/>
        </w:tabs>
        <w:ind w:firstLine="425"/>
        <w:rPr>
          <w:rFonts w:ascii="Times New Roman" w:hAnsi="Times New Roman" w:cs="Times New Roman"/>
          <w:sz w:val="22"/>
          <w:szCs w:val="22"/>
        </w:rPr>
      </w:pPr>
      <w:r w:rsidRPr="008B57A1">
        <w:rPr>
          <w:rFonts w:ascii="Times New Roman" w:hAnsi="Times New Roman" w:cs="Times New Roman"/>
          <w:b/>
          <w:bCs/>
          <w:sz w:val="22"/>
          <w:szCs w:val="22"/>
        </w:rPr>
        <w:t>7.1. Подрядчик обязан:</w:t>
      </w:r>
    </w:p>
    <w:p w14:paraId="49A5BC0A" w14:textId="77777777" w:rsidR="00D42C59" w:rsidRPr="008B57A1" w:rsidRDefault="00D42C59" w:rsidP="008B57A1">
      <w:pPr>
        <w:pStyle w:val="ConsNormal"/>
        <w:widowControl/>
        <w:tabs>
          <w:tab w:val="left" w:pos="851"/>
          <w:tab w:val="left" w:pos="9720"/>
        </w:tabs>
        <w:ind w:firstLine="425"/>
        <w:jc w:val="both"/>
        <w:rPr>
          <w:rFonts w:ascii="Times New Roman" w:hAnsi="Times New Roman" w:cs="Times New Roman"/>
          <w:sz w:val="22"/>
          <w:szCs w:val="22"/>
        </w:rPr>
      </w:pPr>
      <w:r w:rsidRPr="008B57A1">
        <w:rPr>
          <w:rFonts w:ascii="Times New Roman" w:hAnsi="Times New Roman" w:cs="Times New Roman"/>
          <w:sz w:val="22"/>
          <w:szCs w:val="22"/>
        </w:rPr>
        <w:t xml:space="preserve">7.1.1. 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w:t>
      </w:r>
    </w:p>
    <w:p w14:paraId="762BA9BD" w14:textId="4E493073" w:rsidR="00D42C59" w:rsidRPr="00B14702" w:rsidRDefault="00D42C59" w:rsidP="008B57A1">
      <w:pPr>
        <w:pStyle w:val="ConsNormal"/>
        <w:widowControl/>
        <w:tabs>
          <w:tab w:val="left" w:pos="851"/>
          <w:tab w:val="left" w:pos="9720"/>
        </w:tabs>
        <w:ind w:firstLine="425"/>
        <w:jc w:val="both"/>
        <w:rPr>
          <w:rFonts w:ascii="Times New Roman" w:hAnsi="Times New Roman" w:cs="Times New Roman"/>
          <w:sz w:val="22"/>
          <w:szCs w:val="22"/>
        </w:rPr>
      </w:pPr>
      <w:r w:rsidRPr="008B57A1">
        <w:rPr>
          <w:rFonts w:ascii="Times New Roman" w:hAnsi="Times New Roman" w:cs="Times New Roman"/>
          <w:sz w:val="22"/>
          <w:szCs w:val="22"/>
        </w:rPr>
        <w:t xml:space="preserve">7.1.2. В течение </w:t>
      </w:r>
      <w:r w:rsidR="00F47140" w:rsidRPr="00B14702">
        <w:rPr>
          <w:rFonts w:ascii="Times New Roman" w:hAnsi="Times New Roman" w:cs="Times New Roman"/>
          <w:sz w:val="22"/>
          <w:szCs w:val="22"/>
        </w:rPr>
        <w:t xml:space="preserve">1 </w:t>
      </w:r>
      <w:r w:rsidRPr="00B14702">
        <w:rPr>
          <w:rFonts w:ascii="Times New Roman" w:hAnsi="Times New Roman" w:cs="Times New Roman"/>
          <w:sz w:val="22"/>
          <w:szCs w:val="22"/>
        </w:rPr>
        <w:t>(</w:t>
      </w:r>
      <w:r w:rsidR="00F47140" w:rsidRPr="00B14702">
        <w:rPr>
          <w:rFonts w:ascii="Times New Roman" w:hAnsi="Times New Roman" w:cs="Times New Roman"/>
          <w:sz w:val="22"/>
          <w:szCs w:val="22"/>
        </w:rPr>
        <w:t>одного</w:t>
      </w:r>
      <w:r w:rsidRPr="00B14702">
        <w:rPr>
          <w:rFonts w:ascii="Times New Roman" w:hAnsi="Times New Roman" w:cs="Times New Roman"/>
          <w:sz w:val="22"/>
          <w:szCs w:val="22"/>
        </w:rPr>
        <w:t>) рабоч</w:t>
      </w:r>
      <w:r w:rsidR="00F47140" w:rsidRPr="00B14702">
        <w:rPr>
          <w:rFonts w:ascii="Times New Roman" w:hAnsi="Times New Roman" w:cs="Times New Roman"/>
          <w:sz w:val="22"/>
          <w:szCs w:val="22"/>
        </w:rPr>
        <w:t>его</w:t>
      </w:r>
      <w:r w:rsidRPr="00B14702">
        <w:rPr>
          <w:rFonts w:ascii="Times New Roman" w:hAnsi="Times New Roman" w:cs="Times New Roman"/>
          <w:sz w:val="22"/>
          <w:szCs w:val="22"/>
        </w:rPr>
        <w:t xml:space="preserve"> дн</w:t>
      </w:r>
      <w:r w:rsidR="00F47140" w:rsidRPr="00B14702">
        <w:rPr>
          <w:rFonts w:ascii="Times New Roman" w:hAnsi="Times New Roman" w:cs="Times New Roman"/>
          <w:sz w:val="22"/>
          <w:szCs w:val="22"/>
        </w:rPr>
        <w:t>я</w:t>
      </w:r>
      <w:r w:rsidRPr="00B14702">
        <w:rPr>
          <w:rFonts w:ascii="Times New Roman" w:hAnsi="Times New Roman" w:cs="Times New Roman"/>
          <w:sz w:val="22"/>
          <w:szCs w:val="22"/>
        </w:rPr>
        <w:t xml:space="preserve">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14:paraId="041BBD43" w14:textId="77777777" w:rsidR="00D42C59" w:rsidRPr="00B14702" w:rsidRDefault="00D42C59" w:rsidP="008B57A1">
      <w:pPr>
        <w:pStyle w:val="33"/>
        <w:shd w:val="clear" w:color="auto" w:fill="auto"/>
        <w:tabs>
          <w:tab w:val="left" w:pos="851"/>
        </w:tabs>
        <w:spacing w:before="0" w:after="0" w:line="240" w:lineRule="auto"/>
        <w:ind w:firstLine="425"/>
        <w:rPr>
          <w:rFonts w:cs="Times New Roman"/>
          <w:sz w:val="22"/>
          <w:szCs w:val="22"/>
          <w:lang w:val="ru-RU"/>
        </w:rPr>
      </w:pPr>
      <w:r w:rsidRPr="00B14702">
        <w:rPr>
          <w:rFonts w:cs="Times New Roman"/>
          <w:sz w:val="22"/>
          <w:szCs w:val="22"/>
          <w:lang w:val="ru-RU"/>
        </w:rPr>
        <w:t>- за производство Работ;</w:t>
      </w:r>
    </w:p>
    <w:p w14:paraId="373861B9" w14:textId="3D0E04F3" w:rsidR="00D42C59" w:rsidRPr="00B14702" w:rsidRDefault="00D42C59" w:rsidP="008B57A1">
      <w:pPr>
        <w:pStyle w:val="33"/>
        <w:shd w:val="clear" w:color="auto" w:fill="auto"/>
        <w:tabs>
          <w:tab w:val="left" w:pos="851"/>
        </w:tabs>
        <w:spacing w:before="0" w:after="0" w:line="240" w:lineRule="auto"/>
        <w:ind w:firstLine="425"/>
        <w:rPr>
          <w:rFonts w:cs="Times New Roman"/>
          <w:sz w:val="22"/>
          <w:szCs w:val="22"/>
          <w:lang w:val="ru-RU"/>
        </w:rPr>
      </w:pPr>
      <w:r w:rsidRPr="00B14702">
        <w:rPr>
          <w:rFonts w:cs="Times New Roman"/>
          <w:sz w:val="22"/>
          <w:szCs w:val="22"/>
          <w:lang w:val="ru-RU"/>
        </w:rPr>
        <w:t>- за поставку материалов и иных материально-технических ресурсов</w:t>
      </w:r>
      <w:r w:rsidR="00F47140" w:rsidRPr="00B14702">
        <w:rPr>
          <w:rFonts w:cs="Times New Roman"/>
          <w:sz w:val="22"/>
          <w:szCs w:val="22"/>
          <w:lang w:val="ru-RU"/>
        </w:rPr>
        <w:t>.</w:t>
      </w:r>
    </w:p>
    <w:p w14:paraId="0909BA65" w14:textId="759533D1" w:rsidR="00D42C59" w:rsidRPr="00B14702" w:rsidRDefault="00D42C59" w:rsidP="008B57A1">
      <w:pPr>
        <w:pStyle w:val="33"/>
        <w:shd w:val="clear" w:color="auto" w:fill="auto"/>
        <w:tabs>
          <w:tab w:val="left" w:pos="851"/>
        </w:tabs>
        <w:spacing w:before="0" w:after="0" w:line="240" w:lineRule="auto"/>
        <w:ind w:firstLine="425"/>
        <w:rPr>
          <w:rFonts w:cs="Times New Roman"/>
          <w:sz w:val="22"/>
          <w:szCs w:val="22"/>
          <w:lang w:val="ru-RU"/>
        </w:rPr>
      </w:pPr>
      <w:r w:rsidRPr="00B14702">
        <w:rPr>
          <w:rFonts w:cs="Times New Roman"/>
          <w:sz w:val="22"/>
          <w:szCs w:val="22"/>
          <w:lang w:val="ru-RU"/>
        </w:rPr>
        <w:t xml:space="preserve">7.1.2.1. Для совершения юридических действий, в том числе для сдачи выполненных Работ, Подрядчик обязан выдать доверенность уполномоченному лицу. </w:t>
      </w:r>
    </w:p>
    <w:p w14:paraId="55407368" w14:textId="34894163" w:rsidR="00D42C59" w:rsidRPr="008B57A1" w:rsidRDefault="00D42C59" w:rsidP="008B57A1">
      <w:pPr>
        <w:pStyle w:val="33"/>
        <w:shd w:val="clear" w:color="auto" w:fill="auto"/>
        <w:tabs>
          <w:tab w:val="left" w:pos="851"/>
        </w:tabs>
        <w:spacing w:before="0" w:after="0" w:line="240" w:lineRule="auto"/>
        <w:ind w:firstLine="425"/>
        <w:rPr>
          <w:rFonts w:cs="Times New Roman"/>
          <w:sz w:val="22"/>
          <w:szCs w:val="22"/>
          <w:lang w:val="ru-RU"/>
        </w:rPr>
      </w:pPr>
      <w:r w:rsidRPr="00B14702">
        <w:rPr>
          <w:rFonts w:cs="Times New Roman"/>
          <w:sz w:val="22"/>
          <w:szCs w:val="22"/>
          <w:lang w:val="ru-RU"/>
        </w:rPr>
        <w:t xml:space="preserve">7.1.2.2. В течение </w:t>
      </w:r>
      <w:r w:rsidR="00F47140" w:rsidRPr="00B14702">
        <w:rPr>
          <w:rFonts w:cs="Times New Roman"/>
          <w:sz w:val="22"/>
          <w:szCs w:val="22"/>
          <w:lang w:val="ru-RU"/>
        </w:rPr>
        <w:t>1</w:t>
      </w:r>
      <w:r w:rsidRPr="00B14702">
        <w:rPr>
          <w:rFonts w:cs="Times New Roman"/>
          <w:sz w:val="22"/>
          <w:szCs w:val="22"/>
          <w:lang w:val="ru-RU"/>
        </w:rPr>
        <w:t xml:space="preserve"> (</w:t>
      </w:r>
      <w:r w:rsidR="00F47140" w:rsidRPr="00B14702">
        <w:rPr>
          <w:rFonts w:cs="Times New Roman"/>
          <w:sz w:val="22"/>
          <w:szCs w:val="22"/>
          <w:lang w:val="ru-RU"/>
        </w:rPr>
        <w:t>одного</w:t>
      </w:r>
      <w:r w:rsidRPr="00B14702">
        <w:rPr>
          <w:rFonts w:cs="Times New Roman"/>
          <w:sz w:val="22"/>
          <w:szCs w:val="22"/>
          <w:lang w:val="ru-RU"/>
        </w:rPr>
        <w:t>) рабоч</w:t>
      </w:r>
      <w:r w:rsidR="00F47140" w:rsidRPr="00B14702">
        <w:rPr>
          <w:rFonts w:cs="Times New Roman"/>
          <w:sz w:val="22"/>
          <w:szCs w:val="22"/>
          <w:lang w:val="ru-RU"/>
        </w:rPr>
        <w:t>его</w:t>
      </w:r>
      <w:r w:rsidRPr="00B14702">
        <w:rPr>
          <w:rFonts w:cs="Times New Roman"/>
          <w:sz w:val="22"/>
          <w:szCs w:val="22"/>
          <w:lang w:val="ru-RU"/>
        </w:rPr>
        <w:t xml:space="preserve"> дн</w:t>
      </w:r>
      <w:r w:rsidR="00F47140" w:rsidRPr="00B14702">
        <w:rPr>
          <w:rFonts w:cs="Times New Roman"/>
          <w:sz w:val="22"/>
          <w:szCs w:val="22"/>
          <w:lang w:val="ru-RU"/>
        </w:rPr>
        <w:t>я</w:t>
      </w:r>
      <w:r w:rsidRPr="00B14702">
        <w:rPr>
          <w:rFonts w:cs="Times New Roman"/>
          <w:sz w:val="22"/>
          <w:szCs w:val="22"/>
          <w:lang w:val="ru-RU"/>
        </w:rPr>
        <w:t xml:space="preserve"> после</w:t>
      </w:r>
      <w:r w:rsidRPr="008B57A1">
        <w:rPr>
          <w:rFonts w:cs="Times New Roman"/>
          <w:sz w:val="22"/>
          <w:szCs w:val="22"/>
          <w:lang w:val="ru-RU"/>
        </w:rPr>
        <w:t xml:space="preserve">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14:paraId="249837E5" w14:textId="77777777" w:rsidR="00D42C59" w:rsidRPr="008B57A1" w:rsidRDefault="00D42C59" w:rsidP="008B57A1">
      <w:pPr>
        <w:pStyle w:val="ConsNormal"/>
        <w:widowControl/>
        <w:tabs>
          <w:tab w:val="left" w:pos="851"/>
          <w:tab w:val="left" w:pos="9720"/>
        </w:tabs>
        <w:ind w:firstLine="425"/>
        <w:jc w:val="both"/>
        <w:rPr>
          <w:rFonts w:ascii="Times New Roman" w:hAnsi="Times New Roman" w:cs="Times New Roman"/>
          <w:sz w:val="22"/>
          <w:szCs w:val="22"/>
        </w:rPr>
      </w:pPr>
      <w:r w:rsidRPr="008B57A1">
        <w:rPr>
          <w:rFonts w:ascii="Times New Roman" w:hAnsi="Times New Roman" w:cs="Times New Roman"/>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которые перед началом производства Работ подлежат согласованию с Заказчиком. </w:t>
      </w:r>
    </w:p>
    <w:p w14:paraId="7EA5213B"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14:paraId="1FF8DADB"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14:paraId="28F0D84E" w14:textId="6BD8AD6D" w:rsidR="00D42C59" w:rsidRPr="008B57A1" w:rsidRDefault="00D42C59" w:rsidP="008B57A1">
      <w:pPr>
        <w:pStyle w:val="33"/>
        <w:shd w:val="clear" w:color="auto" w:fill="auto"/>
        <w:tabs>
          <w:tab w:val="left" w:pos="851"/>
        </w:tabs>
        <w:spacing w:before="0" w:after="0" w:line="240" w:lineRule="auto"/>
        <w:ind w:firstLine="425"/>
        <w:rPr>
          <w:rFonts w:cs="Times New Roman"/>
          <w:sz w:val="22"/>
          <w:szCs w:val="22"/>
          <w:lang w:val="ru-RU"/>
        </w:rPr>
      </w:pPr>
      <w:r w:rsidRPr="008B57A1">
        <w:rPr>
          <w:rFonts w:cs="Times New Roman"/>
          <w:sz w:val="22"/>
          <w:szCs w:val="22"/>
          <w:lang w:val="ru-RU"/>
        </w:rPr>
        <w:t xml:space="preserve">7.1.4. В течение </w:t>
      </w:r>
      <w:r w:rsidR="009844B2" w:rsidRPr="008B57A1">
        <w:rPr>
          <w:rFonts w:cs="Times New Roman"/>
          <w:sz w:val="22"/>
          <w:szCs w:val="22"/>
          <w:lang w:val="ru-RU"/>
        </w:rPr>
        <w:t>1</w:t>
      </w:r>
      <w:r w:rsidRPr="008B57A1">
        <w:rPr>
          <w:rFonts w:cs="Times New Roman"/>
          <w:sz w:val="22"/>
          <w:szCs w:val="22"/>
          <w:lang w:val="ru-RU"/>
        </w:rPr>
        <w:t xml:space="preserve"> (</w:t>
      </w:r>
      <w:r w:rsidR="009844B2" w:rsidRPr="008B57A1">
        <w:rPr>
          <w:rFonts w:cs="Times New Roman"/>
          <w:sz w:val="22"/>
          <w:szCs w:val="22"/>
          <w:lang w:val="ru-RU"/>
        </w:rPr>
        <w:t>одного</w:t>
      </w:r>
      <w:r w:rsidRPr="008B57A1">
        <w:rPr>
          <w:rFonts w:cs="Times New Roman"/>
          <w:sz w:val="22"/>
          <w:szCs w:val="22"/>
          <w:lang w:val="ru-RU"/>
        </w:rPr>
        <w:t>) рабоч</w:t>
      </w:r>
      <w:r w:rsidR="009844B2" w:rsidRPr="008B57A1">
        <w:rPr>
          <w:rFonts w:cs="Times New Roman"/>
          <w:sz w:val="22"/>
          <w:szCs w:val="22"/>
          <w:lang w:val="ru-RU"/>
        </w:rPr>
        <w:t xml:space="preserve">его </w:t>
      </w:r>
      <w:r w:rsidRPr="008B57A1">
        <w:rPr>
          <w:rFonts w:cs="Times New Roman"/>
          <w:sz w:val="22"/>
          <w:szCs w:val="22"/>
          <w:lang w:val="ru-RU"/>
        </w:rPr>
        <w:t>дн</w:t>
      </w:r>
      <w:r w:rsidR="009844B2" w:rsidRPr="008B57A1">
        <w:rPr>
          <w:rFonts w:cs="Times New Roman"/>
          <w:sz w:val="22"/>
          <w:szCs w:val="22"/>
          <w:lang w:val="ru-RU"/>
        </w:rPr>
        <w:t>я</w:t>
      </w:r>
      <w:r w:rsidRPr="008B57A1">
        <w:rPr>
          <w:rFonts w:cs="Times New Roman"/>
          <w:sz w:val="22"/>
          <w:szCs w:val="22"/>
          <w:lang w:val="ru-RU"/>
        </w:rPr>
        <w:t xml:space="preserve"> с даты заключения Договора принять у Заказчика </w:t>
      </w:r>
      <w:r w:rsidR="006C6516">
        <w:rPr>
          <w:rFonts w:cs="Times New Roman"/>
          <w:sz w:val="22"/>
          <w:szCs w:val="22"/>
          <w:lang w:val="ru-RU"/>
        </w:rPr>
        <w:t>з</w:t>
      </w:r>
      <w:r w:rsidR="00710BEC" w:rsidRPr="008B57A1">
        <w:rPr>
          <w:rFonts w:cs="Times New Roman"/>
          <w:sz w:val="22"/>
          <w:szCs w:val="22"/>
          <w:lang w:val="ru-RU"/>
        </w:rPr>
        <w:t>ону производства работ.</w:t>
      </w:r>
    </w:p>
    <w:p w14:paraId="3AA6EC85" w14:textId="3DCE574B" w:rsidR="00D42C59" w:rsidRPr="008B57A1" w:rsidRDefault="00D42C59" w:rsidP="008B57A1">
      <w:pPr>
        <w:pStyle w:val="ConsPlusNormal"/>
        <w:tabs>
          <w:tab w:val="left" w:pos="851"/>
        </w:tabs>
        <w:ind w:firstLine="425"/>
        <w:jc w:val="both"/>
        <w:rPr>
          <w:rFonts w:ascii="Times New Roman" w:hAnsi="Times New Roman" w:cs="Times New Roman"/>
          <w:sz w:val="22"/>
          <w:szCs w:val="22"/>
        </w:rPr>
      </w:pPr>
      <w:r w:rsidRPr="008B57A1">
        <w:rPr>
          <w:rFonts w:ascii="Times New Roman" w:hAnsi="Times New Roman" w:cs="Times New Roman"/>
          <w:sz w:val="22"/>
          <w:szCs w:val="22"/>
        </w:rPr>
        <w:t>7.1.5. Согласовать с Заказчиком основные материалы и конструкции до начала производства Работ. Согласование с Заказчиком является одним из способов осуществления контроля и надзора за качеством материалов, конструкций</w:t>
      </w:r>
      <w:r w:rsidRPr="008B57A1">
        <w:rPr>
          <w:rStyle w:val="aff"/>
          <w:rFonts w:ascii="Times New Roman" w:eastAsia="SimSun" w:hAnsi="Times New Roman" w:cs="Times New Roman"/>
          <w:kern w:val="1"/>
          <w:sz w:val="22"/>
          <w:szCs w:val="22"/>
          <w:lang w:eastAsia="zh-CN" w:bidi="hi-IN"/>
        </w:rPr>
        <w:t>,</w:t>
      </w:r>
      <w:r w:rsidRPr="008B57A1">
        <w:rPr>
          <w:rFonts w:ascii="Times New Roman" w:hAnsi="Times New Roman" w:cs="Times New Roman"/>
          <w:sz w:val="22"/>
          <w:szCs w:val="22"/>
        </w:rPr>
        <w:t xml:space="preserve"> используемых при выполнении Работ. </w:t>
      </w:r>
    </w:p>
    <w:p w14:paraId="30CC8F65"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7.1.6.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выполненных или выполняемых Работ, их соответствие условиям Договора.</w:t>
      </w:r>
    </w:p>
    <w:p w14:paraId="32A5F0CE" w14:textId="1ABD1BD0"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 xml:space="preserve">7.1.7.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w:t>
      </w:r>
      <w:r w:rsidR="00F47140">
        <w:rPr>
          <w:rFonts w:cs="Times New Roman"/>
          <w:sz w:val="22"/>
          <w:szCs w:val="22"/>
        </w:rPr>
        <w:t xml:space="preserve">(десять) </w:t>
      </w:r>
      <w:r w:rsidRPr="008B57A1">
        <w:rPr>
          <w:rFonts w:cs="Times New Roman"/>
          <w:sz w:val="22"/>
          <w:szCs w:val="22"/>
        </w:rPr>
        <w:t>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14:paraId="2313E3E2" w14:textId="77777777" w:rsidR="00D42C59" w:rsidRPr="008B57A1" w:rsidRDefault="00D42C59" w:rsidP="008B57A1">
      <w:pPr>
        <w:pStyle w:val="aff0"/>
        <w:tabs>
          <w:tab w:val="left" w:pos="851"/>
        </w:tabs>
        <w:ind w:firstLine="425"/>
        <w:jc w:val="both"/>
        <w:rPr>
          <w:rFonts w:cs="Times New Roman"/>
          <w:sz w:val="22"/>
          <w:szCs w:val="22"/>
        </w:rPr>
      </w:pPr>
      <w:r w:rsidRPr="008B57A1">
        <w:rPr>
          <w:rFonts w:cs="Times New Roman"/>
          <w:sz w:val="22"/>
          <w:szCs w:val="22"/>
        </w:rPr>
        <w:t>7.1.8. Подрядчик самостоятельно несет ответственность за любые нарушения природоохранного законодательства РФ.</w:t>
      </w:r>
    </w:p>
    <w:p w14:paraId="4D1A0ECC"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7.1.9. Обеспечить приемку, разгрузку, складирование поступающих на Объект материалов, осуществлять входящий контроль качества.</w:t>
      </w:r>
    </w:p>
    <w:p w14:paraId="7BB67CB3"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7.1.10. Обеспечить выполнение требований промышленной, радиационной безопасности, норм и правил охраны труда, пожарной безопасности, санитарно-гигиенических требований и охрану окружающей среды и зеленых насаждений на территории Объекта.</w:t>
      </w:r>
    </w:p>
    <w:p w14:paraId="22DAE201" w14:textId="7747CD78"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7.1.11.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форме и</w:t>
      </w:r>
      <w:r w:rsidR="009844B2" w:rsidRPr="008B57A1">
        <w:rPr>
          <w:rFonts w:cs="Times New Roman"/>
          <w:sz w:val="22"/>
          <w:szCs w:val="22"/>
        </w:rPr>
        <w:t xml:space="preserve"> </w:t>
      </w:r>
      <w:r w:rsidRPr="008B57A1">
        <w:rPr>
          <w:rFonts w:cs="Times New Roman"/>
          <w:sz w:val="22"/>
          <w:szCs w:val="22"/>
        </w:rPr>
        <w:t>касках.</w:t>
      </w:r>
    </w:p>
    <w:p w14:paraId="421D0752"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 xml:space="preserve">7.1.12. Обеспечить своими силами и средствами получение всех необходимых профессиональных допусков и </w:t>
      </w:r>
      <w:r w:rsidRPr="008B57A1">
        <w:rPr>
          <w:rFonts w:cs="Times New Roman"/>
          <w:sz w:val="22"/>
          <w:szCs w:val="22"/>
        </w:rPr>
        <w:lastRenderedPageBreak/>
        <w:t>разрешений на право выполнения Работ, требующихся в соответствии с законодательством Российской Федерации и субъекта Российской Федерации.</w:t>
      </w:r>
    </w:p>
    <w:p w14:paraId="6EAEAF26"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7.1.13.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в связи с некачественным выполнением Подрядчиком Работ и/или выполнением Работ без соответствующих лицензий.</w:t>
      </w:r>
    </w:p>
    <w:p w14:paraId="3E824741"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7.1.14.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26F46B98"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7.1.15.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14:paraId="09D07E0A"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7.1.16. Немедленно (в течение суток) письменно известить Заказчика и до получения от него письменных указаний, приостановить Работы при обнаружении:</w:t>
      </w:r>
    </w:p>
    <w:p w14:paraId="1E7FF49D"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14:paraId="2DD8009B"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14:paraId="529BFE6B" w14:textId="77777777"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7.1.17.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14:paraId="457C2CFB" w14:textId="77777777" w:rsidR="00D42C59" w:rsidRPr="008B57A1" w:rsidRDefault="00D42C59" w:rsidP="008B57A1">
      <w:pPr>
        <w:pStyle w:val="2b"/>
        <w:tabs>
          <w:tab w:val="left" w:pos="851"/>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425"/>
        <w:rPr>
          <w:sz w:val="22"/>
          <w:szCs w:val="22"/>
        </w:rPr>
      </w:pPr>
      <w:r w:rsidRPr="008B57A1">
        <w:rPr>
          <w:color w:val="00000A"/>
          <w:sz w:val="22"/>
          <w:szCs w:val="22"/>
        </w:rPr>
        <w:t xml:space="preserve">7.1.18. Обеспечить в процессе проведения Работ собственными силами </w:t>
      </w:r>
      <w:r w:rsidRPr="008B57A1">
        <w:rPr>
          <w:rStyle w:val="ad"/>
          <w:rFonts w:eastAsia="ヒラギノ角ゴ Pro W3"/>
          <w:b w:val="0"/>
          <w:color w:val="00000A"/>
          <w:sz w:val="22"/>
          <w:szCs w:val="22"/>
        </w:rPr>
        <w:t xml:space="preserve">и </w:t>
      </w:r>
      <w:r w:rsidRPr="008B57A1">
        <w:rPr>
          <w:color w:val="00000A"/>
          <w:sz w:val="22"/>
          <w:szCs w:val="22"/>
        </w:rPr>
        <w:t xml:space="preserve">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w:t>
      </w:r>
    </w:p>
    <w:p w14:paraId="47D6786B" w14:textId="547692B0" w:rsidR="00D42C59" w:rsidRPr="008B57A1" w:rsidRDefault="00D42C59" w:rsidP="008B57A1">
      <w:pPr>
        <w:tabs>
          <w:tab w:val="left" w:pos="851"/>
        </w:tabs>
        <w:ind w:firstLine="425"/>
        <w:jc w:val="both"/>
        <w:rPr>
          <w:rFonts w:cs="Times New Roman"/>
          <w:sz w:val="22"/>
          <w:szCs w:val="22"/>
        </w:rPr>
      </w:pPr>
      <w:r w:rsidRPr="008B57A1">
        <w:rPr>
          <w:rFonts w:cs="Times New Roman"/>
          <w:sz w:val="22"/>
          <w:szCs w:val="22"/>
        </w:rPr>
        <w:t xml:space="preserve">7.1.19. </w:t>
      </w:r>
      <w:r w:rsidRPr="008B57A1">
        <w:rPr>
          <w:rStyle w:val="FontStyle28"/>
        </w:rPr>
        <w:t xml:space="preserve">По завершению работ на объекте Подрядчик передает Заказчику всю </w:t>
      </w:r>
      <w:r w:rsidR="009A0306" w:rsidRPr="008B57A1">
        <w:rPr>
          <w:rStyle w:val="FontStyle28"/>
        </w:rPr>
        <w:t xml:space="preserve">необходимую </w:t>
      </w:r>
      <w:r w:rsidRPr="008B57A1">
        <w:rPr>
          <w:rStyle w:val="FontStyle28"/>
        </w:rPr>
        <w:t xml:space="preserve">документацию </w:t>
      </w:r>
      <w:r w:rsidRPr="00B14702">
        <w:rPr>
          <w:rStyle w:val="FontStyle28"/>
        </w:rPr>
        <w:t>в 3</w:t>
      </w:r>
      <w:r w:rsidR="00985F44" w:rsidRPr="00B14702">
        <w:rPr>
          <w:rStyle w:val="FontStyle28"/>
        </w:rPr>
        <w:t xml:space="preserve"> (трех)</w:t>
      </w:r>
      <w:r w:rsidRPr="00B14702">
        <w:rPr>
          <w:rStyle w:val="FontStyle28"/>
        </w:rPr>
        <w:t xml:space="preserve"> экз. на работы в бумажном виде в течение 10 (десяти) рабочих дней после завершения всего выполненного объема работ, с письменным подтверждением соответствия переданной документации фактически</w:t>
      </w:r>
      <w:r w:rsidRPr="008B57A1">
        <w:rPr>
          <w:rStyle w:val="FontStyle28"/>
        </w:rPr>
        <w:t xml:space="preserve"> выполненным работам, паспорта, сертификаты и иную техническую документацию, </w:t>
      </w:r>
      <w:r w:rsidRPr="008B57A1">
        <w:rPr>
          <w:rFonts w:cs="Times New Roman"/>
          <w:sz w:val="22"/>
          <w:szCs w:val="22"/>
        </w:rPr>
        <w:t>и один экземпляр в электронном виде с отметкой уполномоченного представителя.</w:t>
      </w:r>
    </w:p>
    <w:p w14:paraId="09D6758B" w14:textId="468E84C7" w:rsidR="00D42C59" w:rsidRPr="008B57A1" w:rsidRDefault="00D42C59" w:rsidP="008B57A1">
      <w:pPr>
        <w:pStyle w:val="33"/>
        <w:shd w:val="clear" w:color="auto" w:fill="auto"/>
        <w:tabs>
          <w:tab w:val="left" w:pos="851"/>
        </w:tabs>
        <w:spacing w:before="0" w:after="0" w:line="240" w:lineRule="auto"/>
        <w:ind w:firstLine="425"/>
        <w:rPr>
          <w:rFonts w:cs="Times New Roman"/>
          <w:sz w:val="22"/>
          <w:szCs w:val="22"/>
          <w:lang w:val="ru-RU"/>
        </w:rPr>
      </w:pPr>
      <w:r w:rsidRPr="008B57A1">
        <w:rPr>
          <w:rFonts w:cs="Times New Roman"/>
          <w:sz w:val="22"/>
          <w:szCs w:val="22"/>
          <w:lang w:val="ru-RU"/>
        </w:rPr>
        <w:t xml:space="preserve">7.1.20. Вывезти за пределы </w:t>
      </w:r>
      <w:r w:rsidR="00710BEC" w:rsidRPr="008B57A1">
        <w:rPr>
          <w:rFonts w:cs="Times New Roman"/>
          <w:sz w:val="22"/>
          <w:szCs w:val="22"/>
          <w:lang w:val="ru-RU"/>
        </w:rPr>
        <w:t>зоны производства работ</w:t>
      </w:r>
      <w:r w:rsidRPr="008B57A1">
        <w:rPr>
          <w:rFonts w:cs="Times New Roman"/>
          <w:sz w:val="22"/>
          <w:szCs w:val="22"/>
          <w:lang w:val="ru-RU"/>
        </w:rPr>
        <w:t xml:space="preserve"> в течение 10 (десяти) календарных дней со дня подписания Сторонами акта о приемке выполненных Работ по Договору принадлежащие Подрядчику машины, оборудование, инвентарь, инструменты, материалы, другое имущество, а также мусор. При готовности к сдаче Объекта известить об этом Заказчика не менее чем за 3 (три) рабочих дня до предполагаемой даты.</w:t>
      </w:r>
    </w:p>
    <w:p w14:paraId="036812B7" w14:textId="77777777" w:rsidR="00D42C59" w:rsidRPr="008B57A1" w:rsidRDefault="00D42C59" w:rsidP="008B57A1">
      <w:pPr>
        <w:pStyle w:val="33"/>
        <w:shd w:val="clear" w:color="auto" w:fill="auto"/>
        <w:tabs>
          <w:tab w:val="left" w:pos="851"/>
        </w:tabs>
        <w:spacing w:before="0" w:after="0" w:line="240" w:lineRule="auto"/>
        <w:ind w:firstLine="425"/>
        <w:rPr>
          <w:rFonts w:cs="Times New Roman"/>
          <w:sz w:val="22"/>
          <w:szCs w:val="22"/>
          <w:lang w:val="ru-RU"/>
        </w:rPr>
      </w:pPr>
      <w:r w:rsidRPr="008B57A1">
        <w:rPr>
          <w:rFonts w:cs="Times New Roman"/>
          <w:sz w:val="22"/>
          <w:szCs w:val="22"/>
          <w:lang w:val="ru-RU"/>
        </w:rPr>
        <w:t>7.1.21. Организовать сдачу-приемку результатов выполненных Работ по Договору.</w:t>
      </w:r>
    </w:p>
    <w:p w14:paraId="4AA2B951" w14:textId="77777777" w:rsidR="00D42C59" w:rsidRPr="008B57A1" w:rsidRDefault="00D42C59" w:rsidP="008B57A1">
      <w:pPr>
        <w:pStyle w:val="2-"/>
        <w:tabs>
          <w:tab w:val="left" w:pos="851"/>
        </w:tabs>
        <w:spacing w:after="0" w:line="240" w:lineRule="auto"/>
        <w:ind w:firstLine="425"/>
        <w:jc w:val="both"/>
        <w:rPr>
          <w:rFonts w:ascii="Times New Roman" w:hAnsi="Times New Roman" w:cs="Times New Roman"/>
        </w:rPr>
      </w:pPr>
      <w:r w:rsidRPr="008B57A1">
        <w:rPr>
          <w:rFonts w:ascii="Times New Roman" w:hAnsi="Times New Roman" w:cs="Times New Roman"/>
        </w:rPr>
        <w:t xml:space="preserve">7.1.22. </w:t>
      </w:r>
      <w:r w:rsidRPr="00360DEB">
        <w:rPr>
          <w:rFonts w:ascii="Times New Roman" w:hAnsi="Times New Roman" w:cs="Times New Roman"/>
        </w:rPr>
        <w:t xml:space="preserve">Принять участие в Работе приемочной комиссии в случае ее создания в порядке, предусмотренном п.9.3. Договора. </w:t>
      </w:r>
    </w:p>
    <w:p w14:paraId="5FAC332A" w14:textId="77777777" w:rsidR="00D42C59" w:rsidRPr="008B57A1" w:rsidRDefault="00D42C59" w:rsidP="008B57A1">
      <w:pPr>
        <w:tabs>
          <w:tab w:val="left" w:pos="567"/>
          <w:tab w:val="left" w:pos="851"/>
        </w:tabs>
        <w:ind w:firstLine="425"/>
        <w:jc w:val="both"/>
        <w:rPr>
          <w:rFonts w:cs="Times New Roman"/>
          <w:sz w:val="22"/>
          <w:szCs w:val="22"/>
        </w:rPr>
      </w:pPr>
      <w:r w:rsidRPr="008B57A1">
        <w:rPr>
          <w:rFonts w:cs="Times New Roman"/>
          <w:sz w:val="22"/>
          <w:szCs w:val="22"/>
        </w:rPr>
        <w:t>7.1.23.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14:paraId="6C33AAD2" w14:textId="48552917" w:rsidR="00D42C59" w:rsidRPr="008B57A1" w:rsidRDefault="00D42C59" w:rsidP="008B57A1">
      <w:pPr>
        <w:pStyle w:val="2-"/>
        <w:tabs>
          <w:tab w:val="left" w:pos="567"/>
          <w:tab w:val="left" w:pos="851"/>
        </w:tabs>
        <w:spacing w:after="0" w:line="240" w:lineRule="auto"/>
        <w:ind w:firstLine="425"/>
        <w:jc w:val="both"/>
        <w:rPr>
          <w:rFonts w:ascii="Times New Roman" w:hAnsi="Times New Roman" w:cs="Times New Roman"/>
        </w:rPr>
      </w:pPr>
      <w:r w:rsidRPr="008B57A1">
        <w:rPr>
          <w:rFonts w:ascii="Times New Roman" w:hAnsi="Times New Roman" w:cs="Times New Roman"/>
        </w:rPr>
        <w:t xml:space="preserve">7.1.24. 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w:t>
      </w:r>
    </w:p>
    <w:p w14:paraId="152D2EF5" w14:textId="6F853435" w:rsidR="00D42C59" w:rsidRPr="008B57A1" w:rsidRDefault="00D42C59" w:rsidP="008B57A1">
      <w:pPr>
        <w:pStyle w:val="2-"/>
        <w:tabs>
          <w:tab w:val="left" w:pos="567"/>
          <w:tab w:val="left" w:pos="851"/>
        </w:tabs>
        <w:spacing w:after="0" w:line="240" w:lineRule="auto"/>
        <w:ind w:firstLine="425"/>
        <w:jc w:val="both"/>
        <w:rPr>
          <w:rFonts w:ascii="Times New Roman" w:hAnsi="Times New Roman" w:cs="Times New Roman"/>
        </w:rPr>
      </w:pPr>
      <w:r w:rsidRPr="008B57A1">
        <w:rPr>
          <w:rFonts w:ascii="Times New Roman" w:hAnsi="Times New Roman" w:cs="Times New Roman"/>
        </w:rPr>
        <w:t>7.1.25.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14:paraId="6430BFCD" w14:textId="53B6A2FC" w:rsidR="00373E33" w:rsidRPr="008B57A1" w:rsidRDefault="003C5595" w:rsidP="008B57A1">
      <w:pPr>
        <w:pStyle w:val="2-"/>
        <w:tabs>
          <w:tab w:val="left" w:pos="567"/>
          <w:tab w:val="left" w:pos="851"/>
        </w:tabs>
        <w:spacing w:after="0" w:line="240" w:lineRule="auto"/>
        <w:ind w:firstLine="425"/>
        <w:jc w:val="both"/>
        <w:rPr>
          <w:rFonts w:ascii="Times New Roman" w:hAnsi="Times New Roman" w:cs="Times New Roman"/>
        </w:rPr>
      </w:pPr>
      <w:r w:rsidRPr="008B57A1">
        <w:rPr>
          <w:rFonts w:ascii="Times New Roman" w:hAnsi="Times New Roman" w:cs="Times New Roman"/>
        </w:rPr>
        <w:t>7.1.26. Возместить потери Заказчика в размере убытков , возникших в результате отказа налогового органа в возмещении (вычете) из бюджета заявленных заказчиком сумм НДС по причинам: неуплаты НДС в бюджет Подрядчика (если подрядчик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 подписания счетов-фактур или УПД Подрядчика неуполномоченным на то лицом. Возмещение потерь Заказчика производится Подрядчиком в течение 10 (десяти) рабочих дней с момента получения выставленного счета, расчета потерь с приложением копии выписки из решения налоговых органов.</w:t>
      </w:r>
    </w:p>
    <w:p w14:paraId="0FBD5201" w14:textId="6FCD5C43" w:rsidR="00F47140" w:rsidRDefault="009A66F7" w:rsidP="00F47140">
      <w:pPr>
        <w:pStyle w:val="2-"/>
        <w:tabs>
          <w:tab w:val="left" w:pos="567"/>
        </w:tabs>
        <w:spacing w:after="0" w:line="240" w:lineRule="auto"/>
        <w:ind w:firstLine="425"/>
        <w:jc w:val="both"/>
        <w:rPr>
          <w:rFonts w:ascii="Times New Roman" w:hAnsi="Times New Roman" w:cs="Times New Roman"/>
        </w:rPr>
      </w:pPr>
      <w:r w:rsidRPr="008B57A1">
        <w:rPr>
          <w:rFonts w:ascii="Times New Roman" w:hAnsi="Times New Roman" w:cs="Times New Roman"/>
          <w:lang w:eastAsia="ru-RU"/>
        </w:rPr>
        <w:t>7.1.27. Подрядчик</w:t>
      </w:r>
      <w:r w:rsidR="0081074A">
        <w:rPr>
          <w:rFonts w:ascii="Times New Roman" w:hAnsi="Times New Roman" w:cs="Times New Roman"/>
          <w:lang w:eastAsia="ru-RU"/>
        </w:rPr>
        <w:t xml:space="preserve"> осуществляет выполнение работ по графику, согласованному Сторонами в письменной </w:t>
      </w:r>
      <w:r w:rsidR="0081074A">
        <w:rPr>
          <w:rFonts w:ascii="Times New Roman" w:hAnsi="Times New Roman" w:cs="Times New Roman"/>
          <w:lang w:eastAsia="ru-RU"/>
        </w:rPr>
        <w:lastRenderedPageBreak/>
        <w:t>форме.</w:t>
      </w:r>
    </w:p>
    <w:p w14:paraId="45A85341" w14:textId="77777777" w:rsidR="00F47140" w:rsidRPr="00B14702" w:rsidRDefault="00F47140" w:rsidP="00F47140">
      <w:pPr>
        <w:pStyle w:val="2-"/>
        <w:tabs>
          <w:tab w:val="left" w:pos="567"/>
        </w:tabs>
        <w:spacing w:after="0" w:line="240" w:lineRule="auto"/>
        <w:ind w:firstLine="425"/>
        <w:jc w:val="both"/>
        <w:rPr>
          <w:rFonts w:ascii="Times New Roman" w:hAnsi="Times New Roman" w:cs="Times New Roman"/>
        </w:rPr>
      </w:pPr>
      <w:r w:rsidRPr="00B14702">
        <w:rPr>
          <w:rFonts w:ascii="Times New Roman" w:hAnsi="Times New Roman" w:cs="Times New Roman"/>
        </w:rPr>
        <w:t>7.1.28. Предоставить Заказчику в течение 1 (одного) календарного дня с момента подписания настоящего Договора список лиц (работников), а также сведения о транспорте для оформления пропусков на Объект (площадку выполнения Работ).</w:t>
      </w:r>
    </w:p>
    <w:p w14:paraId="4A0CE9C2" w14:textId="70B78C57" w:rsidR="00F47140" w:rsidRPr="00B14702" w:rsidRDefault="00F47140" w:rsidP="00F47140">
      <w:pPr>
        <w:pStyle w:val="2-"/>
        <w:tabs>
          <w:tab w:val="left" w:pos="567"/>
        </w:tabs>
        <w:spacing w:after="0" w:line="240" w:lineRule="auto"/>
        <w:ind w:firstLine="425"/>
        <w:jc w:val="both"/>
        <w:rPr>
          <w:rFonts w:ascii="Times New Roman" w:hAnsi="Times New Roman" w:cs="Times New Roman"/>
        </w:rPr>
      </w:pPr>
      <w:r w:rsidRPr="00B14702">
        <w:rPr>
          <w:rFonts w:ascii="Times New Roman" w:hAnsi="Times New Roman" w:cs="Times New Roman"/>
        </w:rPr>
        <w:t xml:space="preserve">7.1.29. Подрядчик подтверждает, что он ознакомлен со схемой организации дорожного движения на территории АО «Сочи-Парк», Положением о порядке обеспечения безопасного выполнения подрядных работ, Инструкцией о внутриобъектовом и пропускном режиме на объекте, </w:t>
      </w:r>
      <w:r w:rsidR="00032CFE" w:rsidRPr="00B14702">
        <w:rPr>
          <w:rFonts w:ascii="Times New Roman" w:hAnsi="Times New Roman" w:cs="Times New Roman"/>
        </w:rPr>
        <w:t xml:space="preserve">визуализацию (эскиз) </w:t>
      </w:r>
      <w:r w:rsidRPr="00B14702">
        <w:rPr>
          <w:rFonts w:ascii="Times New Roman" w:hAnsi="Times New Roman" w:cs="Times New Roman"/>
        </w:rPr>
        <w:t>и иными документами (Приложения к Договору и Техническому заданию), предоставленными Заказчиком Подрядчику в электронном виде.</w:t>
      </w:r>
    </w:p>
    <w:p w14:paraId="3D418D3F" w14:textId="591BB091" w:rsidR="00EB5C3B" w:rsidRPr="00EB5C3B" w:rsidRDefault="00EB5C3B" w:rsidP="00EB5C3B">
      <w:pPr>
        <w:ind w:firstLine="426"/>
        <w:rPr>
          <w:b/>
          <w:sz w:val="22"/>
          <w:szCs w:val="22"/>
        </w:rPr>
      </w:pPr>
      <w:r w:rsidRPr="00B14702">
        <w:rPr>
          <w:rFonts w:cs="Times New Roman"/>
          <w:b/>
          <w:sz w:val="22"/>
          <w:szCs w:val="22"/>
        </w:rPr>
        <w:t>7.2.</w:t>
      </w:r>
      <w:r w:rsidRPr="00B14702">
        <w:rPr>
          <w:b/>
          <w:sz w:val="22"/>
          <w:szCs w:val="22"/>
        </w:rPr>
        <w:t xml:space="preserve"> Подрядчик гарантирует,</w:t>
      </w:r>
      <w:r w:rsidRPr="00EB5C3B">
        <w:rPr>
          <w:b/>
          <w:sz w:val="22"/>
          <w:szCs w:val="22"/>
        </w:rPr>
        <w:t xml:space="preserve"> что:</w:t>
      </w:r>
    </w:p>
    <w:p w14:paraId="16D47A4A" w14:textId="7A26BAB1" w:rsidR="00EB5C3B" w:rsidRPr="00B14702" w:rsidRDefault="00EB5C3B" w:rsidP="00EB5C3B">
      <w:pPr>
        <w:ind w:firstLine="426"/>
        <w:jc w:val="both"/>
        <w:rPr>
          <w:sz w:val="22"/>
          <w:szCs w:val="22"/>
        </w:rPr>
      </w:pPr>
      <w:r w:rsidRPr="00B14702">
        <w:rPr>
          <w:sz w:val="22"/>
          <w:szCs w:val="22"/>
        </w:rPr>
        <w:t>7.2.1. располагает необходимыми трудовыми и материальными ресурсами для выполнения обязательств по договору - помещением, оборудованием, транспортом и т.д.;</w:t>
      </w:r>
    </w:p>
    <w:p w14:paraId="70641889" w14:textId="50315CA3" w:rsidR="00EB5C3B" w:rsidRPr="00B14702" w:rsidRDefault="00EB5C3B" w:rsidP="00EB5C3B">
      <w:pPr>
        <w:ind w:firstLine="426"/>
        <w:jc w:val="both"/>
        <w:rPr>
          <w:sz w:val="22"/>
          <w:szCs w:val="22"/>
        </w:rPr>
      </w:pPr>
      <w:r w:rsidRPr="00B14702">
        <w:rPr>
          <w:sz w:val="22"/>
          <w:szCs w:val="22"/>
        </w:rPr>
        <w:t>7.2.2. привлекаемые им для выполнения обязательств по Договору третьи лица являются непосредственными исполнителями услуг (работ) и обладают достаточными трудовыми и материальными ресурсами;</w:t>
      </w:r>
    </w:p>
    <w:p w14:paraId="4B0E2DB0" w14:textId="277EA211" w:rsidR="00EB5C3B" w:rsidRPr="00B14702" w:rsidRDefault="00EB5C3B" w:rsidP="00EB5C3B">
      <w:pPr>
        <w:ind w:firstLine="426"/>
        <w:jc w:val="both"/>
        <w:rPr>
          <w:sz w:val="22"/>
          <w:szCs w:val="22"/>
        </w:rPr>
      </w:pPr>
      <w:r w:rsidRPr="00B14702">
        <w:rPr>
          <w:sz w:val="22"/>
          <w:szCs w:val="22"/>
        </w:rPr>
        <w:t>7.2.3. полностью отразит операции по Договору в первичных документах, бухгалтерской и налоговой отчетности, которая будет своевременно представлена в налоговый орган;</w:t>
      </w:r>
    </w:p>
    <w:p w14:paraId="79FBA4C2" w14:textId="202139BA" w:rsidR="00EB5C3B" w:rsidRPr="00B14702" w:rsidRDefault="00EB5C3B" w:rsidP="00EB5C3B">
      <w:pPr>
        <w:ind w:firstLine="426"/>
        <w:jc w:val="both"/>
        <w:rPr>
          <w:sz w:val="22"/>
          <w:szCs w:val="22"/>
        </w:rPr>
      </w:pPr>
      <w:r w:rsidRPr="00B14702">
        <w:rPr>
          <w:sz w:val="22"/>
          <w:szCs w:val="22"/>
        </w:rPr>
        <w:t>7.2.4. по операциям Подрядчика не будет признаков несформированного источника вычета НДС;</w:t>
      </w:r>
    </w:p>
    <w:p w14:paraId="45EC8EED" w14:textId="23596580" w:rsidR="00EB5C3B" w:rsidRPr="00EB5C3B" w:rsidRDefault="00EB5C3B" w:rsidP="00EB5C3B">
      <w:pPr>
        <w:ind w:firstLine="426"/>
        <w:jc w:val="both"/>
        <w:rPr>
          <w:sz w:val="22"/>
          <w:szCs w:val="22"/>
        </w:rPr>
      </w:pPr>
      <w:r w:rsidRPr="00B14702">
        <w:rPr>
          <w:sz w:val="22"/>
          <w:szCs w:val="22"/>
        </w:rPr>
        <w:t>7.2.5. по требованию Заказчика, налоговых органов или суда своевременно предоставит заверенные копии документов об операциях по Договору.</w:t>
      </w:r>
    </w:p>
    <w:p w14:paraId="4C8FD8EB" w14:textId="1FE0D26F" w:rsidR="00EB5C3B" w:rsidRPr="00EB5C3B" w:rsidRDefault="00EB5C3B" w:rsidP="00F47140">
      <w:pPr>
        <w:pStyle w:val="2-"/>
        <w:tabs>
          <w:tab w:val="left" w:pos="567"/>
        </w:tabs>
        <w:spacing w:after="0" w:line="240" w:lineRule="auto"/>
        <w:ind w:firstLine="425"/>
        <w:jc w:val="both"/>
        <w:rPr>
          <w:rFonts w:ascii="Times New Roman" w:hAnsi="Times New Roman" w:cs="Times New Roman"/>
        </w:rPr>
      </w:pPr>
    </w:p>
    <w:p w14:paraId="12B32F05" w14:textId="77777777" w:rsidR="004B036C" w:rsidRPr="00F47140" w:rsidRDefault="004B036C" w:rsidP="00F47140">
      <w:pPr>
        <w:pStyle w:val="310"/>
        <w:tabs>
          <w:tab w:val="left" w:pos="9720"/>
        </w:tabs>
        <w:ind w:firstLine="425"/>
        <w:rPr>
          <w:rFonts w:cs="Times New Roman"/>
          <w:b/>
          <w:bCs/>
          <w:sz w:val="22"/>
          <w:szCs w:val="22"/>
          <w:lang w:val="ru-RU"/>
        </w:rPr>
      </w:pPr>
    </w:p>
    <w:p w14:paraId="1E2FAC84" w14:textId="77777777" w:rsidR="00D42C59" w:rsidRPr="008B57A1" w:rsidRDefault="00D42C59" w:rsidP="000B4205">
      <w:pPr>
        <w:pStyle w:val="310"/>
        <w:tabs>
          <w:tab w:val="left" w:pos="9720"/>
        </w:tabs>
        <w:ind w:right="22" w:firstLine="426"/>
        <w:jc w:val="center"/>
        <w:rPr>
          <w:rFonts w:cs="Times New Roman"/>
          <w:sz w:val="22"/>
          <w:szCs w:val="22"/>
          <w:lang w:val="ru-RU"/>
        </w:rPr>
      </w:pPr>
      <w:r w:rsidRPr="008B57A1">
        <w:rPr>
          <w:rFonts w:cs="Times New Roman"/>
          <w:b/>
          <w:bCs/>
          <w:sz w:val="22"/>
          <w:szCs w:val="22"/>
          <w:lang w:val="ru-RU"/>
        </w:rPr>
        <w:t>8. РАСПРЕДЕЛЕНИЕ РИСКОВ</w:t>
      </w:r>
    </w:p>
    <w:p w14:paraId="25F9FABB" w14:textId="78973C88" w:rsidR="00D42C59" w:rsidRPr="008B57A1" w:rsidRDefault="00D42C59" w:rsidP="008B57A1">
      <w:pPr>
        <w:ind w:firstLine="425"/>
        <w:jc w:val="both"/>
        <w:rPr>
          <w:rFonts w:cs="Times New Roman"/>
          <w:sz w:val="22"/>
          <w:szCs w:val="22"/>
        </w:rPr>
      </w:pPr>
      <w:r w:rsidRPr="008B57A1">
        <w:rPr>
          <w:rFonts w:cs="Times New Roman"/>
          <w:sz w:val="22"/>
          <w:szCs w:val="22"/>
        </w:rPr>
        <w:t xml:space="preserve">8.1. Подрядчик несет полную ответственность за сохранность и риск случайной гибели или повреждения, находящихся </w:t>
      </w:r>
      <w:r w:rsidR="00673337" w:rsidRPr="008B57A1">
        <w:rPr>
          <w:rFonts w:cs="Times New Roman"/>
          <w:sz w:val="22"/>
          <w:szCs w:val="22"/>
        </w:rPr>
        <w:t>в зоне производства работ</w:t>
      </w:r>
      <w:r w:rsidRPr="008B57A1">
        <w:rPr>
          <w:rFonts w:cs="Times New Roman"/>
          <w:sz w:val="22"/>
          <w:szCs w:val="22"/>
        </w:rPr>
        <w:t xml:space="preserve"> материалов, изделий, конструкций, оборудования, техники, которые используются для выполнения Работ по настоящему Договору.</w:t>
      </w:r>
    </w:p>
    <w:p w14:paraId="02148E73" w14:textId="50B6083D"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 xml:space="preserve">8.2.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w:t>
      </w:r>
      <w:r w:rsidR="00673337" w:rsidRPr="008B57A1">
        <w:rPr>
          <w:rFonts w:cs="Times New Roman"/>
          <w:sz w:val="22"/>
          <w:szCs w:val="22"/>
          <w:lang w:val="ru-RU"/>
        </w:rPr>
        <w:t xml:space="preserve">о </w:t>
      </w:r>
      <w:r w:rsidRPr="008B57A1">
        <w:rPr>
          <w:rFonts w:cs="Times New Roman"/>
          <w:sz w:val="22"/>
          <w:szCs w:val="22"/>
          <w:lang w:val="ru-RU"/>
        </w:rPr>
        <w:t>приемки выполненных работ</w:t>
      </w:r>
      <w:r w:rsidRPr="008B57A1">
        <w:rPr>
          <w:rFonts w:eastAsia="Calibri" w:cs="Times New Roman"/>
          <w:sz w:val="22"/>
          <w:szCs w:val="22"/>
          <w:lang w:val="ru-RU"/>
        </w:rPr>
        <w:t>.</w:t>
      </w:r>
    </w:p>
    <w:p w14:paraId="69A97794" w14:textId="2DC19B04" w:rsidR="00D42C59" w:rsidRPr="008B57A1" w:rsidRDefault="00D42C59" w:rsidP="008B57A1">
      <w:pPr>
        <w:ind w:firstLine="425"/>
        <w:jc w:val="both"/>
        <w:rPr>
          <w:rFonts w:cs="Times New Roman"/>
          <w:kern w:val="23"/>
          <w:sz w:val="22"/>
          <w:szCs w:val="22"/>
        </w:rPr>
      </w:pPr>
      <w:r w:rsidRPr="008B57A1">
        <w:rPr>
          <w:rFonts w:cs="Times New Roman"/>
          <w:sz w:val="22"/>
          <w:szCs w:val="22"/>
        </w:rPr>
        <w:t>8.3. Подрядчик несет все расходы по ремонту и восстановлению поврежденных во время выполне</w:t>
      </w:r>
      <w:r w:rsidR="0081074A">
        <w:rPr>
          <w:rFonts w:cs="Times New Roman"/>
          <w:sz w:val="22"/>
          <w:szCs w:val="22"/>
        </w:rPr>
        <w:t>ния Работ существующих объектов,</w:t>
      </w:r>
      <w:r w:rsidRPr="008B57A1">
        <w:rPr>
          <w:rFonts w:cs="Times New Roman"/>
          <w:sz w:val="22"/>
          <w:szCs w:val="22"/>
        </w:rPr>
        <w:t xml:space="preserve"> </w:t>
      </w:r>
      <w:r w:rsidRPr="008B57A1">
        <w:rPr>
          <w:rFonts w:cs="Times New Roman"/>
          <w:kern w:val="23"/>
          <w:sz w:val="22"/>
          <w:szCs w:val="22"/>
        </w:rPr>
        <w:t>близлежащих трубопроводов, сетей электроснабжения.</w:t>
      </w:r>
    </w:p>
    <w:p w14:paraId="255D47E4" w14:textId="77777777" w:rsidR="00D42C59" w:rsidRPr="008B57A1" w:rsidRDefault="00D42C59" w:rsidP="008B57A1">
      <w:pPr>
        <w:ind w:firstLine="425"/>
        <w:jc w:val="both"/>
        <w:rPr>
          <w:rFonts w:cs="Times New Roman"/>
          <w:sz w:val="22"/>
          <w:szCs w:val="22"/>
        </w:rPr>
      </w:pPr>
      <w:r w:rsidRPr="008B57A1">
        <w:rPr>
          <w:rFonts w:cs="Times New Roman"/>
          <w:sz w:val="22"/>
          <w:szCs w:val="22"/>
        </w:rPr>
        <w:t xml:space="preserve">8.4.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w:t>
      </w:r>
    </w:p>
    <w:p w14:paraId="069BC3D5" w14:textId="77777777" w:rsidR="00D42C59" w:rsidRPr="008B57A1" w:rsidRDefault="00D42C59" w:rsidP="000B4205">
      <w:pPr>
        <w:ind w:firstLine="426"/>
        <w:jc w:val="both"/>
        <w:rPr>
          <w:rFonts w:cs="Times New Roman"/>
          <w:sz w:val="22"/>
          <w:szCs w:val="22"/>
        </w:rPr>
      </w:pPr>
    </w:p>
    <w:p w14:paraId="20B4793B" w14:textId="77777777" w:rsidR="00D42C59" w:rsidRPr="008B57A1" w:rsidRDefault="00D42C59" w:rsidP="000B4205">
      <w:pPr>
        <w:ind w:firstLine="426"/>
        <w:jc w:val="center"/>
        <w:rPr>
          <w:rFonts w:cs="Times New Roman"/>
          <w:b/>
          <w:bCs/>
          <w:sz w:val="22"/>
          <w:szCs w:val="22"/>
        </w:rPr>
      </w:pPr>
      <w:r w:rsidRPr="008B57A1">
        <w:rPr>
          <w:rFonts w:cs="Times New Roman"/>
          <w:b/>
          <w:sz w:val="22"/>
          <w:szCs w:val="22"/>
        </w:rPr>
        <w:t xml:space="preserve">9. </w:t>
      </w:r>
      <w:r w:rsidRPr="008B57A1">
        <w:rPr>
          <w:rFonts w:cs="Times New Roman"/>
          <w:b/>
          <w:bCs/>
          <w:sz w:val="22"/>
          <w:szCs w:val="22"/>
        </w:rPr>
        <w:t>СДАЧА И ПРИЕМКА РАБОТ, ДОПОЛНИТЕЛЬНЫЕ РАБОТЫ</w:t>
      </w:r>
    </w:p>
    <w:p w14:paraId="469B7E69" w14:textId="77777777"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 xml:space="preserve">9.1. Работы, подлежащие сдаче-приемке, должны приниматься уполномоченным представителем Заказчика либо Приемочной комиссией, формируемой в порядке, установленном п.9.3. Договора. </w:t>
      </w:r>
    </w:p>
    <w:p w14:paraId="564D61E7" w14:textId="7764B540"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9.2. Сдача-приемка выполненных Работ осуществляется по акту о приемке выполненных работ</w:t>
      </w:r>
      <w:r w:rsidR="0081074A">
        <w:rPr>
          <w:rFonts w:cs="Times New Roman"/>
          <w:sz w:val="22"/>
          <w:szCs w:val="22"/>
          <w:lang w:val="ru-RU"/>
        </w:rPr>
        <w:t xml:space="preserve"> (Приложение №2 к Договору)</w:t>
      </w:r>
      <w:r w:rsidRPr="008B57A1">
        <w:rPr>
          <w:rFonts w:cs="Times New Roman"/>
          <w:sz w:val="22"/>
          <w:szCs w:val="22"/>
          <w:lang w:val="ru-RU"/>
        </w:rPr>
        <w:t xml:space="preserve">. </w:t>
      </w:r>
    </w:p>
    <w:p w14:paraId="71B1BA00" w14:textId="4CE21BDC" w:rsidR="00D42C59" w:rsidRPr="008B57A1" w:rsidRDefault="00D42C59" w:rsidP="008B57A1">
      <w:pPr>
        <w:pStyle w:val="310"/>
        <w:tabs>
          <w:tab w:val="left" w:pos="709"/>
        </w:tabs>
        <w:ind w:firstLine="425"/>
        <w:rPr>
          <w:rFonts w:cs="Times New Roman"/>
          <w:sz w:val="22"/>
          <w:szCs w:val="22"/>
          <w:lang w:val="ru-RU"/>
        </w:rPr>
      </w:pPr>
      <w:r w:rsidRPr="008B57A1">
        <w:rPr>
          <w:rFonts w:cs="Times New Roman"/>
          <w:sz w:val="22"/>
          <w:szCs w:val="22"/>
          <w:lang w:val="ru-RU"/>
        </w:rPr>
        <w:t>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w:t>
      </w:r>
      <w:r w:rsidR="0081074A">
        <w:rPr>
          <w:rFonts w:cs="Times New Roman"/>
          <w:sz w:val="22"/>
          <w:szCs w:val="22"/>
          <w:lang w:val="ru-RU"/>
        </w:rPr>
        <w:t xml:space="preserve"> порядке, предусмотренном п. 9.6</w:t>
      </w:r>
      <w:r w:rsidRPr="008B57A1">
        <w:rPr>
          <w:rFonts w:cs="Times New Roman"/>
          <w:sz w:val="22"/>
          <w:szCs w:val="22"/>
          <w:lang w:val="ru-RU"/>
        </w:rPr>
        <w:t xml:space="preserve"> Договора, не позднее чем через 5 (пять) календарных дней после получения извещения Подрядчика о готовности к сдаче результатов работ. </w:t>
      </w:r>
    </w:p>
    <w:p w14:paraId="4A397F18" w14:textId="77777777"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9.4.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14:paraId="1ACDA78B" w14:textId="77777777"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9.5. В случае неявки уполномоченного представителя Заказчика для приемки Работ и скрытых Работ, уведомленного надлежащим образом, Подрядчик</w:t>
      </w:r>
      <w:r w:rsidR="001A24DF" w:rsidRPr="008B57A1">
        <w:rPr>
          <w:rFonts w:cs="Times New Roman"/>
          <w:sz w:val="22"/>
          <w:szCs w:val="22"/>
          <w:lang w:val="ru-RU"/>
        </w:rPr>
        <w:t xml:space="preserve"> повторно уведомляет Зак</w:t>
      </w:r>
      <w:r w:rsidR="00627F06" w:rsidRPr="008B57A1">
        <w:rPr>
          <w:rFonts w:cs="Times New Roman"/>
          <w:sz w:val="22"/>
          <w:szCs w:val="22"/>
          <w:lang w:val="ru-RU"/>
        </w:rPr>
        <w:t>а</w:t>
      </w:r>
      <w:r w:rsidR="001A24DF" w:rsidRPr="008B57A1">
        <w:rPr>
          <w:rFonts w:cs="Times New Roman"/>
          <w:sz w:val="22"/>
          <w:szCs w:val="22"/>
          <w:lang w:val="ru-RU"/>
        </w:rPr>
        <w:t>зчика</w:t>
      </w:r>
      <w:r w:rsidRPr="008B57A1">
        <w:rPr>
          <w:rFonts w:cs="Times New Roman"/>
          <w:sz w:val="22"/>
          <w:szCs w:val="22"/>
          <w:lang w:val="ru-RU"/>
        </w:rPr>
        <w:t xml:space="preserve">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14:paraId="5EA14195" w14:textId="77777777" w:rsidR="00D42C59" w:rsidRPr="008B57A1" w:rsidRDefault="00D42C59" w:rsidP="008B57A1">
      <w:pPr>
        <w:pStyle w:val="27"/>
        <w:ind w:firstLine="425"/>
        <w:jc w:val="both"/>
        <w:rPr>
          <w:sz w:val="22"/>
          <w:szCs w:val="22"/>
        </w:rPr>
      </w:pPr>
      <w:r w:rsidRPr="008B57A1">
        <w:rPr>
          <w:sz w:val="22"/>
          <w:szCs w:val="22"/>
        </w:rPr>
        <w:t>9.6. Приемка выполненных работ осуществляется в следующем порядке:</w:t>
      </w:r>
    </w:p>
    <w:p w14:paraId="6B5DD2E8" w14:textId="5C55B5AE"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 xml:space="preserve">9.6.1. Подрядчик предоставляет Заказчику акт о приемке выполненных работ с </w:t>
      </w:r>
      <w:r w:rsidR="009A0306" w:rsidRPr="008B57A1">
        <w:rPr>
          <w:rFonts w:cs="Times New Roman"/>
          <w:sz w:val="22"/>
          <w:szCs w:val="22"/>
          <w:lang w:val="ru-RU"/>
        </w:rPr>
        <w:t>необходимой</w:t>
      </w:r>
      <w:r w:rsidRPr="008B57A1">
        <w:rPr>
          <w:rFonts w:cs="Times New Roman"/>
          <w:sz w:val="22"/>
          <w:szCs w:val="22"/>
          <w:lang w:val="ru-RU"/>
        </w:rPr>
        <w:t xml:space="preserve"> документаци</w:t>
      </w:r>
      <w:r w:rsidR="00807C76" w:rsidRPr="008B57A1">
        <w:rPr>
          <w:rFonts w:cs="Times New Roman"/>
          <w:sz w:val="22"/>
          <w:szCs w:val="22"/>
          <w:lang w:val="ru-RU"/>
        </w:rPr>
        <w:t>ей</w:t>
      </w:r>
      <w:r w:rsidRPr="008B57A1">
        <w:rPr>
          <w:rFonts w:cs="Times New Roman"/>
          <w:sz w:val="22"/>
          <w:szCs w:val="22"/>
          <w:lang w:val="ru-RU"/>
        </w:rPr>
        <w:t>, предъявляемой при сдаче-приемке работ,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выполненных работ до момента предоставления Подрядчиком необходимых документов и счёта на оплату</w:t>
      </w:r>
      <w:r w:rsidRPr="008B57A1">
        <w:rPr>
          <w:rStyle w:val="aff"/>
          <w:rFonts w:cs="Times New Roman"/>
          <w:sz w:val="22"/>
          <w:szCs w:val="22"/>
          <w:lang w:val="ru-RU"/>
        </w:rPr>
        <w:t>.</w:t>
      </w:r>
    </w:p>
    <w:p w14:paraId="09711010" w14:textId="77777777"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lastRenderedPageBreak/>
        <w:t>9.6.2.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14:paraId="5181DA01" w14:textId="573EF66D"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 xml:space="preserve">9.6.3. Заказчик в течение 5 (пяти) рабочих дней со дня получения документации от Подрядчика, принимает выполненные работы и подписывает акты </w:t>
      </w:r>
      <w:r w:rsidR="00673337" w:rsidRPr="008B57A1">
        <w:rPr>
          <w:rFonts w:cs="Times New Roman"/>
          <w:sz w:val="22"/>
          <w:szCs w:val="22"/>
          <w:lang w:val="ru-RU"/>
        </w:rPr>
        <w:t>о приемке выполненных</w:t>
      </w:r>
      <w:r w:rsidRPr="008B57A1">
        <w:rPr>
          <w:rFonts w:cs="Times New Roman"/>
          <w:sz w:val="22"/>
          <w:szCs w:val="22"/>
          <w:lang w:val="ru-RU"/>
        </w:rPr>
        <w:t xml:space="preserve">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14:paraId="7D9527EF" w14:textId="77777777" w:rsidR="00D42C59" w:rsidRPr="008B57A1" w:rsidRDefault="00D42C59" w:rsidP="008B57A1">
      <w:pPr>
        <w:pStyle w:val="27"/>
        <w:ind w:firstLine="425"/>
        <w:jc w:val="both"/>
        <w:rPr>
          <w:sz w:val="22"/>
          <w:szCs w:val="22"/>
        </w:rPr>
      </w:pPr>
      <w:r w:rsidRPr="008B57A1">
        <w:rPr>
          <w:sz w:val="22"/>
          <w:szCs w:val="22"/>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Сторонами,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14:paraId="5E29F847" w14:textId="3C95C08C"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9.7. После выполнения работ в полном объеме, устранения недостатков</w:t>
      </w:r>
      <w:r w:rsidR="00E34650" w:rsidRPr="008B57A1">
        <w:rPr>
          <w:rFonts w:cs="Times New Roman"/>
          <w:sz w:val="22"/>
          <w:szCs w:val="22"/>
          <w:lang w:val="ru-RU"/>
        </w:rPr>
        <w:t>, указанных в</w:t>
      </w:r>
      <w:r w:rsidRPr="008B57A1">
        <w:rPr>
          <w:rFonts w:cs="Times New Roman"/>
          <w:sz w:val="22"/>
          <w:szCs w:val="22"/>
          <w:lang w:val="ru-RU"/>
        </w:rPr>
        <w:t xml:space="preserve"> </w:t>
      </w:r>
      <w:r w:rsidR="00E34650" w:rsidRPr="008B57A1">
        <w:rPr>
          <w:rFonts w:cs="Times New Roman"/>
          <w:sz w:val="22"/>
          <w:szCs w:val="22"/>
          <w:lang w:val="ru-RU"/>
        </w:rPr>
        <w:t>А</w:t>
      </w:r>
      <w:r w:rsidRPr="008B57A1">
        <w:rPr>
          <w:rFonts w:cs="Times New Roman"/>
          <w:sz w:val="22"/>
          <w:szCs w:val="22"/>
          <w:lang w:val="ru-RU"/>
        </w:rPr>
        <w:t>кт</w:t>
      </w:r>
      <w:r w:rsidR="00E34650" w:rsidRPr="008B57A1">
        <w:rPr>
          <w:rFonts w:cs="Times New Roman"/>
          <w:sz w:val="22"/>
          <w:szCs w:val="22"/>
          <w:lang w:val="ru-RU"/>
        </w:rPr>
        <w:t>е</w:t>
      </w:r>
      <w:r w:rsidRPr="008B57A1">
        <w:rPr>
          <w:rFonts w:cs="Times New Roman"/>
          <w:sz w:val="22"/>
          <w:szCs w:val="22"/>
          <w:lang w:val="ru-RU"/>
        </w:rPr>
        <w:t xml:space="preserve">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14:paraId="0B26B0C2" w14:textId="77777777"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9.8.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6657CAB5" w14:textId="77777777"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9.9.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14:paraId="51085F7D" w14:textId="77777777"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9.10.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4944212A" w14:textId="77777777" w:rsidR="00D42C59" w:rsidRPr="008B57A1" w:rsidRDefault="00D42C59" w:rsidP="008B57A1">
      <w:pPr>
        <w:ind w:firstLine="425"/>
        <w:jc w:val="both"/>
        <w:rPr>
          <w:rFonts w:cs="Times New Roman"/>
          <w:sz w:val="22"/>
          <w:szCs w:val="22"/>
        </w:rPr>
      </w:pPr>
      <w:r w:rsidRPr="008B57A1">
        <w:rPr>
          <w:rFonts w:cs="Times New Roman"/>
          <w:sz w:val="22"/>
          <w:szCs w:val="22"/>
        </w:rPr>
        <w:t xml:space="preserve">9.11. </w:t>
      </w:r>
      <w:r w:rsidRPr="008B57A1">
        <w:rPr>
          <w:rFonts w:eastAsia="Calibri"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14:paraId="55B93188" w14:textId="77777777" w:rsidR="00D42C59" w:rsidRPr="008B57A1" w:rsidRDefault="00D42C59" w:rsidP="008B57A1">
      <w:pPr>
        <w:pStyle w:val="ConsNormal"/>
        <w:widowControl/>
        <w:tabs>
          <w:tab w:val="left" w:pos="9720"/>
        </w:tabs>
        <w:ind w:firstLine="425"/>
        <w:jc w:val="both"/>
        <w:rPr>
          <w:rFonts w:ascii="Times New Roman" w:hAnsi="Times New Roman" w:cs="Times New Roman"/>
          <w:sz w:val="22"/>
          <w:szCs w:val="22"/>
        </w:rPr>
      </w:pPr>
      <w:r w:rsidRPr="008B57A1">
        <w:rPr>
          <w:rFonts w:ascii="Times New Roman" w:eastAsia="Calibri" w:hAnsi="Times New Roman" w:cs="Times New Roman"/>
          <w:sz w:val="22"/>
          <w:szCs w:val="22"/>
        </w:rPr>
        <w:t xml:space="preserve">- безвозмездного устранения недостатков </w:t>
      </w:r>
      <w:r w:rsidRPr="008B57A1">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8B57A1">
        <w:rPr>
          <w:rFonts w:ascii="Times New Roman" w:eastAsia="Calibri" w:hAnsi="Times New Roman" w:cs="Times New Roman"/>
          <w:sz w:val="22"/>
          <w:szCs w:val="22"/>
        </w:rPr>
        <w:t>;</w:t>
      </w:r>
    </w:p>
    <w:p w14:paraId="3CAE101D" w14:textId="77777777" w:rsidR="00D42C59" w:rsidRPr="008B57A1" w:rsidRDefault="00D42C59" w:rsidP="008B57A1">
      <w:pPr>
        <w:pStyle w:val="ConsNormal"/>
        <w:widowControl/>
        <w:tabs>
          <w:tab w:val="left" w:pos="9720"/>
        </w:tabs>
        <w:ind w:firstLine="425"/>
        <w:jc w:val="both"/>
        <w:rPr>
          <w:rFonts w:ascii="Times New Roman" w:hAnsi="Times New Roman" w:cs="Times New Roman"/>
          <w:sz w:val="22"/>
          <w:szCs w:val="22"/>
        </w:rPr>
      </w:pPr>
      <w:r w:rsidRPr="008B57A1">
        <w:rPr>
          <w:rFonts w:ascii="Times New Roman" w:eastAsia="Calibri" w:hAnsi="Times New Roman" w:cs="Times New Roman"/>
          <w:sz w:val="22"/>
          <w:szCs w:val="22"/>
        </w:rPr>
        <w:t>- соразмерного уменьшения установленной за работу цены (в том числе путем невыплаты,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14:paraId="7CACFCFA" w14:textId="77777777" w:rsidR="00D42C59" w:rsidRPr="008B57A1" w:rsidRDefault="00D42C59" w:rsidP="008B57A1">
      <w:pPr>
        <w:pStyle w:val="ConsNormal"/>
        <w:widowControl/>
        <w:tabs>
          <w:tab w:val="left" w:pos="9720"/>
        </w:tabs>
        <w:ind w:firstLine="425"/>
        <w:jc w:val="both"/>
        <w:rPr>
          <w:rFonts w:ascii="Times New Roman" w:hAnsi="Times New Roman" w:cs="Times New Roman"/>
          <w:sz w:val="22"/>
          <w:szCs w:val="22"/>
        </w:rPr>
      </w:pPr>
      <w:r w:rsidRPr="008B57A1">
        <w:rPr>
          <w:rFonts w:ascii="Times New Roman" w:eastAsia="Calibri" w:hAnsi="Times New Roman" w:cs="Times New Roman"/>
          <w:sz w:val="22"/>
          <w:szCs w:val="22"/>
        </w:rPr>
        <w:t>- возмещения своих расходов, понесенных при устранении недостатков (в том числе путем невыплаты,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14:paraId="1371F7DD" w14:textId="77777777" w:rsidR="00D42C59" w:rsidRPr="008B57A1" w:rsidRDefault="00D42C59" w:rsidP="008B57A1">
      <w:pPr>
        <w:pStyle w:val="310"/>
        <w:widowControl/>
        <w:tabs>
          <w:tab w:val="left" w:pos="709"/>
        </w:tabs>
        <w:ind w:firstLine="425"/>
        <w:rPr>
          <w:rFonts w:cs="Times New Roman"/>
          <w:sz w:val="22"/>
          <w:szCs w:val="22"/>
          <w:lang w:val="ru-RU"/>
        </w:rPr>
      </w:pPr>
      <w:r w:rsidRPr="008B57A1">
        <w:rPr>
          <w:rFonts w:cs="Times New Roman"/>
          <w:sz w:val="22"/>
          <w:szCs w:val="22"/>
          <w:lang w:val="ru-RU"/>
        </w:rPr>
        <w:t>9.12.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14:paraId="163E8246" w14:textId="0413040D"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 xml:space="preserve">9.13.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w:t>
      </w:r>
      <w:r w:rsidRPr="00B14702">
        <w:rPr>
          <w:rFonts w:cs="Times New Roman"/>
          <w:sz w:val="22"/>
          <w:szCs w:val="22"/>
          <w:lang w:val="ru-RU"/>
        </w:rPr>
        <w:t>течение 10</w:t>
      </w:r>
      <w:r w:rsidR="008B57A1" w:rsidRPr="00B14702">
        <w:rPr>
          <w:rFonts w:cs="Times New Roman"/>
          <w:sz w:val="22"/>
          <w:szCs w:val="22"/>
          <w:lang w:val="ru-RU"/>
        </w:rPr>
        <w:t xml:space="preserve"> (десять) рабочих</w:t>
      </w:r>
      <w:r w:rsidRPr="00B14702">
        <w:rPr>
          <w:rFonts w:cs="Times New Roman"/>
          <w:sz w:val="22"/>
          <w:szCs w:val="22"/>
          <w:lang w:val="ru-RU"/>
        </w:rPr>
        <w:t xml:space="preserve"> дней с момента</w:t>
      </w:r>
      <w:r w:rsidRPr="008B57A1">
        <w:rPr>
          <w:rFonts w:cs="Times New Roman"/>
          <w:sz w:val="22"/>
          <w:szCs w:val="22"/>
          <w:lang w:val="ru-RU"/>
        </w:rPr>
        <w:t xml:space="preserve"> получения.</w:t>
      </w:r>
    </w:p>
    <w:p w14:paraId="7718789D" w14:textId="77777777"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9.14. Акт на производство дополнительных работ (или исключение ряда работ) должен содержать следующие подписи и печати (штампы) (при наличии):</w:t>
      </w:r>
    </w:p>
    <w:p w14:paraId="00D8204A" w14:textId="77777777"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9.14.1. подпись и печать (при наличии) Подрядчика;</w:t>
      </w:r>
    </w:p>
    <w:p w14:paraId="7E5B7718" w14:textId="77777777"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9.14.2. подпись и печать ответственного лица Заказчика;</w:t>
      </w:r>
    </w:p>
    <w:p w14:paraId="15F4C71D" w14:textId="6480160E"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9.14.3. подпись и штамп (при наличии) представителя контроля;</w:t>
      </w:r>
    </w:p>
    <w:p w14:paraId="6A87580F" w14:textId="3B314F79"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 xml:space="preserve">В Акте на исключаемые работы – наименование работ, единица измерения, цена за единицу измерения должны соответствовать </w:t>
      </w:r>
      <w:r w:rsidR="004A7581" w:rsidRPr="008B57A1">
        <w:rPr>
          <w:rFonts w:cs="Times New Roman"/>
          <w:sz w:val="22"/>
          <w:szCs w:val="22"/>
          <w:lang w:val="ru-RU"/>
        </w:rPr>
        <w:t>Расчёту стоимости</w:t>
      </w:r>
      <w:r w:rsidRPr="008B57A1">
        <w:rPr>
          <w:rFonts w:cs="Times New Roman"/>
          <w:sz w:val="22"/>
          <w:szCs w:val="22"/>
          <w:lang w:val="ru-RU"/>
        </w:rPr>
        <w:t xml:space="preserve"> работ (Приложение №</w:t>
      </w:r>
      <w:r w:rsidR="00155859" w:rsidRPr="008B57A1">
        <w:rPr>
          <w:rFonts w:cs="Times New Roman"/>
          <w:sz w:val="22"/>
          <w:szCs w:val="22"/>
          <w:lang w:val="ru-RU"/>
        </w:rPr>
        <w:t>4</w:t>
      </w:r>
      <w:r w:rsidRPr="008B57A1">
        <w:rPr>
          <w:rFonts w:cs="Times New Roman"/>
          <w:sz w:val="22"/>
          <w:szCs w:val="22"/>
          <w:lang w:val="ru-RU"/>
        </w:rPr>
        <w:t xml:space="preserve"> к Договору).</w:t>
      </w:r>
    </w:p>
    <w:p w14:paraId="654A1DF3" w14:textId="77777777"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9.15.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14:paraId="676BDFB2" w14:textId="392A5223"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9.16.</w:t>
      </w:r>
      <w:r w:rsidR="00CA03B9" w:rsidRPr="008B57A1">
        <w:rPr>
          <w:rFonts w:cs="Times New Roman"/>
          <w:sz w:val="22"/>
          <w:szCs w:val="22"/>
          <w:lang w:val="ru-RU"/>
        </w:rPr>
        <w:t xml:space="preserve"> </w:t>
      </w:r>
      <w:r w:rsidRPr="008B57A1">
        <w:rPr>
          <w:rFonts w:cs="Times New Roman"/>
          <w:sz w:val="22"/>
          <w:szCs w:val="22"/>
          <w:lang w:val="ru-RU"/>
        </w:rPr>
        <w:t xml:space="preserve">Если возникает необходимость выполнения дополнительных работ, не включенных в </w:t>
      </w:r>
      <w:r w:rsidR="00807C76" w:rsidRPr="008B57A1">
        <w:rPr>
          <w:rFonts w:cs="Times New Roman"/>
          <w:sz w:val="22"/>
          <w:szCs w:val="22"/>
          <w:lang w:val="ru-RU"/>
        </w:rPr>
        <w:t>Расчёт стоимости</w:t>
      </w:r>
      <w:r w:rsidRPr="008B57A1">
        <w:rPr>
          <w:rFonts w:cs="Times New Roman"/>
          <w:sz w:val="22"/>
          <w:szCs w:val="22"/>
          <w:lang w:val="ru-RU"/>
        </w:rPr>
        <w:t xml:space="preserve"> работ или исключения из </w:t>
      </w:r>
      <w:r w:rsidR="00807C76" w:rsidRPr="008B57A1">
        <w:rPr>
          <w:rFonts w:cs="Times New Roman"/>
          <w:sz w:val="22"/>
          <w:szCs w:val="22"/>
          <w:lang w:val="ru-RU"/>
        </w:rPr>
        <w:t>Расчёта стоимости</w:t>
      </w:r>
      <w:r w:rsidRPr="008B57A1">
        <w:rPr>
          <w:rFonts w:cs="Times New Roman"/>
          <w:sz w:val="22"/>
          <w:szCs w:val="22"/>
          <w:lang w:val="ru-RU"/>
        </w:rPr>
        <w:t xml:space="preserve"> работ, вследствие изменения проектных решений, Заказчик в </w:t>
      </w:r>
      <w:r w:rsidRPr="00B14702">
        <w:rPr>
          <w:rFonts w:cs="Times New Roman"/>
          <w:sz w:val="22"/>
          <w:szCs w:val="22"/>
          <w:lang w:val="ru-RU"/>
        </w:rPr>
        <w:t xml:space="preserve">течение 3 </w:t>
      </w:r>
      <w:r w:rsidR="008B57A1" w:rsidRPr="00B14702">
        <w:rPr>
          <w:rFonts w:cs="Times New Roman"/>
          <w:sz w:val="22"/>
          <w:szCs w:val="22"/>
          <w:lang w:val="ru-RU"/>
        </w:rPr>
        <w:t xml:space="preserve">(трех) рабочих </w:t>
      </w:r>
      <w:r w:rsidRPr="00B14702">
        <w:rPr>
          <w:rFonts w:cs="Times New Roman"/>
          <w:sz w:val="22"/>
          <w:szCs w:val="22"/>
          <w:lang w:val="ru-RU"/>
        </w:rPr>
        <w:t>дней</w:t>
      </w:r>
      <w:r w:rsidRPr="008B57A1">
        <w:rPr>
          <w:rFonts w:cs="Times New Roman"/>
          <w:sz w:val="22"/>
          <w:szCs w:val="22"/>
          <w:lang w:val="ru-RU"/>
        </w:rPr>
        <w:t xml:space="preserve"> с момента утверждения  Акта на производство дополнительных работ, предусмотренного пунктами 9.13, 9.14 настоящего Договора, направляет Подрядчику, Акт на производство дополнительных работ (исключения ряда работ) для составлении откорректированно</w:t>
      </w:r>
      <w:r w:rsidR="00807C76" w:rsidRPr="008B57A1">
        <w:rPr>
          <w:rFonts w:cs="Times New Roman"/>
          <w:sz w:val="22"/>
          <w:szCs w:val="22"/>
          <w:lang w:val="ru-RU"/>
        </w:rPr>
        <w:t>го Расчёта стоимости работ</w:t>
      </w:r>
      <w:r w:rsidRPr="008B57A1">
        <w:rPr>
          <w:rFonts w:cs="Times New Roman"/>
          <w:sz w:val="22"/>
          <w:szCs w:val="22"/>
          <w:lang w:val="ru-RU"/>
        </w:rPr>
        <w:t xml:space="preserve"> и локальной сметы стоимости изменения объемов выполняемых работ (включаемые дополнительные/ исключаемые работы), составленной в соответствии с требованиями.</w:t>
      </w:r>
    </w:p>
    <w:p w14:paraId="3071A980" w14:textId="70EFE626"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 xml:space="preserve">9.17. Подрядчик, в течение </w:t>
      </w:r>
      <w:r w:rsidRPr="00B14702">
        <w:rPr>
          <w:rFonts w:cs="Times New Roman"/>
          <w:sz w:val="22"/>
          <w:szCs w:val="22"/>
          <w:lang w:val="ru-RU"/>
        </w:rPr>
        <w:t xml:space="preserve">10 </w:t>
      </w:r>
      <w:r w:rsidR="008B57A1" w:rsidRPr="00B14702">
        <w:rPr>
          <w:rFonts w:cs="Times New Roman"/>
          <w:sz w:val="22"/>
          <w:szCs w:val="22"/>
          <w:lang w:val="ru-RU"/>
        </w:rPr>
        <w:t xml:space="preserve">(десяти) </w:t>
      </w:r>
      <w:r w:rsidRPr="00B14702">
        <w:rPr>
          <w:rFonts w:cs="Times New Roman"/>
          <w:sz w:val="22"/>
          <w:szCs w:val="22"/>
          <w:lang w:val="ru-RU"/>
        </w:rPr>
        <w:t>календарных</w:t>
      </w:r>
      <w:r w:rsidRPr="008B57A1">
        <w:rPr>
          <w:rFonts w:cs="Times New Roman"/>
          <w:sz w:val="22"/>
          <w:szCs w:val="22"/>
          <w:lang w:val="ru-RU"/>
        </w:rPr>
        <w:t xml:space="preserve"> дней со дня получения Акта на производство </w:t>
      </w:r>
      <w:r w:rsidRPr="008B57A1">
        <w:rPr>
          <w:rFonts w:cs="Times New Roman"/>
          <w:sz w:val="22"/>
          <w:szCs w:val="22"/>
          <w:lang w:val="ru-RU"/>
        </w:rPr>
        <w:lastRenderedPageBreak/>
        <w:t xml:space="preserve">дополнительных работ (исключения ряда работ) предоставляет </w:t>
      </w:r>
      <w:r w:rsidR="00C3195C" w:rsidRPr="008B57A1">
        <w:rPr>
          <w:rFonts w:cs="Times New Roman"/>
          <w:sz w:val="22"/>
          <w:szCs w:val="22"/>
          <w:lang w:val="ru-RU"/>
        </w:rPr>
        <w:t>документацию</w:t>
      </w:r>
      <w:r w:rsidRPr="008B57A1">
        <w:rPr>
          <w:rFonts w:cs="Times New Roman"/>
          <w:sz w:val="22"/>
          <w:szCs w:val="22"/>
          <w:lang w:val="ru-RU"/>
        </w:rPr>
        <w:t xml:space="preserve"> на включаемые дополнительные/ исключаемые работы и Расчет стоимости работ на включаемые дополнительные/ исключаемые работы, которые являются основанием для формирования дополнительного соглашения на увеличение либо уменьшение стоимости настоящего Договора.</w:t>
      </w:r>
    </w:p>
    <w:p w14:paraId="13805451" w14:textId="77777777" w:rsidR="00D42C59" w:rsidRPr="008B57A1" w:rsidRDefault="00D42C59" w:rsidP="008B57A1">
      <w:pPr>
        <w:pStyle w:val="310"/>
        <w:ind w:firstLine="425"/>
        <w:rPr>
          <w:rFonts w:cs="Times New Roman"/>
          <w:sz w:val="22"/>
          <w:szCs w:val="22"/>
          <w:lang w:val="ru-RU"/>
        </w:rPr>
      </w:pPr>
      <w:r w:rsidRPr="008B57A1">
        <w:rPr>
          <w:rFonts w:cs="Times New Roman"/>
          <w:sz w:val="22"/>
          <w:szCs w:val="22"/>
          <w:lang w:val="ru-RU"/>
        </w:rPr>
        <w:t>9.18.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14:paraId="0BD8DF47" w14:textId="77777777" w:rsidR="00CB14CC" w:rsidRPr="008B57A1" w:rsidRDefault="00CB14CC" w:rsidP="000B4205">
      <w:pPr>
        <w:pStyle w:val="310"/>
        <w:ind w:firstLine="426"/>
        <w:rPr>
          <w:rFonts w:cs="Times New Roman"/>
          <w:sz w:val="22"/>
          <w:szCs w:val="22"/>
          <w:lang w:val="ru-RU"/>
        </w:rPr>
      </w:pPr>
    </w:p>
    <w:p w14:paraId="723FB293" w14:textId="77777777" w:rsidR="00D42C59" w:rsidRPr="008B57A1" w:rsidRDefault="00D42C59" w:rsidP="000B4205">
      <w:pPr>
        <w:pStyle w:val="310"/>
        <w:tabs>
          <w:tab w:val="left" w:pos="9720"/>
        </w:tabs>
        <w:ind w:right="22" w:firstLine="426"/>
        <w:jc w:val="center"/>
        <w:rPr>
          <w:rFonts w:cs="Times New Roman"/>
          <w:sz w:val="22"/>
          <w:szCs w:val="22"/>
          <w:lang w:val="ru-RU"/>
        </w:rPr>
      </w:pPr>
      <w:r w:rsidRPr="008B57A1">
        <w:rPr>
          <w:rFonts w:cs="Times New Roman"/>
          <w:b/>
          <w:bCs/>
          <w:sz w:val="22"/>
          <w:szCs w:val="22"/>
          <w:lang w:val="ru-RU"/>
        </w:rPr>
        <w:t>10. ГАРАНТИИ КАЧЕСТВА РАБОТ</w:t>
      </w:r>
    </w:p>
    <w:p w14:paraId="10B2967C" w14:textId="189313E4" w:rsidR="00D42C59" w:rsidRPr="008B57A1" w:rsidRDefault="00D42C59" w:rsidP="008B57A1">
      <w:pPr>
        <w:pStyle w:val="33"/>
        <w:shd w:val="clear" w:color="auto" w:fill="auto"/>
        <w:tabs>
          <w:tab w:val="left" w:pos="1260"/>
        </w:tabs>
        <w:spacing w:before="0" w:after="0" w:line="240" w:lineRule="auto"/>
        <w:ind w:firstLine="425"/>
        <w:rPr>
          <w:rFonts w:cs="Times New Roman"/>
          <w:sz w:val="22"/>
          <w:szCs w:val="22"/>
          <w:lang w:val="ru-RU"/>
        </w:rPr>
      </w:pPr>
      <w:r w:rsidRPr="008B57A1">
        <w:rPr>
          <w:rFonts w:cs="Times New Roman"/>
          <w:sz w:val="22"/>
          <w:szCs w:val="22"/>
          <w:lang w:val="ru-RU"/>
        </w:rPr>
        <w:t>10.1. Подрядчик гарантирует:</w:t>
      </w:r>
    </w:p>
    <w:p w14:paraId="2E43C7DF" w14:textId="77777777" w:rsidR="00D42C59" w:rsidRPr="008B57A1" w:rsidRDefault="00D42C59" w:rsidP="008B57A1">
      <w:pPr>
        <w:pStyle w:val="33"/>
        <w:shd w:val="clear" w:color="auto" w:fill="auto"/>
        <w:tabs>
          <w:tab w:val="left" w:pos="1260"/>
        </w:tabs>
        <w:spacing w:before="0" w:after="0" w:line="240" w:lineRule="auto"/>
        <w:ind w:firstLine="425"/>
        <w:rPr>
          <w:rFonts w:cs="Times New Roman"/>
          <w:sz w:val="22"/>
          <w:szCs w:val="22"/>
          <w:lang w:val="ru-RU"/>
        </w:rPr>
      </w:pPr>
      <w:r w:rsidRPr="008B57A1">
        <w:rPr>
          <w:rFonts w:cs="Times New Roman"/>
          <w:sz w:val="22"/>
          <w:szCs w:val="22"/>
          <w:lang w:val="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79579205" w14:textId="77777777"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 качество выполнения всех работ в соответствии с условиями Договора;</w:t>
      </w:r>
    </w:p>
    <w:p w14:paraId="2F89CC1E" w14:textId="77777777" w:rsidR="00D42C59" w:rsidRPr="008B57A1" w:rsidRDefault="00D42C59" w:rsidP="008B57A1">
      <w:pPr>
        <w:pStyle w:val="33"/>
        <w:shd w:val="clear" w:color="auto" w:fill="auto"/>
        <w:spacing w:before="0" w:after="0" w:line="240" w:lineRule="auto"/>
        <w:ind w:firstLine="425"/>
        <w:rPr>
          <w:rFonts w:cs="Times New Roman"/>
          <w:sz w:val="22"/>
          <w:szCs w:val="22"/>
          <w:lang w:val="ru-RU"/>
        </w:rPr>
      </w:pPr>
      <w:r w:rsidRPr="008B57A1">
        <w:rPr>
          <w:rFonts w:cs="Times New Roman"/>
          <w:sz w:val="22"/>
          <w:szCs w:val="22"/>
          <w:lang w:val="ru-RU"/>
        </w:rPr>
        <w:t>- своевременное устранение недостатков в результате выполненных работ;</w:t>
      </w:r>
    </w:p>
    <w:p w14:paraId="54686FF1" w14:textId="0DAED946"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w:t>
      </w:r>
      <w:r w:rsidR="009A66F7" w:rsidRPr="008B57A1">
        <w:rPr>
          <w:rFonts w:cs="Times New Roman"/>
          <w:sz w:val="22"/>
          <w:szCs w:val="22"/>
          <w:lang w:val="ru-RU"/>
        </w:rPr>
        <w:t> </w:t>
      </w:r>
      <w:r w:rsidRPr="008B57A1">
        <w:rPr>
          <w:rFonts w:cs="Times New Roman"/>
          <w:sz w:val="22"/>
          <w:szCs w:val="22"/>
          <w:lang w:val="ru-RU"/>
        </w:rPr>
        <w:t>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14:paraId="459B509C" w14:textId="77777777" w:rsidR="00D42C59" w:rsidRPr="008B57A1" w:rsidRDefault="00D42C59" w:rsidP="008B57A1">
      <w:pPr>
        <w:pStyle w:val="310"/>
        <w:tabs>
          <w:tab w:val="left" w:pos="9720"/>
        </w:tabs>
        <w:ind w:firstLine="425"/>
        <w:rPr>
          <w:rFonts w:cs="Times New Roman"/>
          <w:sz w:val="22"/>
          <w:szCs w:val="22"/>
          <w:lang w:val="ru-RU"/>
        </w:rPr>
      </w:pPr>
      <w:r w:rsidRPr="008B57A1">
        <w:rPr>
          <w:rFonts w:cs="Times New Roman"/>
          <w:b/>
          <w:sz w:val="22"/>
          <w:szCs w:val="22"/>
          <w:lang w:val="ru-RU"/>
        </w:rPr>
        <w:t>10.2.</w:t>
      </w:r>
      <w:r w:rsidRPr="008B57A1">
        <w:rPr>
          <w:rFonts w:cs="Times New Roman"/>
          <w:sz w:val="22"/>
          <w:szCs w:val="22"/>
          <w:lang w:val="ru-RU"/>
        </w:rPr>
        <w:t xml:space="preserve"> </w:t>
      </w:r>
      <w:r w:rsidRPr="008B57A1">
        <w:rPr>
          <w:rFonts w:cs="Times New Roman"/>
          <w:b/>
          <w:sz w:val="22"/>
          <w:szCs w:val="22"/>
          <w:lang w:val="ru-RU"/>
        </w:rPr>
        <w:t>Гарантийный период</w:t>
      </w:r>
    </w:p>
    <w:p w14:paraId="72704543" w14:textId="194D6DCE" w:rsidR="00D42C59" w:rsidRPr="008B57A1" w:rsidRDefault="00D42C59" w:rsidP="008B57A1">
      <w:pPr>
        <w:tabs>
          <w:tab w:val="left" w:pos="9720"/>
        </w:tabs>
        <w:suppressAutoHyphens w:val="0"/>
        <w:autoSpaceDE w:val="0"/>
        <w:autoSpaceDN w:val="0"/>
        <w:adjustRightInd w:val="0"/>
        <w:ind w:firstLine="425"/>
        <w:jc w:val="both"/>
        <w:rPr>
          <w:rFonts w:eastAsia="Times New Roman" w:cs="Times New Roman"/>
          <w:kern w:val="0"/>
          <w:sz w:val="22"/>
          <w:szCs w:val="22"/>
          <w:lang w:eastAsia="ru-RU" w:bidi="ar-SA"/>
        </w:rPr>
      </w:pPr>
      <w:r w:rsidRPr="008B57A1">
        <w:rPr>
          <w:rFonts w:eastAsia="Times New Roman" w:cs="Times New Roman"/>
          <w:kern w:val="0"/>
          <w:sz w:val="22"/>
          <w:szCs w:val="22"/>
          <w:lang w:eastAsia="ru-RU" w:bidi="ar-SA"/>
        </w:rPr>
        <w:t xml:space="preserve">Гарантийный срок на результат работ по настоящему Договору устанавливается продолжительностью </w:t>
      </w:r>
      <w:r w:rsidR="00345451">
        <w:rPr>
          <w:rFonts w:eastAsia="Times New Roman" w:cs="Times New Roman"/>
          <w:b/>
          <w:kern w:val="0"/>
          <w:sz w:val="22"/>
          <w:szCs w:val="22"/>
          <w:lang w:eastAsia="ru-RU" w:bidi="ar-SA"/>
        </w:rPr>
        <w:t>12</w:t>
      </w:r>
      <w:r w:rsidRPr="008B57A1">
        <w:rPr>
          <w:rFonts w:eastAsia="Times New Roman" w:cs="Times New Roman"/>
          <w:b/>
          <w:kern w:val="0"/>
          <w:sz w:val="22"/>
          <w:szCs w:val="22"/>
          <w:lang w:eastAsia="ru-RU" w:bidi="ar-SA"/>
        </w:rPr>
        <w:t xml:space="preserve"> (</w:t>
      </w:r>
      <w:r w:rsidR="00345451">
        <w:rPr>
          <w:rFonts w:eastAsia="Times New Roman" w:cs="Times New Roman"/>
          <w:b/>
          <w:kern w:val="0"/>
          <w:sz w:val="22"/>
          <w:szCs w:val="22"/>
          <w:lang w:eastAsia="ru-RU" w:bidi="ar-SA"/>
        </w:rPr>
        <w:t>двенадцать</w:t>
      </w:r>
      <w:r w:rsidRPr="008B57A1">
        <w:rPr>
          <w:rFonts w:eastAsia="Times New Roman" w:cs="Times New Roman"/>
          <w:b/>
          <w:kern w:val="0"/>
          <w:sz w:val="22"/>
          <w:szCs w:val="22"/>
          <w:lang w:eastAsia="ru-RU" w:bidi="ar-SA"/>
        </w:rPr>
        <w:t>) месяцев</w:t>
      </w:r>
      <w:r w:rsidRPr="008B57A1">
        <w:rPr>
          <w:rFonts w:eastAsia="Times New Roman" w:cs="Times New Roman"/>
          <w:kern w:val="0"/>
          <w:sz w:val="22"/>
          <w:szCs w:val="22"/>
          <w:lang w:eastAsia="ru-RU" w:bidi="ar-SA"/>
        </w:rPr>
        <w:t>, с момента подписания Сторонами Акта о приемке выполненных работ.</w:t>
      </w:r>
    </w:p>
    <w:p w14:paraId="581E1E50" w14:textId="77777777" w:rsidR="00D42C59" w:rsidRPr="008B57A1" w:rsidRDefault="00D42C59" w:rsidP="008B57A1">
      <w:pPr>
        <w:ind w:firstLine="425"/>
        <w:rPr>
          <w:rFonts w:cs="Times New Roman"/>
          <w:sz w:val="22"/>
          <w:szCs w:val="22"/>
        </w:rPr>
      </w:pPr>
      <w:r w:rsidRPr="008B57A1">
        <w:rPr>
          <w:rFonts w:cs="Times New Roman"/>
          <w:b/>
          <w:sz w:val="22"/>
          <w:szCs w:val="22"/>
        </w:rPr>
        <w:t>10.3. Выполнение гарантийных обязательств</w:t>
      </w:r>
    </w:p>
    <w:p w14:paraId="167DD063" w14:textId="09ECD34B" w:rsidR="00D42C59" w:rsidRPr="008B57A1" w:rsidRDefault="00D42C59" w:rsidP="008B57A1">
      <w:pPr>
        <w:ind w:firstLine="425"/>
        <w:jc w:val="both"/>
        <w:rPr>
          <w:rFonts w:cs="Times New Roman"/>
          <w:sz w:val="22"/>
          <w:szCs w:val="22"/>
        </w:rPr>
      </w:pPr>
      <w:r w:rsidRPr="008B57A1">
        <w:rPr>
          <w:rFonts w:cs="Times New Roman"/>
          <w:sz w:val="22"/>
          <w:szCs w:val="22"/>
        </w:rPr>
        <w:t>10.3.1 Если в течение Гарантийного периода выявится, что отдель</w:t>
      </w:r>
      <w:r w:rsidR="00360DEB">
        <w:rPr>
          <w:rFonts w:cs="Times New Roman"/>
          <w:sz w:val="22"/>
          <w:szCs w:val="22"/>
        </w:rPr>
        <w:t>ные Работы или отдельные части результата Работ</w:t>
      </w:r>
      <w:r w:rsidRPr="008B57A1">
        <w:rPr>
          <w:rFonts w:cs="Times New Roman"/>
          <w:sz w:val="22"/>
          <w:szCs w:val="22"/>
        </w:rPr>
        <w:t xml:space="preserve">,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73B019F6" w14:textId="77777777" w:rsidR="00D42C59" w:rsidRPr="008B57A1" w:rsidRDefault="00D42C59" w:rsidP="008B57A1">
      <w:pPr>
        <w:ind w:firstLine="425"/>
        <w:jc w:val="both"/>
        <w:rPr>
          <w:rFonts w:cs="Times New Roman"/>
          <w:sz w:val="22"/>
          <w:szCs w:val="22"/>
        </w:rPr>
      </w:pPr>
      <w:r w:rsidRPr="008B57A1">
        <w:rPr>
          <w:rFonts w:cs="Times New Roman"/>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45E0F4D1" w14:textId="39B0904A" w:rsidR="00D42C59" w:rsidRPr="008B57A1" w:rsidRDefault="00D42C59" w:rsidP="008B57A1">
      <w:pPr>
        <w:ind w:firstLine="425"/>
        <w:jc w:val="both"/>
        <w:rPr>
          <w:rFonts w:cs="Times New Roman"/>
          <w:sz w:val="22"/>
          <w:szCs w:val="22"/>
        </w:rPr>
      </w:pPr>
      <w:r w:rsidRPr="008B57A1">
        <w:rPr>
          <w:rFonts w:cs="Times New Roman"/>
          <w:sz w:val="22"/>
          <w:szCs w:val="22"/>
        </w:rPr>
        <w:t>10.3.3. В течение 3 (</w:t>
      </w:r>
      <w:r w:rsidRPr="00B14702">
        <w:rPr>
          <w:rFonts w:cs="Times New Roman"/>
          <w:sz w:val="22"/>
          <w:szCs w:val="22"/>
        </w:rPr>
        <w:t xml:space="preserve">трех) </w:t>
      </w:r>
      <w:r w:rsidR="008B57A1" w:rsidRPr="00B14702">
        <w:rPr>
          <w:rFonts w:cs="Times New Roman"/>
          <w:sz w:val="22"/>
          <w:szCs w:val="22"/>
        </w:rPr>
        <w:t xml:space="preserve">рабочих </w:t>
      </w:r>
      <w:r w:rsidRPr="00B14702">
        <w:rPr>
          <w:rFonts w:cs="Times New Roman"/>
          <w:sz w:val="22"/>
          <w:szCs w:val="22"/>
        </w:rPr>
        <w:t>дней</w:t>
      </w:r>
      <w:r w:rsidRPr="008B57A1">
        <w:rPr>
          <w:rFonts w:cs="Times New Roman"/>
          <w:sz w:val="22"/>
          <w:szCs w:val="22"/>
        </w:rPr>
        <w:t xml:space="preserve">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w:t>
      </w:r>
      <w:r w:rsidR="00360DEB">
        <w:rPr>
          <w:rFonts w:cs="Times New Roman"/>
          <w:sz w:val="22"/>
          <w:szCs w:val="22"/>
        </w:rPr>
        <w:t>тия на неисправную часть результата Работ</w:t>
      </w:r>
      <w:r w:rsidRPr="008B57A1">
        <w:rPr>
          <w:rFonts w:cs="Times New Roman"/>
          <w:sz w:val="22"/>
          <w:szCs w:val="22"/>
        </w:rPr>
        <w:t xml:space="preserve">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14:paraId="621CD8E8" w14:textId="34FF793F" w:rsidR="00D42C59" w:rsidRPr="008B57A1" w:rsidRDefault="00D42C59" w:rsidP="008B57A1">
      <w:pPr>
        <w:ind w:firstLine="425"/>
        <w:jc w:val="both"/>
        <w:rPr>
          <w:rFonts w:cs="Times New Roman"/>
          <w:sz w:val="22"/>
          <w:szCs w:val="22"/>
        </w:rPr>
      </w:pPr>
      <w:r w:rsidRPr="008B57A1">
        <w:rPr>
          <w:rFonts w:cs="Times New Roman"/>
          <w:sz w:val="22"/>
          <w:szCs w:val="22"/>
        </w:rPr>
        <w:t>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w:t>
      </w:r>
      <w:r w:rsidRPr="00B14702">
        <w:rPr>
          <w:rFonts w:cs="Times New Roman"/>
          <w:sz w:val="22"/>
          <w:szCs w:val="22"/>
        </w:rPr>
        <w:t>пяти)</w:t>
      </w:r>
      <w:r w:rsidR="008B57A1" w:rsidRPr="00B14702">
        <w:rPr>
          <w:rFonts w:cs="Times New Roman"/>
          <w:sz w:val="22"/>
          <w:szCs w:val="22"/>
        </w:rPr>
        <w:t xml:space="preserve"> рабочих</w:t>
      </w:r>
      <w:r w:rsidRPr="00B14702">
        <w:rPr>
          <w:rFonts w:cs="Times New Roman"/>
          <w:sz w:val="22"/>
          <w:szCs w:val="22"/>
        </w:rPr>
        <w:t xml:space="preserve"> дней</w:t>
      </w:r>
      <w:r w:rsidRPr="008B57A1">
        <w:rPr>
          <w:rFonts w:cs="Times New Roman"/>
          <w:sz w:val="22"/>
          <w:szCs w:val="22"/>
        </w:rPr>
        <w:t xml:space="preserve"> со дня получения письменного извещения Заказчика. </w:t>
      </w:r>
    </w:p>
    <w:p w14:paraId="07BA141A" w14:textId="77777777" w:rsidR="00D42C59" w:rsidRPr="008B57A1" w:rsidRDefault="00D42C59" w:rsidP="008B57A1">
      <w:pPr>
        <w:ind w:firstLine="425"/>
        <w:jc w:val="both"/>
        <w:rPr>
          <w:rFonts w:cs="Times New Roman"/>
          <w:sz w:val="22"/>
          <w:szCs w:val="22"/>
        </w:rPr>
      </w:pPr>
      <w:r w:rsidRPr="008B57A1">
        <w:rPr>
          <w:rFonts w:cs="Times New Roman"/>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08A1D86E" w14:textId="61905CFF" w:rsidR="00D42C59" w:rsidRPr="008B57A1" w:rsidRDefault="00D42C59" w:rsidP="008B57A1">
      <w:pPr>
        <w:ind w:firstLine="425"/>
        <w:jc w:val="both"/>
        <w:rPr>
          <w:rFonts w:cs="Times New Roman"/>
          <w:sz w:val="22"/>
          <w:szCs w:val="22"/>
        </w:rPr>
      </w:pPr>
      <w:r w:rsidRPr="008B57A1">
        <w:rPr>
          <w:rFonts w:cs="Times New Roman"/>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43F8A32A" w14:textId="77A9E638" w:rsidR="00D42C59" w:rsidRPr="008B57A1" w:rsidRDefault="00D42C59" w:rsidP="008B57A1">
      <w:pPr>
        <w:ind w:firstLine="425"/>
        <w:jc w:val="both"/>
        <w:rPr>
          <w:rFonts w:cs="Times New Roman"/>
          <w:sz w:val="22"/>
          <w:szCs w:val="22"/>
        </w:rPr>
      </w:pPr>
      <w:r w:rsidRPr="008B57A1">
        <w:rPr>
          <w:rFonts w:cs="Times New Roman"/>
          <w:sz w:val="22"/>
          <w:szCs w:val="22"/>
        </w:rPr>
        <w:t>10.3.7. В Гарантийный период Подрядчик обязуется также за свой счет производить замену или</w:t>
      </w:r>
      <w:r w:rsidR="00360DEB">
        <w:rPr>
          <w:rFonts w:cs="Times New Roman"/>
          <w:sz w:val="22"/>
          <w:szCs w:val="22"/>
        </w:rPr>
        <w:t xml:space="preserve"> ремонт отдельных частей результата Работ</w:t>
      </w:r>
      <w:r w:rsidRPr="008B57A1">
        <w:rPr>
          <w:rFonts w:cs="Times New Roman"/>
          <w:sz w:val="22"/>
          <w:szCs w:val="22"/>
        </w:rPr>
        <w:t xml:space="preserve">, вышедших из строя из-за дефекта неправильного монтажа. В случае замены дефектных частей Гарантийный период на вновь установленные части, детали </w:t>
      </w:r>
      <w:r w:rsidR="00360DEB">
        <w:rPr>
          <w:rFonts w:cs="Times New Roman"/>
          <w:sz w:val="22"/>
          <w:szCs w:val="22"/>
        </w:rPr>
        <w:t xml:space="preserve">результата Работ </w:t>
      </w:r>
      <w:r w:rsidRPr="008B57A1">
        <w:rPr>
          <w:rFonts w:cs="Times New Roman"/>
          <w:sz w:val="22"/>
          <w:szCs w:val="22"/>
        </w:rPr>
        <w:t>назначается вновь.</w:t>
      </w:r>
    </w:p>
    <w:p w14:paraId="34986CBB" w14:textId="77777777" w:rsidR="00D42C59" w:rsidRPr="008B57A1" w:rsidRDefault="00D42C59" w:rsidP="008B57A1">
      <w:pPr>
        <w:ind w:firstLine="425"/>
        <w:jc w:val="both"/>
        <w:rPr>
          <w:rFonts w:cs="Times New Roman"/>
          <w:sz w:val="22"/>
          <w:szCs w:val="22"/>
        </w:rPr>
      </w:pPr>
      <w:r w:rsidRPr="008B57A1">
        <w:rPr>
          <w:rFonts w:cs="Times New Roman"/>
          <w:sz w:val="22"/>
          <w:szCs w:val="22"/>
        </w:rPr>
        <w:t>10.3.8.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5690200B" w14:textId="77777777"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14:paraId="722A253A" w14:textId="77777777"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14:paraId="55E31D1A" w14:textId="77777777" w:rsidR="00D42C59" w:rsidRPr="008B57A1" w:rsidRDefault="00D42C59" w:rsidP="008B57A1">
      <w:pPr>
        <w:ind w:firstLine="425"/>
        <w:rPr>
          <w:rFonts w:cs="Times New Roman"/>
          <w:sz w:val="22"/>
          <w:szCs w:val="22"/>
        </w:rPr>
      </w:pPr>
      <w:r w:rsidRPr="008B57A1">
        <w:rPr>
          <w:rFonts w:cs="Times New Roman"/>
          <w:b/>
          <w:sz w:val="22"/>
          <w:szCs w:val="22"/>
        </w:rPr>
        <w:t>10.6. Акт об исполнении Сторонами обязательств по Договору.</w:t>
      </w:r>
    </w:p>
    <w:p w14:paraId="04E0522E" w14:textId="60739CE2" w:rsidR="00D42C59" w:rsidRPr="008B57A1" w:rsidRDefault="00D42C59" w:rsidP="008B57A1">
      <w:pPr>
        <w:ind w:firstLine="425"/>
        <w:jc w:val="both"/>
        <w:rPr>
          <w:rFonts w:cs="Times New Roman"/>
          <w:sz w:val="22"/>
          <w:szCs w:val="22"/>
        </w:rPr>
      </w:pPr>
      <w:r w:rsidRPr="008B57A1">
        <w:rPr>
          <w:rFonts w:cs="Times New Roman"/>
          <w:sz w:val="22"/>
          <w:szCs w:val="22"/>
        </w:rPr>
        <w:t xml:space="preserve">10.6.1. В течение 5 (Пяти) рабочих дней с даты завершения Подрядчиком своих обязательств по Договору с </w:t>
      </w:r>
      <w:r w:rsidRPr="008B57A1">
        <w:rPr>
          <w:rFonts w:cs="Times New Roman"/>
          <w:sz w:val="22"/>
          <w:szCs w:val="22"/>
        </w:rPr>
        <w:lastRenderedPageBreak/>
        <w:t xml:space="preserve">учетом гарантийного периода, Подрядчик направляет Заказчику Акт об исполнении обязательств по Договору, оформленный по форме, указанной в Приложении № </w:t>
      </w:r>
      <w:r w:rsidR="00155859" w:rsidRPr="008B57A1">
        <w:rPr>
          <w:rFonts w:cs="Times New Roman"/>
          <w:sz w:val="22"/>
          <w:szCs w:val="22"/>
        </w:rPr>
        <w:t>3</w:t>
      </w:r>
      <w:r w:rsidRPr="008B57A1">
        <w:rPr>
          <w:rFonts w:cs="Times New Roman"/>
          <w:sz w:val="22"/>
          <w:szCs w:val="22"/>
        </w:rPr>
        <w:t xml:space="preserve"> к Договору. Подрядчик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Подрядчика в Гарантийный период.</w:t>
      </w:r>
    </w:p>
    <w:p w14:paraId="2CBD591F" w14:textId="61EF5176" w:rsidR="00D42C59" w:rsidRPr="008B57A1" w:rsidRDefault="00D42C59" w:rsidP="008B57A1">
      <w:pPr>
        <w:ind w:firstLine="425"/>
        <w:jc w:val="both"/>
        <w:rPr>
          <w:rFonts w:cs="Times New Roman"/>
          <w:sz w:val="22"/>
          <w:szCs w:val="22"/>
        </w:rPr>
      </w:pPr>
      <w:r w:rsidRPr="008B57A1">
        <w:rPr>
          <w:rFonts w:cs="Times New Roman"/>
          <w:sz w:val="22"/>
          <w:szCs w:val="22"/>
        </w:rPr>
        <w:t>10.6.2. В течение 5 (Пяти) рабочих дней с даты получения от Подрядчика Акта об исполнении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14:paraId="7710CCC1" w14:textId="61C0BF73" w:rsidR="00D42C59" w:rsidRPr="008B57A1" w:rsidRDefault="00D42C59" w:rsidP="008B57A1">
      <w:pPr>
        <w:ind w:firstLine="425"/>
        <w:jc w:val="both"/>
        <w:rPr>
          <w:rFonts w:cs="Times New Roman"/>
          <w:sz w:val="22"/>
          <w:szCs w:val="22"/>
        </w:rPr>
      </w:pPr>
      <w:r w:rsidRPr="008B57A1">
        <w:rPr>
          <w:rFonts w:cs="Times New Roman"/>
          <w:sz w:val="22"/>
          <w:szCs w:val="22"/>
        </w:rPr>
        <w:t>10.6.3. В случае не подписания Заказчиком Акта об исполнении обязательств по Договору в срок, предусмотренный в п.10.6.2</w:t>
      </w:r>
      <w:r w:rsidR="00B6528A" w:rsidRPr="008B57A1">
        <w:rPr>
          <w:rFonts w:cs="Times New Roman"/>
          <w:sz w:val="22"/>
          <w:szCs w:val="22"/>
        </w:rPr>
        <w:t xml:space="preserve"> Договора</w:t>
      </w:r>
      <w:r w:rsidRPr="008B57A1">
        <w:rPr>
          <w:rFonts w:cs="Times New Roman"/>
          <w:sz w:val="22"/>
          <w:szCs w:val="22"/>
        </w:rPr>
        <w:t xml:space="preserve">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условии выполнения Подрядчиком в полном объеме обязательств по Гарантийному периоду в соответствии с Договором и при отсутствии какой-либо задолженности перед Заказчиком по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w:t>
      </w:r>
      <w:r w:rsidR="00B6528A" w:rsidRPr="008B57A1">
        <w:rPr>
          <w:rFonts w:cs="Times New Roman"/>
          <w:sz w:val="22"/>
          <w:szCs w:val="22"/>
        </w:rPr>
        <w:t xml:space="preserve"> </w:t>
      </w:r>
      <w:r w:rsidRPr="008B57A1">
        <w:rPr>
          <w:rFonts w:cs="Times New Roman"/>
          <w:sz w:val="22"/>
          <w:szCs w:val="22"/>
        </w:rPr>
        <w:t>Договора мотивированного возражения от подписания указанного Акта,  и выслать такой Акт в адрес Заказчика в срок не позднее 5 (</w:t>
      </w:r>
      <w:r w:rsidR="00F47140">
        <w:rPr>
          <w:rFonts w:cs="Times New Roman"/>
          <w:sz w:val="22"/>
          <w:szCs w:val="22"/>
        </w:rPr>
        <w:t>п</w:t>
      </w:r>
      <w:r w:rsidRPr="008B57A1">
        <w:rPr>
          <w:rFonts w:cs="Times New Roman"/>
          <w:sz w:val="22"/>
          <w:szCs w:val="22"/>
        </w:rPr>
        <w:t>яти) рабочих дней с даты истечения срока, указанного в п.10.6.2</w:t>
      </w:r>
      <w:r w:rsidR="00B6528A" w:rsidRPr="008B57A1">
        <w:rPr>
          <w:rFonts w:cs="Times New Roman"/>
          <w:sz w:val="22"/>
          <w:szCs w:val="22"/>
        </w:rPr>
        <w:t xml:space="preserve"> настоящего </w:t>
      </w:r>
      <w:r w:rsidRPr="008B57A1">
        <w:rPr>
          <w:rFonts w:cs="Times New Roman"/>
          <w:sz w:val="22"/>
          <w:szCs w:val="22"/>
        </w:rPr>
        <w:t>Договора</w:t>
      </w:r>
      <w:r w:rsidR="00B6528A" w:rsidRPr="008B57A1">
        <w:rPr>
          <w:rFonts w:cs="Times New Roman"/>
          <w:sz w:val="22"/>
          <w:szCs w:val="22"/>
        </w:rPr>
        <w:t>.</w:t>
      </w:r>
    </w:p>
    <w:p w14:paraId="5A8C07CA" w14:textId="77777777" w:rsidR="00D42C59" w:rsidRPr="008B57A1" w:rsidRDefault="00D42C59" w:rsidP="008B57A1">
      <w:pPr>
        <w:ind w:firstLine="425"/>
        <w:jc w:val="both"/>
        <w:rPr>
          <w:rFonts w:cs="Times New Roman"/>
          <w:sz w:val="22"/>
          <w:szCs w:val="22"/>
        </w:rPr>
      </w:pPr>
      <w:r w:rsidRPr="008B57A1">
        <w:rPr>
          <w:rFonts w:cs="Times New Roman"/>
          <w:b/>
          <w:sz w:val="22"/>
          <w:szCs w:val="22"/>
        </w:rPr>
        <w:t>10.7. Заверения Подрядчика.</w:t>
      </w:r>
    </w:p>
    <w:p w14:paraId="4913BE01" w14:textId="77777777" w:rsidR="00D42C59" w:rsidRPr="008B57A1" w:rsidRDefault="00D42C59" w:rsidP="008B57A1">
      <w:pPr>
        <w:ind w:firstLine="425"/>
        <w:jc w:val="both"/>
        <w:rPr>
          <w:rFonts w:cs="Times New Roman"/>
          <w:sz w:val="22"/>
          <w:szCs w:val="22"/>
        </w:rPr>
      </w:pPr>
      <w:r w:rsidRPr="008B57A1">
        <w:rPr>
          <w:rFonts w:cs="Times New Roman"/>
          <w:sz w:val="22"/>
          <w:szCs w:val="22"/>
        </w:rPr>
        <w:t>10.7.1. Настоящим Подрядчик заявляет Заказчику, подтверждает и заверяет:</w:t>
      </w:r>
    </w:p>
    <w:p w14:paraId="156CFC3D" w14:textId="77777777" w:rsidR="00D42C59" w:rsidRPr="008B57A1" w:rsidRDefault="00D42C59" w:rsidP="008B57A1">
      <w:pPr>
        <w:numPr>
          <w:ilvl w:val="0"/>
          <w:numId w:val="4"/>
        </w:numPr>
        <w:ind w:left="0" w:firstLine="425"/>
        <w:jc w:val="both"/>
        <w:rPr>
          <w:rFonts w:cs="Times New Roman"/>
          <w:sz w:val="22"/>
          <w:szCs w:val="22"/>
        </w:rPr>
      </w:pPr>
      <w:r w:rsidRPr="008B57A1">
        <w:rPr>
          <w:rFonts w:cs="Times New Roman"/>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14:paraId="11157BC4" w14:textId="77777777" w:rsidR="00D42C59" w:rsidRPr="008B57A1" w:rsidRDefault="00D42C59" w:rsidP="008B57A1">
      <w:pPr>
        <w:numPr>
          <w:ilvl w:val="0"/>
          <w:numId w:val="4"/>
        </w:numPr>
        <w:ind w:left="0" w:firstLine="425"/>
        <w:jc w:val="both"/>
        <w:rPr>
          <w:rFonts w:cs="Times New Roman"/>
          <w:sz w:val="22"/>
          <w:szCs w:val="22"/>
        </w:rPr>
      </w:pPr>
      <w:r w:rsidRPr="008B57A1">
        <w:rPr>
          <w:rFonts w:cs="Times New Roman"/>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w:t>
      </w:r>
    </w:p>
    <w:p w14:paraId="0039CC3F" w14:textId="77777777" w:rsidR="00D42C59" w:rsidRPr="008B57A1" w:rsidRDefault="00D42C59" w:rsidP="000B4205">
      <w:pPr>
        <w:pStyle w:val="310"/>
        <w:tabs>
          <w:tab w:val="left" w:pos="9720"/>
        </w:tabs>
        <w:ind w:right="22" w:firstLine="426"/>
        <w:jc w:val="center"/>
        <w:rPr>
          <w:rFonts w:cs="Times New Roman"/>
          <w:b/>
          <w:bCs/>
          <w:sz w:val="22"/>
          <w:szCs w:val="22"/>
          <w:lang w:val="ru-RU"/>
        </w:rPr>
      </w:pPr>
    </w:p>
    <w:p w14:paraId="445D4FA6" w14:textId="77777777" w:rsidR="00D42C59" w:rsidRPr="008B57A1" w:rsidRDefault="00D42C59" w:rsidP="000B4205">
      <w:pPr>
        <w:pStyle w:val="310"/>
        <w:tabs>
          <w:tab w:val="left" w:pos="9720"/>
        </w:tabs>
        <w:ind w:right="22" w:firstLine="426"/>
        <w:jc w:val="center"/>
        <w:rPr>
          <w:rFonts w:cs="Times New Roman"/>
          <w:sz w:val="22"/>
          <w:szCs w:val="22"/>
          <w:lang w:val="ru-RU"/>
        </w:rPr>
      </w:pPr>
      <w:r w:rsidRPr="008B57A1">
        <w:rPr>
          <w:rFonts w:cs="Times New Roman"/>
          <w:b/>
          <w:bCs/>
          <w:sz w:val="22"/>
          <w:szCs w:val="22"/>
          <w:lang w:val="ru-RU"/>
        </w:rPr>
        <w:t xml:space="preserve">11. КОНТРОЛЬ И НАДЗОР ЗАКАЗЧИКА </w:t>
      </w:r>
    </w:p>
    <w:p w14:paraId="4AC56713" w14:textId="77777777" w:rsidR="00D42C59" w:rsidRPr="008B57A1" w:rsidRDefault="00D42C59" w:rsidP="000B4205">
      <w:pPr>
        <w:pStyle w:val="310"/>
        <w:tabs>
          <w:tab w:val="left" w:pos="9720"/>
        </w:tabs>
        <w:ind w:right="22" w:firstLine="426"/>
        <w:jc w:val="center"/>
        <w:rPr>
          <w:rFonts w:cs="Times New Roman"/>
          <w:sz w:val="22"/>
          <w:szCs w:val="22"/>
          <w:lang w:val="ru-RU"/>
        </w:rPr>
      </w:pPr>
      <w:r w:rsidRPr="008B57A1">
        <w:rPr>
          <w:rFonts w:cs="Times New Roman"/>
          <w:b/>
          <w:bCs/>
          <w:sz w:val="22"/>
          <w:szCs w:val="22"/>
          <w:lang w:val="ru-RU"/>
        </w:rPr>
        <w:t>ЗА РЕАЛИЗАЦИЕЙ УСЛОВИЙ ДОГОВОРА</w:t>
      </w:r>
    </w:p>
    <w:p w14:paraId="12102EFA" w14:textId="77777777"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 xml:space="preserve">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14:paraId="11E6F5F4" w14:textId="77777777"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14:paraId="64764FE7" w14:textId="77777777" w:rsidR="00D42C59" w:rsidRPr="008B57A1" w:rsidRDefault="00D42C59" w:rsidP="000B4205">
      <w:pPr>
        <w:pStyle w:val="310"/>
        <w:tabs>
          <w:tab w:val="left" w:pos="9720"/>
        </w:tabs>
        <w:ind w:right="22" w:firstLine="426"/>
        <w:rPr>
          <w:rFonts w:cs="Times New Roman"/>
          <w:sz w:val="22"/>
          <w:szCs w:val="22"/>
          <w:lang w:val="ru-RU"/>
        </w:rPr>
      </w:pPr>
    </w:p>
    <w:p w14:paraId="29E44EF3" w14:textId="77777777" w:rsidR="00D42C59" w:rsidRPr="008B57A1" w:rsidRDefault="00D42C59" w:rsidP="000B4205">
      <w:pPr>
        <w:spacing w:after="60"/>
        <w:ind w:firstLine="426"/>
        <w:jc w:val="center"/>
        <w:rPr>
          <w:rFonts w:cs="Times New Roman"/>
          <w:b/>
          <w:bCs/>
          <w:sz w:val="22"/>
          <w:szCs w:val="22"/>
        </w:rPr>
      </w:pPr>
      <w:r w:rsidRPr="008B57A1">
        <w:rPr>
          <w:rFonts w:cs="Times New Roman"/>
          <w:b/>
          <w:bCs/>
          <w:sz w:val="22"/>
          <w:szCs w:val="22"/>
        </w:rPr>
        <w:t>12. ИМУЩЕСТВЕННАЯ ОТВЕТСТВЕННОСТЬ</w:t>
      </w:r>
    </w:p>
    <w:p w14:paraId="36B587AF" w14:textId="0904E473" w:rsidR="00D42C59" w:rsidRDefault="00D42C59" w:rsidP="008B57A1">
      <w:pPr>
        <w:ind w:firstLine="425"/>
        <w:jc w:val="both"/>
        <w:rPr>
          <w:rFonts w:cs="Times New Roman"/>
          <w:sz w:val="22"/>
          <w:szCs w:val="22"/>
        </w:rPr>
      </w:pPr>
      <w:r w:rsidRPr="008B57A1">
        <w:rPr>
          <w:rFonts w:cs="Times New Roman"/>
          <w:sz w:val="22"/>
          <w:szCs w:val="22"/>
        </w:rPr>
        <w:t>12.1.</w:t>
      </w:r>
      <w:r w:rsidR="00B5641B" w:rsidRPr="008B57A1">
        <w:rPr>
          <w:rFonts w:cs="Times New Roman"/>
          <w:sz w:val="22"/>
          <w:szCs w:val="22"/>
        </w:rPr>
        <w:t xml:space="preserve"> </w:t>
      </w:r>
      <w:r w:rsidRPr="008B57A1">
        <w:rPr>
          <w:rFonts w:cs="Times New Roman"/>
          <w:sz w:val="22"/>
          <w:szCs w:val="22"/>
        </w:rPr>
        <w:t>В случае нарушения Подрядчиком сроков выполнения Работ, Подрядчик выплачивает Заказчику неустойку в виде пени в размере 0,1% от цены Договора, указанной в п. 2.1. настоящего Договора, за каждый день просрочки исполнения обязательств.</w:t>
      </w:r>
    </w:p>
    <w:p w14:paraId="430FF3D6" w14:textId="5C431831" w:rsidR="00246113" w:rsidRDefault="00246113" w:rsidP="008B57A1">
      <w:pPr>
        <w:ind w:firstLine="425"/>
        <w:jc w:val="both"/>
        <w:rPr>
          <w:rFonts w:cs="Times New Roman"/>
          <w:sz w:val="22"/>
          <w:szCs w:val="22"/>
        </w:rPr>
      </w:pPr>
      <w:r>
        <w:rPr>
          <w:rFonts w:cs="Times New Roman"/>
          <w:sz w:val="22"/>
          <w:szCs w:val="22"/>
        </w:rPr>
        <w:t xml:space="preserve">12.2. </w:t>
      </w:r>
      <w:r w:rsidRPr="00246113">
        <w:rPr>
          <w:rFonts w:cs="Times New Roman"/>
          <w:sz w:val="22"/>
          <w:szCs w:val="22"/>
        </w:rPr>
        <w:t>За нарушение сроков устранения замечаний, указанных в мотивированных отказах Заказчика от принятия выполненных работ, Подрядчик уплачивает Заказчику неустойку в размере 0,1% от цены Договора, указанной в п. 2.1. настоящего Договора, за каждый день просрочки исполнения обязательств.</w:t>
      </w:r>
    </w:p>
    <w:p w14:paraId="5B8B012A" w14:textId="600DD39E" w:rsidR="00246113" w:rsidRDefault="00246113" w:rsidP="008B57A1">
      <w:pPr>
        <w:ind w:firstLine="425"/>
        <w:jc w:val="both"/>
        <w:rPr>
          <w:rFonts w:cs="Times New Roman"/>
          <w:sz w:val="22"/>
          <w:szCs w:val="22"/>
        </w:rPr>
      </w:pPr>
      <w:r>
        <w:rPr>
          <w:rFonts w:cs="Times New Roman"/>
          <w:sz w:val="22"/>
          <w:szCs w:val="22"/>
        </w:rPr>
        <w:t>12.3</w:t>
      </w:r>
      <w:r w:rsidRPr="00246113">
        <w:rPr>
          <w:rFonts w:cs="Times New Roman"/>
          <w:sz w:val="22"/>
          <w:szCs w:val="22"/>
        </w:rPr>
        <w:t>. 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недостатки, за каждый день просрочки.</w:t>
      </w:r>
    </w:p>
    <w:p w14:paraId="1DB5E716" w14:textId="4B534AAA" w:rsidR="00B5463C" w:rsidRPr="00B5463C" w:rsidRDefault="00B5463C" w:rsidP="00B5463C">
      <w:pPr>
        <w:ind w:firstLine="425"/>
        <w:jc w:val="both"/>
        <w:rPr>
          <w:rFonts w:cs="Times New Roman"/>
          <w:sz w:val="22"/>
          <w:szCs w:val="22"/>
        </w:rPr>
      </w:pPr>
      <w:r>
        <w:rPr>
          <w:rFonts w:cs="Times New Roman"/>
          <w:sz w:val="22"/>
          <w:szCs w:val="22"/>
        </w:rPr>
        <w:t xml:space="preserve">12.4. </w:t>
      </w:r>
      <w:r w:rsidRPr="00B5463C">
        <w:rPr>
          <w:rFonts w:cs="Times New Roman"/>
          <w:sz w:val="22"/>
          <w:szCs w:val="22"/>
        </w:rPr>
        <w:t>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112FE092" w14:textId="4B71D9AD" w:rsidR="00B5463C" w:rsidRDefault="00B5463C" w:rsidP="00B5463C">
      <w:pPr>
        <w:ind w:firstLine="425"/>
        <w:jc w:val="both"/>
        <w:rPr>
          <w:rFonts w:cs="Times New Roman"/>
          <w:sz w:val="22"/>
          <w:szCs w:val="22"/>
        </w:rPr>
      </w:pPr>
      <w:r>
        <w:rPr>
          <w:rFonts w:cs="Times New Roman"/>
          <w:sz w:val="22"/>
          <w:szCs w:val="22"/>
        </w:rPr>
        <w:t>12.5</w:t>
      </w:r>
      <w:r w:rsidRPr="00B5463C">
        <w:rPr>
          <w:rFonts w:cs="Times New Roman"/>
          <w:sz w:val="22"/>
          <w:szCs w:val="22"/>
        </w:rPr>
        <w:t>. За нарушение сроков устранения недостатков скрытых работ, Заказчик вправе взыскать с Подрядчика штрафную неустойку в размере 0,3% от Цены договора за каждый день просрочки.</w:t>
      </w:r>
    </w:p>
    <w:p w14:paraId="60230700" w14:textId="6C176316" w:rsidR="00246113" w:rsidRPr="00246113" w:rsidRDefault="00246113" w:rsidP="00246113">
      <w:pPr>
        <w:ind w:firstLine="425"/>
        <w:jc w:val="both"/>
        <w:rPr>
          <w:rFonts w:cs="Times New Roman"/>
          <w:sz w:val="22"/>
          <w:szCs w:val="22"/>
        </w:rPr>
      </w:pPr>
      <w:r>
        <w:rPr>
          <w:rFonts w:cs="Times New Roman"/>
          <w:sz w:val="22"/>
          <w:szCs w:val="22"/>
        </w:rPr>
        <w:t>12.</w:t>
      </w:r>
      <w:r w:rsidR="00B5463C">
        <w:rPr>
          <w:rFonts w:cs="Times New Roman"/>
          <w:sz w:val="22"/>
          <w:szCs w:val="22"/>
        </w:rPr>
        <w:t>6</w:t>
      </w:r>
      <w:r w:rsidRPr="00246113">
        <w:rPr>
          <w:rFonts w:cs="Times New Roman"/>
          <w:sz w:val="22"/>
          <w:szCs w:val="22"/>
        </w:rPr>
        <w:t>. 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14:paraId="3AD08608" w14:textId="5B374146" w:rsidR="00246113" w:rsidRPr="00246113" w:rsidRDefault="00246113" w:rsidP="00246113">
      <w:pPr>
        <w:ind w:firstLine="425"/>
        <w:jc w:val="both"/>
        <w:rPr>
          <w:rFonts w:cs="Times New Roman"/>
          <w:sz w:val="22"/>
          <w:szCs w:val="22"/>
        </w:rPr>
      </w:pPr>
      <w:r>
        <w:rPr>
          <w:rFonts w:cs="Times New Roman"/>
          <w:sz w:val="22"/>
          <w:szCs w:val="22"/>
        </w:rPr>
        <w:t>12.</w:t>
      </w:r>
      <w:r w:rsidR="00B5463C">
        <w:rPr>
          <w:rFonts w:cs="Times New Roman"/>
          <w:sz w:val="22"/>
          <w:szCs w:val="22"/>
        </w:rPr>
        <w:t>7</w:t>
      </w:r>
      <w:r w:rsidRPr="00246113">
        <w:rPr>
          <w:rFonts w:cs="Times New Roman"/>
          <w:sz w:val="22"/>
          <w:szCs w:val="22"/>
        </w:rPr>
        <w:t>. 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14:paraId="6CB2C47C" w14:textId="77777777" w:rsidR="00246113" w:rsidRPr="00246113" w:rsidRDefault="00246113" w:rsidP="00246113">
      <w:pPr>
        <w:ind w:firstLine="425"/>
        <w:jc w:val="both"/>
        <w:rPr>
          <w:rFonts w:cs="Times New Roman"/>
          <w:sz w:val="22"/>
          <w:szCs w:val="22"/>
        </w:rPr>
      </w:pPr>
      <w:r w:rsidRPr="00246113">
        <w:rPr>
          <w:rFonts w:cs="Times New Roman"/>
          <w:sz w:val="22"/>
          <w:szCs w:val="22"/>
        </w:rPr>
        <w:lastRenderedPageBreak/>
        <w:t>-</w:t>
      </w:r>
      <w:r w:rsidRPr="00246113">
        <w:rPr>
          <w:rFonts w:cs="Times New Roman"/>
          <w:sz w:val="22"/>
          <w:szCs w:val="22"/>
        </w:rPr>
        <w:tab/>
        <w:t xml:space="preserve"> по осуществлению за счет Подрядчика восстановления (рекультивации) нарушенных компонентов окружающей среды;</w:t>
      </w:r>
    </w:p>
    <w:p w14:paraId="2128B240" w14:textId="77777777" w:rsidR="00246113" w:rsidRPr="00246113" w:rsidRDefault="00246113" w:rsidP="00246113">
      <w:pPr>
        <w:ind w:firstLine="425"/>
        <w:jc w:val="both"/>
        <w:rPr>
          <w:rFonts w:cs="Times New Roman"/>
          <w:sz w:val="22"/>
          <w:szCs w:val="22"/>
        </w:rPr>
      </w:pPr>
      <w:r w:rsidRPr="00246113">
        <w:rPr>
          <w:rFonts w:cs="Times New Roman"/>
          <w:sz w:val="22"/>
          <w:szCs w:val="22"/>
        </w:rPr>
        <w:t>-</w:t>
      </w:r>
      <w:r w:rsidRPr="00246113">
        <w:rPr>
          <w:rFonts w:cs="Times New Roman"/>
          <w:sz w:val="22"/>
          <w:szCs w:val="22"/>
        </w:rPr>
        <w:tab/>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14:paraId="314AF5A0" w14:textId="53FA144B" w:rsidR="00246113" w:rsidRPr="00246113" w:rsidRDefault="00246113" w:rsidP="00246113">
      <w:pPr>
        <w:ind w:firstLine="425"/>
        <w:jc w:val="both"/>
        <w:rPr>
          <w:rFonts w:cs="Times New Roman"/>
          <w:sz w:val="22"/>
          <w:szCs w:val="22"/>
        </w:rPr>
      </w:pPr>
      <w:r>
        <w:rPr>
          <w:rFonts w:cs="Times New Roman"/>
          <w:sz w:val="22"/>
          <w:szCs w:val="22"/>
        </w:rPr>
        <w:t>12.</w:t>
      </w:r>
      <w:r w:rsidR="00B5463C">
        <w:rPr>
          <w:rFonts w:cs="Times New Roman"/>
          <w:sz w:val="22"/>
          <w:szCs w:val="22"/>
        </w:rPr>
        <w:t>8</w:t>
      </w:r>
      <w:r w:rsidRPr="00246113">
        <w:rPr>
          <w:rFonts w:cs="Times New Roman"/>
          <w:sz w:val="22"/>
          <w:szCs w:val="22"/>
        </w:rPr>
        <w:t>. 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I-V 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 организации.</w:t>
      </w:r>
    </w:p>
    <w:p w14:paraId="0D7C3C41" w14:textId="064BFF25" w:rsidR="00246113" w:rsidRPr="008B57A1" w:rsidRDefault="00246113" w:rsidP="00246113">
      <w:pPr>
        <w:ind w:firstLine="425"/>
        <w:jc w:val="both"/>
        <w:rPr>
          <w:rFonts w:cs="Times New Roman"/>
          <w:sz w:val="22"/>
          <w:szCs w:val="22"/>
        </w:rPr>
      </w:pPr>
      <w:r>
        <w:rPr>
          <w:rFonts w:cs="Times New Roman"/>
          <w:sz w:val="22"/>
          <w:szCs w:val="22"/>
        </w:rPr>
        <w:t>12.</w:t>
      </w:r>
      <w:r w:rsidR="00B5463C">
        <w:rPr>
          <w:rFonts w:cs="Times New Roman"/>
          <w:sz w:val="22"/>
          <w:szCs w:val="22"/>
        </w:rPr>
        <w:t>9</w:t>
      </w:r>
      <w:r w:rsidRPr="00246113">
        <w:rPr>
          <w:rFonts w:cs="Times New Roman"/>
          <w:sz w:val="22"/>
          <w:szCs w:val="22"/>
        </w:rPr>
        <w:t>. 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14:paraId="0B859C62" w14:textId="74F57A67" w:rsidR="00D42C59" w:rsidRPr="008B57A1" w:rsidRDefault="00FA0603" w:rsidP="008B57A1">
      <w:pPr>
        <w:ind w:firstLine="425"/>
        <w:jc w:val="both"/>
        <w:rPr>
          <w:rFonts w:cs="Times New Roman"/>
          <w:sz w:val="22"/>
          <w:szCs w:val="22"/>
        </w:rPr>
      </w:pPr>
      <w:r>
        <w:rPr>
          <w:rFonts w:cs="Times New Roman"/>
          <w:sz w:val="22"/>
          <w:szCs w:val="22"/>
        </w:rPr>
        <w:t>12.</w:t>
      </w:r>
      <w:r w:rsidR="00B5463C">
        <w:rPr>
          <w:rFonts w:cs="Times New Roman"/>
          <w:sz w:val="22"/>
          <w:szCs w:val="22"/>
        </w:rPr>
        <w:t>10</w:t>
      </w:r>
      <w:r w:rsidR="00D42C59" w:rsidRPr="008B57A1">
        <w:rPr>
          <w:rFonts w:cs="Times New Roman"/>
          <w:sz w:val="22"/>
          <w:szCs w:val="22"/>
        </w:rPr>
        <w:t>.</w:t>
      </w:r>
      <w:r w:rsidR="003212AC" w:rsidRPr="008B57A1">
        <w:rPr>
          <w:rFonts w:cs="Times New Roman"/>
          <w:sz w:val="22"/>
          <w:szCs w:val="22"/>
        </w:rPr>
        <w:t xml:space="preserve"> </w:t>
      </w:r>
      <w:r w:rsidR="00D42C59" w:rsidRPr="008B57A1">
        <w:rPr>
          <w:rFonts w:cs="Times New Roman"/>
          <w:sz w:val="22"/>
          <w:szCs w:val="22"/>
        </w:rPr>
        <w:t>В случае нарушения Подрядчиком подпунктов 7.1.1</w:t>
      </w:r>
      <w:r w:rsidR="00494887" w:rsidRPr="008B57A1">
        <w:rPr>
          <w:rFonts w:cs="Times New Roman"/>
          <w:sz w:val="22"/>
          <w:szCs w:val="22"/>
        </w:rPr>
        <w:t>0</w:t>
      </w:r>
      <w:r w:rsidR="009A66F7" w:rsidRPr="008B57A1">
        <w:rPr>
          <w:rFonts w:cs="Times New Roman"/>
          <w:sz w:val="22"/>
          <w:szCs w:val="22"/>
        </w:rPr>
        <w:t xml:space="preserve">. </w:t>
      </w:r>
      <w:r w:rsidR="00D42C59" w:rsidRPr="008B57A1">
        <w:rPr>
          <w:rFonts w:cs="Times New Roman"/>
          <w:sz w:val="22"/>
          <w:szCs w:val="22"/>
        </w:rPr>
        <w:t>– 7.1.1</w:t>
      </w:r>
      <w:r w:rsidR="00494887" w:rsidRPr="008B57A1">
        <w:rPr>
          <w:rFonts w:cs="Times New Roman"/>
          <w:sz w:val="22"/>
          <w:szCs w:val="22"/>
        </w:rPr>
        <w:t>1</w:t>
      </w:r>
      <w:r w:rsidR="009A66F7" w:rsidRPr="008B57A1">
        <w:rPr>
          <w:rFonts w:cs="Times New Roman"/>
          <w:sz w:val="22"/>
          <w:szCs w:val="22"/>
        </w:rPr>
        <w:t>.</w:t>
      </w:r>
      <w:r w:rsidR="00D42C59" w:rsidRPr="008B57A1">
        <w:rPr>
          <w:rFonts w:cs="Times New Roman"/>
          <w:sz w:val="22"/>
          <w:szCs w:val="22"/>
        </w:rPr>
        <w:t xml:space="preserve"> настоящего Договора, Заказчик вправе потребовать с Подрядчика уплаты штрафа в размере 5 000 (пять тысяч) рублей за каждый факт нарушения.</w:t>
      </w:r>
    </w:p>
    <w:p w14:paraId="35FF8946" w14:textId="3ED96F84" w:rsidR="00D42C59" w:rsidRPr="008B57A1" w:rsidRDefault="00D42C59" w:rsidP="008B57A1">
      <w:pPr>
        <w:ind w:firstLine="425"/>
        <w:jc w:val="both"/>
        <w:rPr>
          <w:rFonts w:cs="Times New Roman"/>
          <w:sz w:val="22"/>
          <w:szCs w:val="22"/>
        </w:rPr>
      </w:pPr>
      <w:r w:rsidRPr="008B57A1">
        <w:rPr>
          <w:rFonts w:cs="Times New Roman"/>
          <w:sz w:val="22"/>
          <w:szCs w:val="22"/>
        </w:rPr>
        <w:t>12.</w:t>
      </w:r>
      <w:r w:rsidR="00B5463C">
        <w:rPr>
          <w:rFonts w:cs="Times New Roman"/>
          <w:sz w:val="22"/>
          <w:szCs w:val="22"/>
        </w:rPr>
        <w:t>11</w:t>
      </w:r>
      <w:r w:rsidRPr="008B57A1">
        <w:rPr>
          <w:rFonts w:cs="Times New Roman"/>
          <w:sz w:val="22"/>
          <w:szCs w:val="22"/>
        </w:rPr>
        <w:t>. В случае неисполнения Подрядчиком обязательств, Заказчик вправе задержать приемку выполненных Подрядчиком работ и оплату выполненных работ до их выполнения Подрядчиком.</w:t>
      </w:r>
    </w:p>
    <w:p w14:paraId="2C7A494D" w14:textId="7C049F08" w:rsidR="00D42C59" w:rsidRPr="008B57A1" w:rsidRDefault="00D42C59" w:rsidP="008B57A1">
      <w:pPr>
        <w:ind w:firstLine="425"/>
        <w:jc w:val="both"/>
        <w:rPr>
          <w:rFonts w:cs="Times New Roman"/>
          <w:sz w:val="22"/>
          <w:szCs w:val="22"/>
        </w:rPr>
      </w:pPr>
      <w:r w:rsidRPr="008B57A1">
        <w:rPr>
          <w:rFonts w:cs="Times New Roman"/>
          <w:sz w:val="22"/>
          <w:szCs w:val="22"/>
        </w:rPr>
        <w:t>12.</w:t>
      </w:r>
      <w:r w:rsidR="00FA0603">
        <w:rPr>
          <w:rFonts w:cs="Times New Roman"/>
          <w:sz w:val="22"/>
          <w:szCs w:val="22"/>
        </w:rPr>
        <w:t>1</w:t>
      </w:r>
      <w:r w:rsidR="00B5463C">
        <w:rPr>
          <w:rFonts w:cs="Times New Roman"/>
          <w:sz w:val="22"/>
          <w:szCs w:val="22"/>
        </w:rPr>
        <w:t>2</w:t>
      </w:r>
      <w:r w:rsidRPr="008B57A1">
        <w:rPr>
          <w:rFonts w:cs="Times New Roman"/>
          <w:sz w:val="22"/>
          <w:szCs w:val="22"/>
        </w:rPr>
        <w:t>. За несвоевременную оплату выполненных Подрядчиком работ Заказчик выплачивает Подрядчику неустойку в размере 0,</w:t>
      </w:r>
      <w:r w:rsidR="00E671C2" w:rsidRPr="008B57A1">
        <w:rPr>
          <w:rFonts w:cs="Times New Roman"/>
          <w:sz w:val="22"/>
          <w:szCs w:val="22"/>
        </w:rPr>
        <w:t>0</w:t>
      </w:r>
      <w:r w:rsidRPr="008B57A1">
        <w:rPr>
          <w:rFonts w:cs="Times New Roman"/>
          <w:sz w:val="22"/>
          <w:szCs w:val="22"/>
        </w:rPr>
        <w:t>1% от суммы просроченного платежа за каждый день просрочки.</w:t>
      </w:r>
    </w:p>
    <w:p w14:paraId="6A5AEB6F" w14:textId="7270DD21" w:rsidR="00D42C59" w:rsidRPr="008B57A1" w:rsidRDefault="00D42C59" w:rsidP="008B57A1">
      <w:pPr>
        <w:ind w:firstLine="425"/>
        <w:jc w:val="both"/>
        <w:rPr>
          <w:rFonts w:cs="Times New Roman"/>
          <w:sz w:val="22"/>
          <w:szCs w:val="22"/>
        </w:rPr>
      </w:pPr>
      <w:r w:rsidRPr="008B57A1">
        <w:rPr>
          <w:rFonts w:cs="Times New Roman"/>
          <w:sz w:val="22"/>
          <w:szCs w:val="22"/>
        </w:rPr>
        <w:t>12.</w:t>
      </w:r>
      <w:r w:rsidR="00FA0603">
        <w:rPr>
          <w:rFonts w:cs="Times New Roman"/>
          <w:sz w:val="22"/>
          <w:szCs w:val="22"/>
        </w:rPr>
        <w:t>1</w:t>
      </w:r>
      <w:r w:rsidR="00B5463C">
        <w:rPr>
          <w:rFonts w:cs="Times New Roman"/>
          <w:sz w:val="22"/>
          <w:szCs w:val="22"/>
        </w:rPr>
        <w:t>3</w:t>
      </w:r>
      <w:r w:rsidRPr="008B57A1">
        <w:rPr>
          <w:rFonts w:cs="Times New Roman"/>
          <w:sz w:val="22"/>
          <w:szCs w:val="22"/>
        </w:rPr>
        <w:t>.</w:t>
      </w:r>
      <w:r w:rsidR="0096630C" w:rsidRPr="008B57A1">
        <w:rPr>
          <w:rFonts w:cs="Times New Roman"/>
          <w:sz w:val="22"/>
          <w:szCs w:val="22"/>
        </w:rPr>
        <w:t xml:space="preserve"> </w:t>
      </w:r>
      <w:r w:rsidRPr="008B57A1">
        <w:rPr>
          <w:rFonts w:cs="Times New Roman"/>
          <w:sz w:val="22"/>
          <w:szCs w:val="22"/>
        </w:rPr>
        <w:t>Оплата неустойки не освобождает стороны от выполнения своих обязательств по настоящему Договору.</w:t>
      </w:r>
    </w:p>
    <w:p w14:paraId="3D06E0B5" w14:textId="294ECF5D" w:rsidR="00D42C59" w:rsidRPr="008B57A1" w:rsidRDefault="00D42C59" w:rsidP="008B57A1">
      <w:pPr>
        <w:ind w:firstLine="425"/>
        <w:jc w:val="both"/>
        <w:rPr>
          <w:rFonts w:cs="Times New Roman"/>
          <w:sz w:val="22"/>
          <w:szCs w:val="22"/>
        </w:rPr>
      </w:pPr>
      <w:r w:rsidRPr="008B57A1">
        <w:rPr>
          <w:rFonts w:cs="Times New Roman"/>
          <w:sz w:val="22"/>
          <w:szCs w:val="22"/>
        </w:rPr>
        <w:t>12.1</w:t>
      </w:r>
      <w:r w:rsidR="00B5463C">
        <w:rPr>
          <w:rFonts w:cs="Times New Roman"/>
          <w:sz w:val="22"/>
          <w:szCs w:val="22"/>
        </w:rPr>
        <w:t>4</w:t>
      </w:r>
      <w:r w:rsidRPr="008B57A1">
        <w:rPr>
          <w:rFonts w:cs="Times New Roman"/>
          <w:sz w:val="22"/>
          <w:szCs w:val="22"/>
        </w:rPr>
        <w:t>. В случае расторжения Договора, возмещение расходов, понесенных Подрядчиком, осуществляется в пределах фактически выполненных, но не оплаченных работ.</w:t>
      </w:r>
    </w:p>
    <w:p w14:paraId="4BE7625C" w14:textId="7C6F1789" w:rsidR="00D42C59" w:rsidRPr="008B57A1" w:rsidRDefault="00D42C59" w:rsidP="008B57A1">
      <w:pPr>
        <w:ind w:firstLine="425"/>
        <w:jc w:val="both"/>
        <w:rPr>
          <w:rFonts w:cs="Times New Roman"/>
          <w:sz w:val="22"/>
          <w:szCs w:val="22"/>
        </w:rPr>
      </w:pPr>
      <w:r w:rsidRPr="008B57A1">
        <w:rPr>
          <w:rFonts w:cs="Times New Roman"/>
          <w:sz w:val="22"/>
          <w:szCs w:val="22"/>
        </w:rPr>
        <w:t>12.1</w:t>
      </w:r>
      <w:r w:rsidR="00B5463C">
        <w:rPr>
          <w:rFonts w:cs="Times New Roman"/>
          <w:sz w:val="22"/>
          <w:szCs w:val="22"/>
        </w:rPr>
        <w:t>5</w:t>
      </w:r>
      <w:r w:rsidRPr="008B57A1">
        <w:rPr>
          <w:rFonts w:cs="Times New Roman"/>
          <w:sz w:val="22"/>
          <w:szCs w:val="22"/>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14:paraId="06B53EC3" w14:textId="4F50CB34" w:rsidR="00D42C59" w:rsidRPr="008B57A1" w:rsidRDefault="00D42C59" w:rsidP="008B57A1">
      <w:pPr>
        <w:ind w:firstLine="425"/>
        <w:jc w:val="both"/>
        <w:rPr>
          <w:rFonts w:cs="Times New Roman"/>
          <w:sz w:val="22"/>
          <w:szCs w:val="22"/>
        </w:rPr>
      </w:pPr>
      <w:r w:rsidRPr="008B57A1">
        <w:rPr>
          <w:rFonts w:cs="Times New Roman"/>
          <w:sz w:val="22"/>
          <w:szCs w:val="22"/>
        </w:rPr>
        <w:t>12.1</w:t>
      </w:r>
      <w:r w:rsidR="00B5463C">
        <w:rPr>
          <w:rFonts w:cs="Times New Roman"/>
          <w:sz w:val="22"/>
          <w:szCs w:val="22"/>
        </w:rPr>
        <w:t>6</w:t>
      </w:r>
      <w:r w:rsidRPr="008B57A1">
        <w:rPr>
          <w:rFonts w:cs="Times New Roman"/>
          <w:sz w:val="22"/>
          <w:szCs w:val="22"/>
        </w:rPr>
        <w:t>. Подрядчик обязан в течение 5 (</w:t>
      </w:r>
      <w:r w:rsidRPr="00B14702">
        <w:rPr>
          <w:rFonts w:cs="Times New Roman"/>
          <w:sz w:val="22"/>
          <w:szCs w:val="22"/>
        </w:rPr>
        <w:t xml:space="preserve">пяти) </w:t>
      </w:r>
      <w:r w:rsidR="00135E1E" w:rsidRPr="00B14702">
        <w:rPr>
          <w:rFonts w:cs="Times New Roman"/>
          <w:sz w:val="22"/>
          <w:szCs w:val="22"/>
        </w:rPr>
        <w:t>рабочих</w:t>
      </w:r>
      <w:r w:rsidRPr="00B14702">
        <w:rPr>
          <w:rFonts w:cs="Times New Roman"/>
          <w:sz w:val="22"/>
          <w:szCs w:val="22"/>
        </w:rPr>
        <w:t xml:space="preserve"> дней</w:t>
      </w:r>
      <w:r w:rsidRPr="008B57A1">
        <w:rPr>
          <w:rFonts w:cs="Times New Roman"/>
          <w:sz w:val="22"/>
          <w:szCs w:val="22"/>
        </w:rPr>
        <w:t xml:space="preserve">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выполненных работ или зачесть сумму неустойки в счет оплаты выполненных работ.</w:t>
      </w:r>
    </w:p>
    <w:p w14:paraId="7235826C" w14:textId="66EF44D5" w:rsidR="003212AC" w:rsidRPr="008B57A1" w:rsidRDefault="00FA0603" w:rsidP="008B57A1">
      <w:pPr>
        <w:ind w:firstLine="425"/>
        <w:jc w:val="both"/>
        <w:rPr>
          <w:rFonts w:cs="Times New Roman"/>
          <w:sz w:val="22"/>
          <w:szCs w:val="22"/>
        </w:rPr>
      </w:pPr>
      <w:r>
        <w:rPr>
          <w:rFonts w:cs="Times New Roman"/>
          <w:sz w:val="22"/>
          <w:szCs w:val="22"/>
        </w:rPr>
        <w:t>12.1</w:t>
      </w:r>
      <w:r w:rsidR="00B5463C">
        <w:rPr>
          <w:rFonts w:cs="Times New Roman"/>
          <w:sz w:val="22"/>
          <w:szCs w:val="22"/>
        </w:rPr>
        <w:t>7</w:t>
      </w:r>
      <w:r w:rsidR="003212AC" w:rsidRPr="008B57A1">
        <w:rPr>
          <w:rFonts w:cs="Times New Roman"/>
          <w:sz w:val="22"/>
          <w:szCs w:val="22"/>
        </w:rPr>
        <w:t>.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нарушения нормативно-правовых требований и законодательных актов, Указов, Постановлений и т.д., действующих на территории Российской Федерации и Краснодарского края,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09D9634C" w14:textId="545377BF" w:rsidR="003212AC" w:rsidRPr="008B57A1" w:rsidRDefault="00FA0603" w:rsidP="008B57A1">
      <w:pPr>
        <w:ind w:firstLine="425"/>
        <w:jc w:val="both"/>
        <w:rPr>
          <w:rFonts w:cs="Times New Roman"/>
          <w:sz w:val="22"/>
          <w:szCs w:val="22"/>
        </w:rPr>
      </w:pPr>
      <w:r>
        <w:rPr>
          <w:rFonts w:cs="Times New Roman"/>
          <w:sz w:val="22"/>
          <w:szCs w:val="22"/>
        </w:rPr>
        <w:t>12.1</w:t>
      </w:r>
      <w:r w:rsidR="00B5463C">
        <w:rPr>
          <w:rFonts w:cs="Times New Roman"/>
          <w:sz w:val="22"/>
          <w:szCs w:val="22"/>
        </w:rPr>
        <w:t>8</w:t>
      </w:r>
      <w:r w:rsidR="003212AC" w:rsidRPr="008B57A1">
        <w:rPr>
          <w:rFonts w:cs="Times New Roman"/>
          <w:sz w:val="22"/>
          <w:szCs w:val="22"/>
        </w:rPr>
        <w:t>.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1C64FAA6" w14:textId="3E6607E8" w:rsidR="003212AC" w:rsidRPr="00B14702" w:rsidRDefault="00FA0603" w:rsidP="00EB5C3B">
      <w:pPr>
        <w:ind w:firstLine="425"/>
        <w:jc w:val="both"/>
        <w:rPr>
          <w:rFonts w:cs="Times New Roman"/>
          <w:sz w:val="22"/>
          <w:szCs w:val="22"/>
        </w:rPr>
      </w:pPr>
      <w:r>
        <w:rPr>
          <w:rFonts w:cs="Times New Roman"/>
          <w:sz w:val="22"/>
          <w:szCs w:val="22"/>
        </w:rPr>
        <w:t>12.1</w:t>
      </w:r>
      <w:r w:rsidR="00B5463C">
        <w:rPr>
          <w:rFonts w:cs="Times New Roman"/>
          <w:sz w:val="22"/>
          <w:szCs w:val="22"/>
        </w:rPr>
        <w:t>9</w:t>
      </w:r>
      <w:r w:rsidR="003212AC" w:rsidRPr="008B57A1">
        <w:rPr>
          <w:rFonts w:cs="Times New Roman"/>
          <w:sz w:val="22"/>
          <w:szCs w:val="22"/>
        </w:rPr>
        <w:t xml:space="preserve">. В случае, если в результате действий (бездействия) Подрядчика или его Субподрядчиков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w:t>
      </w:r>
      <w:r w:rsidR="003212AC" w:rsidRPr="00B14702">
        <w:rPr>
          <w:rFonts w:cs="Times New Roman"/>
          <w:sz w:val="22"/>
          <w:szCs w:val="22"/>
        </w:rPr>
        <w:t>виновные действия (бездействия) Подрядчика.</w:t>
      </w:r>
    </w:p>
    <w:p w14:paraId="6DF991B1" w14:textId="6B74EC69" w:rsidR="00EB5C3B" w:rsidRDefault="00B5463C" w:rsidP="000B4205">
      <w:pPr>
        <w:ind w:firstLine="426"/>
        <w:jc w:val="both"/>
        <w:rPr>
          <w:rFonts w:cs="Times New Roman"/>
          <w:sz w:val="22"/>
          <w:szCs w:val="22"/>
        </w:rPr>
      </w:pPr>
      <w:r>
        <w:rPr>
          <w:rFonts w:cs="Times New Roman"/>
          <w:sz w:val="22"/>
          <w:szCs w:val="22"/>
        </w:rPr>
        <w:t>12.20</w:t>
      </w:r>
      <w:r w:rsidR="00EB5C3B" w:rsidRPr="00B14702">
        <w:rPr>
          <w:rFonts w:cs="Times New Roman"/>
          <w:sz w:val="22"/>
          <w:szCs w:val="22"/>
        </w:rPr>
        <w:t>. За каждый день нарушения, установленного ст. 168 Налогового кодекса РФ срока выставления счета-фактуры Поставщик уплачивает Покупателю пеню в размере 0,1% указанной в нем суммы НДС.</w:t>
      </w:r>
    </w:p>
    <w:p w14:paraId="7F4EF9EB" w14:textId="77777777" w:rsidR="00EB5C3B" w:rsidRPr="008B57A1" w:rsidRDefault="00EB5C3B" w:rsidP="000B4205">
      <w:pPr>
        <w:ind w:firstLine="426"/>
        <w:jc w:val="both"/>
        <w:rPr>
          <w:rFonts w:cs="Times New Roman"/>
          <w:sz w:val="22"/>
          <w:szCs w:val="22"/>
        </w:rPr>
      </w:pPr>
    </w:p>
    <w:p w14:paraId="68F0840D" w14:textId="77777777" w:rsidR="00D42C59" w:rsidRPr="008B57A1" w:rsidRDefault="00D42C59" w:rsidP="000B4205">
      <w:pPr>
        <w:ind w:firstLine="426"/>
        <w:jc w:val="center"/>
        <w:rPr>
          <w:rFonts w:cs="Times New Roman"/>
          <w:sz w:val="22"/>
          <w:szCs w:val="22"/>
        </w:rPr>
      </w:pPr>
      <w:r w:rsidRPr="008B57A1">
        <w:rPr>
          <w:rFonts w:cs="Times New Roman"/>
          <w:b/>
          <w:bCs/>
          <w:sz w:val="22"/>
          <w:szCs w:val="22"/>
        </w:rPr>
        <w:t>13. ОБСТОЯТЕЛЬСТВА, ОСВОБОЖДАЮЩИЕ ОТ ОТВЕТСТВЕННОСТИ</w:t>
      </w:r>
    </w:p>
    <w:p w14:paraId="0D1E917F" w14:textId="2BD0DFC6" w:rsidR="00440AAA" w:rsidRPr="008B57A1" w:rsidRDefault="00D42C59" w:rsidP="008B57A1">
      <w:pPr>
        <w:ind w:firstLine="425"/>
        <w:jc w:val="both"/>
        <w:rPr>
          <w:rFonts w:cs="Times New Roman"/>
          <w:sz w:val="22"/>
          <w:szCs w:val="22"/>
        </w:rPr>
      </w:pPr>
      <w:r w:rsidRPr="008B57A1">
        <w:rPr>
          <w:rFonts w:cs="Times New Roman"/>
          <w:sz w:val="22"/>
          <w:szCs w:val="22"/>
        </w:rPr>
        <w:t>13.1.</w:t>
      </w:r>
      <w:r w:rsidR="00BF5D2A" w:rsidRPr="008B57A1">
        <w:rPr>
          <w:rFonts w:cs="Times New Roman"/>
          <w:sz w:val="22"/>
          <w:szCs w:val="22"/>
        </w:rPr>
        <w:t xml:space="preserve"> </w:t>
      </w:r>
      <w:r w:rsidR="00440AAA" w:rsidRPr="008B57A1">
        <w:rPr>
          <w:rFonts w:cs="Times New Roman"/>
          <w:sz w:val="22"/>
          <w:szCs w:val="22"/>
        </w:rPr>
        <w:t xml:space="preserve">Ни одна из Сторон не несет ответственности перед другой Стороной за неисполнение обязательств по </w:t>
      </w:r>
      <w:r w:rsidR="00440AAA" w:rsidRPr="008B57A1">
        <w:rPr>
          <w:rFonts w:cs="Times New Roman"/>
          <w:sz w:val="22"/>
          <w:szCs w:val="22"/>
        </w:rPr>
        <w:lastRenderedPageBreak/>
        <w:t>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коронавирусной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2AAA0A80" w14:textId="440E557B" w:rsidR="00D42C59" w:rsidRPr="008B57A1" w:rsidRDefault="00D42C59" w:rsidP="008B57A1">
      <w:pPr>
        <w:ind w:firstLine="425"/>
        <w:jc w:val="both"/>
        <w:rPr>
          <w:rFonts w:cs="Times New Roman"/>
          <w:sz w:val="22"/>
          <w:szCs w:val="22"/>
        </w:rPr>
      </w:pPr>
      <w:r w:rsidRPr="008B57A1">
        <w:rPr>
          <w:rFonts w:cs="Times New Roman"/>
          <w:sz w:val="22"/>
          <w:szCs w:val="22"/>
        </w:rPr>
        <w:t>13.2.</w:t>
      </w:r>
      <w:r w:rsidR="00BF5D2A" w:rsidRPr="008B57A1">
        <w:rPr>
          <w:rFonts w:cs="Times New Roman"/>
          <w:sz w:val="22"/>
          <w:szCs w:val="22"/>
        </w:rPr>
        <w:t xml:space="preserve"> </w:t>
      </w:r>
      <w:r w:rsidRPr="008B57A1">
        <w:rPr>
          <w:rFonts w:cs="Times New Roman"/>
          <w:sz w:val="22"/>
          <w:szCs w:val="22"/>
        </w:rPr>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14:paraId="58619FEC" w14:textId="0BDBEC93" w:rsidR="00D42C59" w:rsidRPr="008B57A1" w:rsidRDefault="00D42C59" w:rsidP="008B57A1">
      <w:pPr>
        <w:pStyle w:val="a0"/>
        <w:ind w:firstLine="425"/>
        <w:rPr>
          <w:rFonts w:cs="Times New Roman"/>
          <w:sz w:val="22"/>
          <w:szCs w:val="22"/>
          <w:lang w:val="ru-RU"/>
        </w:rPr>
      </w:pPr>
      <w:r w:rsidRPr="008B57A1">
        <w:rPr>
          <w:rFonts w:cs="Times New Roman"/>
          <w:sz w:val="22"/>
          <w:szCs w:val="22"/>
          <w:lang w:val="ru-RU"/>
        </w:rPr>
        <w:t>13.3.</w:t>
      </w:r>
      <w:r w:rsidR="00BF5D2A" w:rsidRPr="008B57A1">
        <w:rPr>
          <w:rFonts w:cs="Times New Roman"/>
          <w:sz w:val="22"/>
          <w:szCs w:val="22"/>
          <w:lang w:val="ru-RU"/>
        </w:rPr>
        <w:t xml:space="preserve"> </w:t>
      </w:r>
      <w:r w:rsidRPr="008B57A1">
        <w:rPr>
          <w:rFonts w:cs="Times New Roman"/>
          <w:sz w:val="22"/>
          <w:szCs w:val="22"/>
          <w:lang w:val="ru-RU"/>
        </w:rPr>
        <w:t>Стороны обязаны продолжать исполнение всех своих обязательств, не затронутых действием обстоятельств непреодолимой силы.</w:t>
      </w:r>
    </w:p>
    <w:p w14:paraId="34410F41" w14:textId="77777777" w:rsidR="00D42C59" w:rsidRPr="008B57A1" w:rsidRDefault="00D42C59" w:rsidP="008B57A1">
      <w:pPr>
        <w:ind w:firstLine="425"/>
        <w:jc w:val="both"/>
        <w:rPr>
          <w:rFonts w:cs="Times New Roman"/>
          <w:sz w:val="22"/>
          <w:szCs w:val="22"/>
        </w:rPr>
      </w:pPr>
      <w:r w:rsidRPr="008B57A1">
        <w:rPr>
          <w:rFonts w:cs="Times New Roman"/>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3EF30761" w14:textId="77777777" w:rsidR="00D42C59" w:rsidRPr="008B57A1" w:rsidRDefault="00D42C59" w:rsidP="008B57A1">
      <w:pPr>
        <w:ind w:firstLine="425"/>
        <w:jc w:val="both"/>
        <w:rPr>
          <w:rFonts w:cs="Times New Roman"/>
          <w:sz w:val="22"/>
          <w:szCs w:val="22"/>
        </w:rPr>
      </w:pPr>
      <w:r w:rsidRPr="008B57A1">
        <w:rPr>
          <w:rFonts w:cs="Times New Roman"/>
          <w:sz w:val="22"/>
          <w:szCs w:val="22"/>
        </w:rPr>
        <w:t>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
    <w:p w14:paraId="0C6EFB1E" w14:textId="77777777" w:rsidR="00D42C59" w:rsidRPr="008B57A1" w:rsidRDefault="00D42C59" w:rsidP="008B57A1">
      <w:pPr>
        <w:ind w:firstLine="425"/>
        <w:jc w:val="both"/>
        <w:rPr>
          <w:rFonts w:cs="Times New Roman"/>
          <w:sz w:val="22"/>
          <w:szCs w:val="22"/>
        </w:rPr>
      </w:pPr>
      <w:r w:rsidRPr="008B57A1">
        <w:rPr>
          <w:rFonts w:cs="Times New Roman"/>
          <w:sz w:val="22"/>
          <w:szCs w:val="22"/>
        </w:rPr>
        <w:t>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по соглашению сторон.</w:t>
      </w:r>
    </w:p>
    <w:p w14:paraId="18A47070" w14:textId="19B05AD2" w:rsidR="00D42C59" w:rsidRPr="008B57A1" w:rsidRDefault="00D42C59" w:rsidP="008B57A1">
      <w:pPr>
        <w:ind w:firstLine="425"/>
        <w:jc w:val="both"/>
        <w:rPr>
          <w:rFonts w:cs="Times New Roman"/>
          <w:sz w:val="22"/>
          <w:szCs w:val="22"/>
        </w:rPr>
      </w:pPr>
      <w:r w:rsidRPr="008B57A1">
        <w:rPr>
          <w:rFonts w:cs="Times New Roman"/>
          <w:sz w:val="22"/>
          <w:szCs w:val="22"/>
        </w:rPr>
        <w:t>13.7. Стороны договорились не применять положения ст. 317.1</w:t>
      </w:r>
      <w:r w:rsidR="00530F4E" w:rsidRPr="008B57A1">
        <w:rPr>
          <w:rFonts w:cs="Times New Roman"/>
          <w:sz w:val="22"/>
          <w:szCs w:val="22"/>
        </w:rPr>
        <w:t>.</w:t>
      </w:r>
      <w:r w:rsidRPr="008B57A1">
        <w:rPr>
          <w:rFonts w:cs="Times New Roman"/>
          <w:sz w:val="22"/>
          <w:szCs w:val="22"/>
        </w:rPr>
        <w:t xml:space="preserve"> Гражданского кодекса Российской Федерации о начислении и уплате процентов на сумму долга за период пользования денежными средствами по обязательствам, вытекающим из настоящего Договора, в том числе и в случае признания его недействительным.</w:t>
      </w:r>
    </w:p>
    <w:p w14:paraId="777A378D" w14:textId="77777777" w:rsidR="00D42C59" w:rsidRPr="008B57A1" w:rsidRDefault="00D42C59" w:rsidP="000B4205">
      <w:pPr>
        <w:pStyle w:val="a0"/>
        <w:ind w:firstLine="426"/>
        <w:rPr>
          <w:rFonts w:cs="Times New Roman"/>
          <w:sz w:val="22"/>
          <w:szCs w:val="22"/>
          <w:lang w:val="ru-RU"/>
        </w:rPr>
      </w:pPr>
    </w:p>
    <w:p w14:paraId="26B20546" w14:textId="77777777" w:rsidR="00D42C59" w:rsidRPr="008B57A1" w:rsidRDefault="00D42C59" w:rsidP="000B4205">
      <w:pPr>
        <w:pStyle w:val="28"/>
        <w:keepNext/>
        <w:keepLines/>
        <w:shd w:val="clear" w:color="auto" w:fill="auto"/>
        <w:tabs>
          <w:tab w:val="left" w:pos="0"/>
        </w:tabs>
        <w:spacing w:before="0" w:after="0" w:line="240" w:lineRule="auto"/>
        <w:ind w:firstLine="426"/>
        <w:jc w:val="center"/>
        <w:rPr>
          <w:rFonts w:cs="Times New Roman"/>
          <w:sz w:val="22"/>
          <w:szCs w:val="22"/>
          <w:lang w:val="ru-RU"/>
        </w:rPr>
      </w:pPr>
      <w:bookmarkStart w:id="3" w:name="bookmark13"/>
      <w:r w:rsidRPr="008B57A1">
        <w:rPr>
          <w:rFonts w:cs="Times New Roman"/>
          <w:sz w:val="22"/>
          <w:szCs w:val="22"/>
          <w:lang w:val="ru-RU"/>
        </w:rPr>
        <w:t>14. КОНФИДЕНЦИАЛЬНОСТЬ</w:t>
      </w:r>
    </w:p>
    <w:p w14:paraId="16811B62" w14:textId="77777777" w:rsidR="00D42C59" w:rsidRPr="008B57A1" w:rsidRDefault="00D42C59" w:rsidP="008B57A1">
      <w:pPr>
        <w:tabs>
          <w:tab w:val="left" w:pos="0"/>
        </w:tabs>
        <w:ind w:firstLine="425"/>
        <w:jc w:val="both"/>
        <w:rPr>
          <w:rFonts w:cs="Times New Roman"/>
          <w:sz w:val="22"/>
          <w:szCs w:val="22"/>
        </w:rPr>
      </w:pPr>
      <w:r w:rsidRPr="008B57A1">
        <w:rPr>
          <w:rFonts w:cs="Times New Roman"/>
          <w:bCs/>
          <w:sz w:val="22"/>
          <w:szCs w:val="22"/>
        </w:rPr>
        <w:tab/>
        <w:t>14.1.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720446FB" w14:textId="51CCA73B" w:rsidR="00D42C59" w:rsidRPr="008B57A1" w:rsidRDefault="00D42C59" w:rsidP="008B57A1">
      <w:pPr>
        <w:tabs>
          <w:tab w:val="left" w:pos="0"/>
        </w:tabs>
        <w:ind w:firstLine="425"/>
        <w:jc w:val="both"/>
        <w:rPr>
          <w:rFonts w:cs="Times New Roman"/>
          <w:sz w:val="22"/>
          <w:szCs w:val="22"/>
        </w:rPr>
      </w:pPr>
      <w:r w:rsidRPr="008B57A1">
        <w:rPr>
          <w:rFonts w:cs="Times New Roman"/>
          <w:bCs/>
          <w:sz w:val="22"/>
          <w:szCs w:val="22"/>
        </w:rPr>
        <w:t>14.2.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2923F6DB" w14:textId="333855D4" w:rsidR="00D42C59" w:rsidRPr="008B57A1" w:rsidRDefault="00D42C59" w:rsidP="008B57A1">
      <w:pPr>
        <w:tabs>
          <w:tab w:val="left" w:pos="0"/>
        </w:tabs>
        <w:ind w:firstLine="425"/>
        <w:jc w:val="both"/>
        <w:rPr>
          <w:rFonts w:cs="Times New Roman"/>
          <w:sz w:val="22"/>
          <w:szCs w:val="22"/>
        </w:rPr>
      </w:pPr>
      <w:r w:rsidRPr="008B57A1">
        <w:rPr>
          <w:rFonts w:cs="Times New Roman"/>
          <w:bCs/>
          <w:sz w:val="22"/>
          <w:szCs w:val="22"/>
        </w:rPr>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63C20A25" w14:textId="1341863A" w:rsidR="00D42C59" w:rsidRPr="008B57A1" w:rsidRDefault="00D42C59" w:rsidP="008B57A1">
      <w:pPr>
        <w:tabs>
          <w:tab w:val="left" w:pos="0"/>
        </w:tabs>
        <w:ind w:firstLine="425"/>
        <w:jc w:val="both"/>
        <w:rPr>
          <w:rFonts w:cs="Times New Roman"/>
          <w:sz w:val="22"/>
          <w:szCs w:val="22"/>
        </w:rPr>
      </w:pPr>
      <w:r w:rsidRPr="008B57A1">
        <w:rPr>
          <w:rFonts w:cs="Times New Roman"/>
          <w:bCs/>
          <w:sz w:val="22"/>
          <w:szCs w:val="22"/>
        </w:rPr>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60C1E6F" w14:textId="30203696" w:rsidR="00D42C59" w:rsidRPr="008B57A1" w:rsidRDefault="00D42C59" w:rsidP="008B57A1">
      <w:pPr>
        <w:tabs>
          <w:tab w:val="left" w:pos="0"/>
        </w:tabs>
        <w:ind w:firstLine="425"/>
        <w:jc w:val="both"/>
        <w:rPr>
          <w:rFonts w:cs="Times New Roman"/>
          <w:sz w:val="22"/>
          <w:szCs w:val="22"/>
        </w:rPr>
      </w:pPr>
      <w:r w:rsidRPr="008B57A1">
        <w:rPr>
          <w:rFonts w:cs="Times New Roman"/>
          <w:bCs/>
          <w:sz w:val="22"/>
          <w:szCs w:val="22"/>
        </w:rPr>
        <w:t xml:space="preserve">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w:t>
      </w:r>
      <w:r w:rsidR="00F47140">
        <w:rPr>
          <w:rFonts w:cs="Times New Roman"/>
          <w:bCs/>
          <w:sz w:val="22"/>
          <w:szCs w:val="22"/>
        </w:rPr>
        <w:t xml:space="preserve">(трех) </w:t>
      </w:r>
      <w:r w:rsidRPr="008B57A1">
        <w:rPr>
          <w:rFonts w:cs="Times New Roman"/>
          <w:bCs/>
          <w:sz w:val="22"/>
          <w:szCs w:val="22"/>
        </w:rPr>
        <w:t>рабочих дней с момента, когда им стало известно об указанных фактах.</w:t>
      </w:r>
    </w:p>
    <w:p w14:paraId="39F85EDE" w14:textId="186CC788" w:rsidR="00D42C59" w:rsidRPr="008B57A1" w:rsidRDefault="00D42C59" w:rsidP="008B57A1">
      <w:pPr>
        <w:tabs>
          <w:tab w:val="left" w:pos="0"/>
        </w:tabs>
        <w:ind w:firstLine="425"/>
        <w:jc w:val="both"/>
        <w:rPr>
          <w:rFonts w:cs="Times New Roman"/>
          <w:sz w:val="22"/>
          <w:szCs w:val="22"/>
        </w:rPr>
      </w:pPr>
      <w:r w:rsidRPr="008B57A1">
        <w:rPr>
          <w:rFonts w:cs="Times New Roman"/>
          <w:bCs/>
          <w:sz w:val="22"/>
          <w:szCs w:val="22"/>
        </w:rPr>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85C3CA0" w14:textId="21D4023F" w:rsidR="00D42C59" w:rsidRPr="008B57A1" w:rsidRDefault="00D42C59" w:rsidP="008B57A1">
      <w:pPr>
        <w:tabs>
          <w:tab w:val="left" w:pos="0"/>
        </w:tabs>
        <w:ind w:firstLine="425"/>
        <w:jc w:val="both"/>
        <w:rPr>
          <w:rFonts w:cs="Times New Roman"/>
          <w:sz w:val="22"/>
          <w:szCs w:val="22"/>
        </w:rPr>
      </w:pPr>
      <w:r w:rsidRPr="008B57A1">
        <w:rPr>
          <w:rFonts w:cs="Times New Roman"/>
          <w:bCs/>
          <w:sz w:val="22"/>
          <w:szCs w:val="22"/>
        </w:rPr>
        <w:t xml:space="preserve">14.7. Передача конфиденциальной информации по открытым каналам </w:t>
      </w:r>
      <w:r w:rsidRPr="00B14702">
        <w:rPr>
          <w:rFonts w:cs="Times New Roman"/>
          <w:bCs/>
          <w:sz w:val="22"/>
          <w:szCs w:val="22"/>
        </w:rPr>
        <w:t xml:space="preserve">телефонной и </w:t>
      </w:r>
      <w:r w:rsidR="00135E1E" w:rsidRPr="00B14702">
        <w:rPr>
          <w:rFonts w:cs="Times New Roman"/>
          <w:bCs/>
          <w:sz w:val="22"/>
          <w:szCs w:val="22"/>
        </w:rPr>
        <w:t xml:space="preserve">электронной </w:t>
      </w:r>
      <w:r w:rsidRPr="00B14702">
        <w:rPr>
          <w:rFonts w:cs="Times New Roman"/>
          <w:bCs/>
          <w:sz w:val="22"/>
          <w:szCs w:val="22"/>
        </w:rPr>
        <w:t>св</w:t>
      </w:r>
      <w:r w:rsidRPr="008B57A1">
        <w:rPr>
          <w:rFonts w:cs="Times New Roman"/>
          <w:bCs/>
          <w:sz w:val="22"/>
          <w:szCs w:val="22"/>
        </w:rPr>
        <w:t>язи, а также с использованием сети Интернет без принятия соответствующих мер защиты, удовлетворяющих обе Стороны, запрещена.</w:t>
      </w:r>
    </w:p>
    <w:p w14:paraId="558E6EA9" w14:textId="57864FDB" w:rsidR="00D42C59" w:rsidRPr="008B57A1" w:rsidRDefault="00D42C59" w:rsidP="008B57A1">
      <w:pPr>
        <w:tabs>
          <w:tab w:val="left" w:pos="0"/>
        </w:tabs>
        <w:ind w:firstLine="425"/>
        <w:jc w:val="both"/>
        <w:rPr>
          <w:rFonts w:cs="Times New Roman"/>
          <w:sz w:val="22"/>
          <w:szCs w:val="22"/>
        </w:rPr>
      </w:pPr>
      <w:r w:rsidRPr="008B57A1">
        <w:rPr>
          <w:rFonts w:cs="Times New Roman"/>
          <w:bCs/>
          <w:sz w:val="22"/>
          <w:szCs w:val="22"/>
        </w:rPr>
        <w:t>14.8. Стороны самостоятельно обеспечивают защиту этих сведений в соответствии с требованиями законодательства Российской Федерации.</w:t>
      </w:r>
    </w:p>
    <w:bookmarkEnd w:id="3"/>
    <w:p w14:paraId="54382D7F" w14:textId="77777777" w:rsidR="00D42C59" w:rsidRPr="008B57A1" w:rsidRDefault="00D42C59" w:rsidP="000B4205">
      <w:pPr>
        <w:ind w:firstLine="426"/>
        <w:jc w:val="center"/>
        <w:rPr>
          <w:rFonts w:cs="Times New Roman"/>
          <w:b/>
          <w:bCs/>
          <w:sz w:val="22"/>
          <w:szCs w:val="22"/>
        </w:rPr>
      </w:pPr>
    </w:p>
    <w:p w14:paraId="0A3654C1" w14:textId="77777777" w:rsidR="00D42C59" w:rsidRPr="008B57A1" w:rsidRDefault="00D42C59" w:rsidP="000B4205">
      <w:pPr>
        <w:ind w:firstLine="426"/>
        <w:jc w:val="center"/>
        <w:rPr>
          <w:rFonts w:cs="Times New Roman"/>
          <w:sz w:val="22"/>
          <w:szCs w:val="22"/>
        </w:rPr>
      </w:pPr>
      <w:r w:rsidRPr="008B57A1">
        <w:rPr>
          <w:rFonts w:cs="Times New Roman"/>
          <w:b/>
          <w:bCs/>
          <w:sz w:val="22"/>
          <w:szCs w:val="22"/>
        </w:rPr>
        <w:t>15. ВНЕСЕНИЕ ИЗМЕНЕНИЙ В ДОГОВОР</w:t>
      </w:r>
    </w:p>
    <w:p w14:paraId="615E2E01" w14:textId="77777777" w:rsidR="00D42C59" w:rsidRPr="008B57A1" w:rsidRDefault="00D42C59" w:rsidP="008B57A1">
      <w:pPr>
        <w:pStyle w:val="310"/>
        <w:tabs>
          <w:tab w:val="left" w:pos="8364"/>
          <w:tab w:val="left" w:pos="9720"/>
          <w:tab w:val="left" w:pos="10065"/>
        </w:tabs>
        <w:ind w:firstLine="425"/>
        <w:rPr>
          <w:rFonts w:cs="Times New Roman"/>
          <w:sz w:val="22"/>
          <w:szCs w:val="22"/>
          <w:lang w:val="ru-RU"/>
        </w:rPr>
      </w:pPr>
      <w:r w:rsidRPr="008B57A1">
        <w:rPr>
          <w:rFonts w:cs="Times New Roman"/>
          <w:sz w:val="22"/>
          <w:szCs w:val="22"/>
          <w:lang w:val="ru-RU"/>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14:paraId="7517B78C" w14:textId="77777777" w:rsidR="00D42C59" w:rsidRPr="008B57A1" w:rsidRDefault="00D42C59" w:rsidP="000B4205">
      <w:pPr>
        <w:pStyle w:val="310"/>
        <w:tabs>
          <w:tab w:val="left" w:pos="9720"/>
        </w:tabs>
        <w:ind w:right="22" w:firstLine="426"/>
        <w:rPr>
          <w:rFonts w:cs="Times New Roman"/>
          <w:sz w:val="22"/>
          <w:szCs w:val="22"/>
          <w:lang w:val="ru-RU"/>
        </w:rPr>
      </w:pPr>
    </w:p>
    <w:p w14:paraId="29E9783C" w14:textId="77777777" w:rsidR="00D42C59" w:rsidRPr="008B57A1" w:rsidRDefault="00D42C59" w:rsidP="008B57A1">
      <w:pPr>
        <w:pStyle w:val="310"/>
        <w:tabs>
          <w:tab w:val="left" w:pos="9720"/>
        </w:tabs>
        <w:ind w:firstLine="0"/>
        <w:jc w:val="center"/>
        <w:rPr>
          <w:rFonts w:cs="Times New Roman"/>
          <w:sz w:val="22"/>
          <w:szCs w:val="22"/>
          <w:lang w:val="ru-RU"/>
        </w:rPr>
      </w:pPr>
      <w:r w:rsidRPr="008B57A1">
        <w:rPr>
          <w:rFonts w:cs="Times New Roman"/>
          <w:b/>
          <w:bCs/>
          <w:sz w:val="22"/>
          <w:szCs w:val="22"/>
          <w:lang w:val="ru-RU"/>
        </w:rPr>
        <w:t>16. РАЗРЕШЕНИЕ СПОРОВ МЕЖДУ СТОРОНАМИ</w:t>
      </w:r>
    </w:p>
    <w:p w14:paraId="7CB671BB" w14:textId="77777777"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10 (десяти) календарных дней с момента ее получения Стороной. </w:t>
      </w:r>
    </w:p>
    <w:p w14:paraId="7E360E43" w14:textId="75164225"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16.2. При невозможности разрешить возникший между Сторонами спор в соответствии с пунктом 16.1</w:t>
      </w:r>
      <w:r w:rsidR="00530F4E" w:rsidRPr="008B57A1">
        <w:rPr>
          <w:rFonts w:cs="Times New Roman"/>
          <w:sz w:val="22"/>
          <w:szCs w:val="22"/>
          <w:lang w:val="ru-RU"/>
        </w:rPr>
        <w:t>.</w:t>
      </w:r>
      <w:r w:rsidRPr="008B57A1">
        <w:rPr>
          <w:rFonts w:cs="Times New Roman"/>
          <w:sz w:val="22"/>
          <w:szCs w:val="22"/>
          <w:lang w:val="ru-RU"/>
        </w:rPr>
        <w:t xml:space="preserve"> Договора, спор передается на рассмотрение в Арбитражный суд Краснодарского края.</w:t>
      </w:r>
    </w:p>
    <w:p w14:paraId="7ACE1FF1" w14:textId="77777777" w:rsidR="00D42C59" w:rsidRPr="008B57A1" w:rsidRDefault="00D42C59" w:rsidP="008B57A1">
      <w:pPr>
        <w:pStyle w:val="310"/>
        <w:tabs>
          <w:tab w:val="left" w:pos="9720"/>
        </w:tabs>
        <w:ind w:firstLine="425"/>
        <w:rPr>
          <w:rFonts w:cs="Times New Roman"/>
          <w:sz w:val="22"/>
          <w:szCs w:val="22"/>
          <w:lang w:val="ru-RU"/>
        </w:rPr>
      </w:pPr>
      <w:r w:rsidRPr="008B57A1">
        <w:rPr>
          <w:rFonts w:cs="Times New Roman"/>
          <w:sz w:val="22"/>
          <w:szCs w:val="22"/>
          <w:lang w:val="ru-RU"/>
        </w:rPr>
        <w:t>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инициирующая сторона,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50AC4747" w14:textId="77777777" w:rsidR="00D42C59" w:rsidRPr="008B57A1" w:rsidRDefault="00D42C59" w:rsidP="000B4205">
      <w:pPr>
        <w:pStyle w:val="310"/>
        <w:tabs>
          <w:tab w:val="left" w:pos="9720"/>
        </w:tabs>
        <w:ind w:right="22" w:firstLine="426"/>
        <w:rPr>
          <w:rFonts w:cs="Times New Roman"/>
          <w:sz w:val="22"/>
          <w:szCs w:val="22"/>
          <w:lang w:val="ru-RU"/>
        </w:rPr>
      </w:pPr>
    </w:p>
    <w:p w14:paraId="7C3749D4" w14:textId="77777777" w:rsidR="00D42C59" w:rsidRPr="008B57A1" w:rsidRDefault="00D42C59" w:rsidP="000B4205">
      <w:pPr>
        <w:pStyle w:val="310"/>
        <w:tabs>
          <w:tab w:val="left" w:pos="9720"/>
        </w:tabs>
        <w:ind w:right="22" w:firstLine="426"/>
        <w:jc w:val="center"/>
        <w:rPr>
          <w:rFonts w:cs="Times New Roman"/>
          <w:sz w:val="22"/>
          <w:szCs w:val="22"/>
          <w:lang w:val="ru-RU"/>
        </w:rPr>
      </w:pPr>
      <w:r w:rsidRPr="008B57A1">
        <w:rPr>
          <w:rFonts w:cs="Times New Roman"/>
          <w:b/>
          <w:bCs/>
          <w:sz w:val="22"/>
          <w:szCs w:val="22"/>
          <w:lang w:val="ru-RU"/>
        </w:rPr>
        <w:t>17. ПРЕКРАЩЕНИЕ ДОГОВОРНЫХ ОТНОШЕНИЙ</w:t>
      </w:r>
    </w:p>
    <w:p w14:paraId="31BE82C6" w14:textId="77777777" w:rsidR="00FA0603" w:rsidRDefault="00FA0603" w:rsidP="008B57A1">
      <w:pPr>
        <w:pStyle w:val="310"/>
        <w:tabs>
          <w:tab w:val="left" w:pos="9720"/>
        </w:tabs>
        <w:ind w:firstLine="425"/>
        <w:rPr>
          <w:rFonts w:cs="Times New Roman"/>
          <w:sz w:val="22"/>
          <w:szCs w:val="22"/>
          <w:lang w:val="ru-RU"/>
        </w:rPr>
      </w:pPr>
    </w:p>
    <w:p w14:paraId="43958894"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17.1 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14:paraId="5AA55F45"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14:paraId="1544BB2D"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 xml:space="preserve">– нарушения Подрядчиком сроков выполнения работ (в том числе промежуточных, установленных Графиком выполнения Работ), предусмотренных условиями настоящего Договора; </w:t>
      </w:r>
    </w:p>
    <w:p w14:paraId="08CD706A"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 несоблюдения Подрядчиком требований по качеству Работ;</w:t>
      </w:r>
    </w:p>
    <w:p w14:paraId="4C5E356D"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14:paraId="553462CC"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 в иных случаях, предусмотренных Договором или законодательством РФ.</w:t>
      </w:r>
    </w:p>
    <w:p w14:paraId="55BF21E5"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14:paraId="20843CB6"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17.3. 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14:paraId="0C19E8E3"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17.4. В случае, если в результате действий (бездействий) Подрядчика, Заказчику будет нанесен ущерб, Заказчик вправе удерживать в зоне производства работ имущество Подрядчика до полного погашения задолженности. В противном случае имущество будет зачтено в счет долга.</w:t>
      </w:r>
    </w:p>
    <w:p w14:paraId="59080CFA"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17.5. 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14:paraId="24E6BBB9" w14:textId="77777777" w:rsidR="00FA0603" w:rsidRP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17.6.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14:paraId="74ABAB16" w14:textId="42BC6712" w:rsidR="00FA0603" w:rsidRDefault="00FA0603" w:rsidP="00FA0603">
      <w:pPr>
        <w:pStyle w:val="310"/>
        <w:tabs>
          <w:tab w:val="left" w:pos="9720"/>
        </w:tabs>
        <w:ind w:firstLine="425"/>
        <w:rPr>
          <w:rFonts w:cs="Times New Roman"/>
          <w:sz w:val="22"/>
          <w:szCs w:val="22"/>
          <w:lang w:val="ru-RU"/>
        </w:rPr>
      </w:pPr>
      <w:r w:rsidRPr="00FA0603">
        <w:rPr>
          <w:rFonts w:cs="Times New Roman"/>
          <w:sz w:val="22"/>
          <w:szCs w:val="22"/>
          <w:lang w:val="ru-RU"/>
        </w:rPr>
        <w:t>17.7. При досрочном расторжении Договора в одностороннем внесудебном порядке по основаниям, предусмотренным п.17.1-17.2. Договора, Подрядчик не освобождается от ответственности по уплате неустоек и штрафных санкций, предусмотренных Договором.</w:t>
      </w:r>
    </w:p>
    <w:p w14:paraId="78CF5DEE" w14:textId="77777777" w:rsidR="00FA0603" w:rsidRDefault="00FA0603" w:rsidP="008B57A1">
      <w:pPr>
        <w:pStyle w:val="310"/>
        <w:tabs>
          <w:tab w:val="left" w:pos="9720"/>
        </w:tabs>
        <w:ind w:firstLine="425"/>
        <w:rPr>
          <w:rFonts w:cs="Times New Roman"/>
          <w:sz w:val="22"/>
          <w:szCs w:val="22"/>
          <w:lang w:val="ru-RU"/>
        </w:rPr>
      </w:pPr>
    </w:p>
    <w:p w14:paraId="58508A2E" w14:textId="77777777" w:rsidR="00D42C59" w:rsidRPr="00B14702" w:rsidRDefault="00D42C59" w:rsidP="000B4205">
      <w:pPr>
        <w:pStyle w:val="310"/>
        <w:tabs>
          <w:tab w:val="left" w:pos="9720"/>
        </w:tabs>
        <w:ind w:right="22" w:firstLine="426"/>
        <w:jc w:val="center"/>
        <w:rPr>
          <w:rFonts w:cs="Times New Roman"/>
          <w:sz w:val="22"/>
          <w:szCs w:val="22"/>
          <w:lang w:val="ru-RU"/>
        </w:rPr>
      </w:pPr>
      <w:r w:rsidRPr="00B14702">
        <w:rPr>
          <w:rFonts w:cs="Times New Roman"/>
          <w:b/>
          <w:bCs/>
          <w:sz w:val="22"/>
          <w:szCs w:val="22"/>
          <w:lang w:val="ru-RU"/>
        </w:rPr>
        <w:lastRenderedPageBreak/>
        <w:t>18. ОСОБЫЕ УСЛОВИЯ</w:t>
      </w:r>
    </w:p>
    <w:p w14:paraId="311B76B1" w14:textId="4A765533" w:rsidR="00B5463C" w:rsidRDefault="00D42C59" w:rsidP="008B57A1">
      <w:pPr>
        <w:ind w:firstLine="425"/>
        <w:jc w:val="both"/>
        <w:rPr>
          <w:rFonts w:cs="Times New Roman"/>
          <w:sz w:val="22"/>
          <w:szCs w:val="22"/>
        </w:rPr>
      </w:pPr>
      <w:r w:rsidRPr="00B14702">
        <w:rPr>
          <w:rFonts w:cs="Times New Roman"/>
          <w:sz w:val="22"/>
          <w:szCs w:val="22"/>
        </w:rPr>
        <w:t xml:space="preserve"> 18.1. </w:t>
      </w:r>
      <w:r w:rsidR="00B5463C" w:rsidRPr="00B5463C">
        <w:rPr>
          <w:rFonts w:cs="Times New Roman"/>
          <w:sz w:val="22"/>
          <w:szCs w:val="22"/>
        </w:rPr>
        <w:t>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24D1F442" w14:textId="38AF6630" w:rsidR="00D42C59" w:rsidRPr="008B57A1" w:rsidRDefault="00B5463C" w:rsidP="008B57A1">
      <w:pPr>
        <w:ind w:firstLine="425"/>
        <w:jc w:val="both"/>
        <w:rPr>
          <w:rFonts w:cs="Times New Roman"/>
          <w:sz w:val="22"/>
          <w:szCs w:val="22"/>
        </w:rPr>
      </w:pPr>
      <w:r>
        <w:rPr>
          <w:rFonts w:cs="Times New Roman"/>
          <w:sz w:val="22"/>
          <w:szCs w:val="22"/>
        </w:rPr>
        <w:t xml:space="preserve">18.2. </w:t>
      </w:r>
      <w:r w:rsidR="00D42C59" w:rsidRPr="00B14702">
        <w:rPr>
          <w:rFonts w:cs="Times New Roman"/>
          <w:sz w:val="22"/>
          <w:szCs w:val="22"/>
        </w:rPr>
        <w:t xml:space="preserve">Любое уведомление по данному договору передается в письменной форме в </w:t>
      </w:r>
      <w:r w:rsidR="00135E1E" w:rsidRPr="00B14702">
        <w:rPr>
          <w:rFonts w:cs="Times New Roman"/>
          <w:sz w:val="22"/>
          <w:szCs w:val="22"/>
        </w:rPr>
        <w:t>виде электронного</w:t>
      </w:r>
      <w:r w:rsidR="00D42C59" w:rsidRPr="00B14702">
        <w:rPr>
          <w:rFonts w:cs="Times New Roman"/>
          <w:sz w:val="22"/>
          <w:szCs w:val="22"/>
        </w:rPr>
        <w:t xml:space="preserve">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w:t>
      </w:r>
      <w:r w:rsidR="00135E1E" w:rsidRPr="00B14702">
        <w:rPr>
          <w:rFonts w:cs="Times New Roman"/>
          <w:sz w:val="22"/>
          <w:szCs w:val="22"/>
        </w:rPr>
        <w:t>электронного</w:t>
      </w:r>
      <w:r w:rsidR="00D42C59" w:rsidRPr="00B14702">
        <w:rPr>
          <w:rFonts w:cs="Times New Roman"/>
          <w:sz w:val="22"/>
          <w:szCs w:val="22"/>
        </w:rPr>
        <w:t xml:space="preserve"> сообщения, электронного письма или даты вручения почтового уведомления после отправления письма по почте. </w:t>
      </w:r>
      <w:r w:rsidR="00135E1E" w:rsidRPr="00B14702">
        <w:rPr>
          <w:rFonts w:cs="Times New Roman"/>
          <w:sz w:val="22"/>
          <w:szCs w:val="22"/>
        </w:rPr>
        <w:t>Электронные</w:t>
      </w:r>
      <w:r w:rsidR="00D42C59" w:rsidRPr="00B14702">
        <w:rPr>
          <w:rFonts w:cs="Times New Roman"/>
          <w:sz w:val="22"/>
          <w:szCs w:val="22"/>
        </w:rPr>
        <w:t xml:space="preserve"> копии Договора и приложений, дополнений к нему имеют силу оригинала при наличии подписи и печати на них</w:t>
      </w:r>
      <w:r w:rsidR="00D42C59" w:rsidRPr="008B57A1">
        <w:rPr>
          <w:rFonts w:cs="Times New Roman"/>
          <w:sz w:val="22"/>
          <w:szCs w:val="22"/>
        </w:rPr>
        <w:t>.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259450E2" w14:textId="22B60AE4" w:rsidR="00D42C59" w:rsidRPr="008B57A1" w:rsidRDefault="00B5463C" w:rsidP="008B57A1">
      <w:pPr>
        <w:pStyle w:val="310"/>
        <w:tabs>
          <w:tab w:val="left" w:pos="9720"/>
        </w:tabs>
        <w:ind w:firstLine="425"/>
        <w:rPr>
          <w:rFonts w:cs="Times New Roman"/>
          <w:sz w:val="22"/>
          <w:szCs w:val="22"/>
          <w:lang w:val="ru-RU"/>
        </w:rPr>
      </w:pPr>
      <w:r>
        <w:rPr>
          <w:rFonts w:cs="Times New Roman"/>
          <w:color w:val="000000"/>
          <w:sz w:val="22"/>
          <w:szCs w:val="22"/>
          <w:lang w:val="ru-RU"/>
        </w:rPr>
        <w:t>18.3</w:t>
      </w:r>
      <w:r w:rsidR="00D42C59" w:rsidRPr="008B57A1">
        <w:rPr>
          <w:rFonts w:cs="Times New Roman"/>
          <w:color w:val="000000"/>
          <w:sz w:val="22"/>
          <w:szCs w:val="22"/>
          <w:lang w:val="ru-RU"/>
        </w:rPr>
        <w:t>. В случае изменения места нахождения, наименования или банковских реквизитов,</w:t>
      </w:r>
      <w:r w:rsidR="00D42C59" w:rsidRPr="008B57A1">
        <w:rPr>
          <w:rFonts w:cs="Times New Roman"/>
          <w:sz w:val="22"/>
          <w:szCs w:val="22"/>
          <w:lang w:val="ru-RU"/>
        </w:rPr>
        <w:t xml:space="preserve"> адреса электронной почты, организационно-правовой формы </w:t>
      </w:r>
      <w:r w:rsidR="00D42C59" w:rsidRPr="008B57A1">
        <w:rPr>
          <w:rFonts w:cs="Times New Roman"/>
          <w:color w:val="000000"/>
          <w:sz w:val="22"/>
          <w:szCs w:val="22"/>
          <w:lang w:val="ru-RU"/>
        </w:rPr>
        <w:t xml:space="preserve">в течение действия настоящего Договора, Стороны обязаны в трехдневный срок уведомить об этом друг друга. </w:t>
      </w:r>
      <w:r w:rsidR="00D42C59" w:rsidRPr="008B57A1">
        <w:rPr>
          <w:rFonts w:cs="Times New Roman"/>
          <w:sz w:val="22"/>
          <w:szCs w:val="22"/>
          <w:lang w:val="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w:t>
      </w:r>
    </w:p>
    <w:p w14:paraId="45EFBDD3" w14:textId="685F42AA" w:rsidR="00D42C59" w:rsidRPr="008B57A1" w:rsidRDefault="00B5463C" w:rsidP="008B57A1">
      <w:pPr>
        <w:pStyle w:val="310"/>
        <w:tabs>
          <w:tab w:val="left" w:pos="9720"/>
        </w:tabs>
        <w:ind w:firstLine="425"/>
        <w:rPr>
          <w:rFonts w:cs="Times New Roman"/>
          <w:sz w:val="22"/>
          <w:szCs w:val="22"/>
          <w:lang w:val="ru-RU"/>
        </w:rPr>
      </w:pPr>
      <w:r>
        <w:rPr>
          <w:rFonts w:cs="Times New Roman"/>
          <w:sz w:val="22"/>
          <w:szCs w:val="22"/>
          <w:lang w:val="ru-RU"/>
        </w:rPr>
        <w:t>18.4</w:t>
      </w:r>
      <w:r w:rsidR="00D42C59" w:rsidRPr="008B57A1">
        <w:rPr>
          <w:rFonts w:cs="Times New Roman"/>
          <w:sz w:val="22"/>
          <w:szCs w:val="22"/>
          <w:lang w:val="ru-RU"/>
        </w:rPr>
        <w:t>. При выполнении условий Договора Стороны руководствуются нормами действующего законодательства Российской Федерации.</w:t>
      </w:r>
    </w:p>
    <w:p w14:paraId="19522BAF" w14:textId="0422B015" w:rsidR="00D42C59" w:rsidRPr="008B57A1" w:rsidRDefault="00B5463C" w:rsidP="008B57A1">
      <w:pPr>
        <w:pStyle w:val="310"/>
        <w:tabs>
          <w:tab w:val="left" w:pos="9720"/>
        </w:tabs>
        <w:ind w:firstLine="425"/>
        <w:rPr>
          <w:rFonts w:cs="Times New Roman"/>
          <w:sz w:val="22"/>
          <w:szCs w:val="22"/>
          <w:lang w:val="ru-RU"/>
        </w:rPr>
      </w:pPr>
      <w:r>
        <w:rPr>
          <w:rFonts w:cs="Times New Roman"/>
          <w:sz w:val="22"/>
          <w:szCs w:val="22"/>
          <w:lang w:val="ru-RU"/>
        </w:rPr>
        <w:t>18.5</w:t>
      </w:r>
      <w:r w:rsidR="00D42C59" w:rsidRPr="008B57A1">
        <w:rPr>
          <w:rFonts w:cs="Times New Roman"/>
          <w:sz w:val="22"/>
          <w:szCs w:val="22"/>
          <w:lang w:val="ru-RU"/>
        </w:rPr>
        <w:t xml:space="preserve">. Настоящий </w:t>
      </w:r>
      <w:r w:rsidR="00F47140">
        <w:rPr>
          <w:rFonts w:cs="Times New Roman"/>
          <w:sz w:val="22"/>
          <w:szCs w:val="22"/>
          <w:lang w:val="ru-RU"/>
        </w:rPr>
        <w:t>Д</w:t>
      </w:r>
      <w:r w:rsidR="00D42C59" w:rsidRPr="008B57A1">
        <w:rPr>
          <w:rFonts w:cs="Times New Roman"/>
          <w:sz w:val="22"/>
          <w:szCs w:val="22"/>
          <w:lang w:val="ru-RU"/>
        </w:rPr>
        <w:t>оговор составлен в 2 (двух) экземплярах, имеющих одинаковую юридическую силу – по одному для каждой Стороны.</w:t>
      </w:r>
    </w:p>
    <w:p w14:paraId="00629EDC" w14:textId="5F5C3257" w:rsidR="00D42C59" w:rsidRDefault="00B5463C" w:rsidP="008B57A1">
      <w:pPr>
        <w:pStyle w:val="310"/>
        <w:tabs>
          <w:tab w:val="left" w:pos="9720"/>
        </w:tabs>
        <w:ind w:firstLine="425"/>
        <w:rPr>
          <w:rFonts w:cs="Times New Roman"/>
          <w:bCs/>
          <w:sz w:val="22"/>
          <w:szCs w:val="22"/>
          <w:lang w:val="ru-RU"/>
        </w:rPr>
      </w:pPr>
      <w:r>
        <w:rPr>
          <w:rFonts w:cs="Times New Roman"/>
          <w:sz w:val="22"/>
          <w:szCs w:val="22"/>
          <w:lang w:val="ru-RU"/>
        </w:rPr>
        <w:t>18.6</w:t>
      </w:r>
      <w:r w:rsidR="00D42C59" w:rsidRPr="008B57A1">
        <w:rPr>
          <w:rFonts w:cs="Times New Roman"/>
          <w:sz w:val="22"/>
          <w:szCs w:val="22"/>
          <w:lang w:val="ru-RU"/>
        </w:rPr>
        <w:t xml:space="preserve">. </w:t>
      </w:r>
      <w:r w:rsidR="00F47140">
        <w:rPr>
          <w:rFonts w:cs="Times New Roman"/>
          <w:sz w:val="22"/>
          <w:szCs w:val="22"/>
          <w:lang w:val="ru-RU"/>
        </w:rPr>
        <w:t xml:space="preserve">Настоящий </w:t>
      </w:r>
      <w:r w:rsidR="00D42C59" w:rsidRPr="008B57A1">
        <w:rPr>
          <w:rFonts w:cs="Times New Roman"/>
          <w:sz w:val="22"/>
          <w:szCs w:val="22"/>
          <w:lang w:val="ru-RU"/>
        </w:rPr>
        <w:t>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00D42C59" w:rsidRPr="008B57A1">
        <w:rPr>
          <w:rFonts w:cs="Times New Roman"/>
          <w:bCs/>
          <w:sz w:val="22"/>
          <w:szCs w:val="22"/>
          <w:lang w:val="ru-RU"/>
        </w:rPr>
        <w:t>.</w:t>
      </w:r>
    </w:p>
    <w:p w14:paraId="7D801FC6" w14:textId="179795C4" w:rsidR="00B5463C" w:rsidRPr="008B57A1" w:rsidRDefault="00B5463C" w:rsidP="008B57A1">
      <w:pPr>
        <w:pStyle w:val="310"/>
        <w:tabs>
          <w:tab w:val="left" w:pos="9720"/>
        </w:tabs>
        <w:ind w:firstLine="425"/>
        <w:rPr>
          <w:rFonts w:cs="Times New Roman"/>
          <w:sz w:val="22"/>
          <w:szCs w:val="22"/>
          <w:lang w:val="ru-RU"/>
        </w:rPr>
      </w:pPr>
      <w:r>
        <w:rPr>
          <w:rFonts w:cs="Times New Roman"/>
          <w:bCs/>
          <w:sz w:val="22"/>
          <w:szCs w:val="22"/>
          <w:lang w:val="ru-RU"/>
        </w:rPr>
        <w:t xml:space="preserve">18.7. </w:t>
      </w:r>
      <w:r w:rsidRPr="00B5463C">
        <w:rPr>
          <w:rFonts w:cs="Times New Roman"/>
          <w:bCs/>
          <w:sz w:val="22"/>
          <w:szCs w:val="22"/>
          <w:lang w:val="ru-RU"/>
        </w:rPr>
        <w:t>Во всем остальном, что не предусмотрено настоящим Договором, Стороны руководствуются действующим законодательством РФ.</w:t>
      </w:r>
    </w:p>
    <w:p w14:paraId="62751FEF" w14:textId="3824682A" w:rsidR="00D42C59" w:rsidRPr="008B57A1" w:rsidRDefault="00F24019" w:rsidP="008B57A1">
      <w:pPr>
        <w:pStyle w:val="ConsNormal"/>
        <w:widowControl/>
        <w:tabs>
          <w:tab w:val="left" w:pos="9720"/>
        </w:tabs>
        <w:ind w:firstLine="425"/>
        <w:jc w:val="both"/>
        <w:rPr>
          <w:rFonts w:ascii="Times New Roman" w:hAnsi="Times New Roman" w:cs="Times New Roman"/>
          <w:sz w:val="22"/>
          <w:szCs w:val="22"/>
        </w:rPr>
      </w:pPr>
      <w:r>
        <w:rPr>
          <w:rFonts w:ascii="Times New Roman" w:hAnsi="Times New Roman" w:cs="Times New Roman"/>
          <w:bCs/>
          <w:sz w:val="22"/>
          <w:szCs w:val="22"/>
        </w:rPr>
        <w:t>18.8</w:t>
      </w:r>
      <w:r w:rsidR="00D42C59" w:rsidRPr="008B57A1">
        <w:rPr>
          <w:rFonts w:ascii="Times New Roman" w:hAnsi="Times New Roman" w:cs="Times New Roman"/>
          <w:bCs/>
          <w:sz w:val="22"/>
          <w:szCs w:val="22"/>
        </w:rPr>
        <w:t>. Неотъемлемыми частями настоящего договора являются следующие приложения:</w:t>
      </w:r>
    </w:p>
    <w:p w14:paraId="4256EEA4" w14:textId="28B6DB28" w:rsidR="00D42C59" w:rsidRPr="008B57A1" w:rsidRDefault="00D42C59" w:rsidP="008B57A1">
      <w:pPr>
        <w:tabs>
          <w:tab w:val="left" w:pos="9720"/>
        </w:tabs>
        <w:ind w:firstLine="425"/>
        <w:jc w:val="both"/>
        <w:rPr>
          <w:rFonts w:cs="Times New Roman"/>
          <w:sz w:val="22"/>
          <w:szCs w:val="22"/>
        </w:rPr>
      </w:pPr>
      <w:r w:rsidRPr="008B57A1">
        <w:rPr>
          <w:rFonts w:cs="Times New Roman"/>
          <w:bCs/>
          <w:sz w:val="22"/>
          <w:szCs w:val="22"/>
        </w:rPr>
        <w:t>– приложение №1 - Техническое задание</w:t>
      </w:r>
      <w:r w:rsidRPr="008B57A1">
        <w:rPr>
          <w:rFonts w:cs="Times New Roman"/>
          <w:sz w:val="22"/>
          <w:szCs w:val="22"/>
        </w:rPr>
        <w:t>;</w:t>
      </w:r>
    </w:p>
    <w:p w14:paraId="1C0DD123" w14:textId="7D10DF19" w:rsidR="00D42C59" w:rsidRPr="008B57A1" w:rsidRDefault="00D42C59" w:rsidP="008B57A1">
      <w:pPr>
        <w:tabs>
          <w:tab w:val="left" w:pos="9720"/>
        </w:tabs>
        <w:ind w:firstLine="425"/>
        <w:jc w:val="both"/>
        <w:rPr>
          <w:rFonts w:cs="Times New Roman"/>
          <w:sz w:val="22"/>
          <w:szCs w:val="22"/>
        </w:rPr>
      </w:pPr>
      <w:r w:rsidRPr="008B57A1">
        <w:rPr>
          <w:rFonts w:cs="Times New Roman"/>
          <w:bCs/>
          <w:sz w:val="22"/>
          <w:szCs w:val="22"/>
        </w:rPr>
        <w:t>– приложение №</w:t>
      </w:r>
      <w:r w:rsidR="00C4594D" w:rsidRPr="008B57A1">
        <w:rPr>
          <w:rFonts w:cs="Times New Roman"/>
          <w:bCs/>
          <w:sz w:val="22"/>
          <w:szCs w:val="22"/>
        </w:rPr>
        <w:t>2</w:t>
      </w:r>
      <w:r w:rsidRPr="008B57A1">
        <w:rPr>
          <w:rFonts w:cs="Times New Roman"/>
          <w:bCs/>
          <w:sz w:val="22"/>
          <w:szCs w:val="22"/>
        </w:rPr>
        <w:t xml:space="preserve"> - Акт о приемке выполненных работ (Форма)</w:t>
      </w:r>
      <w:r w:rsidRPr="008B57A1">
        <w:rPr>
          <w:rFonts w:cs="Times New Roman"/>
          <w:sz w:val="22"/>
          <w:szCs w:val="22"/>
        </w:rPr>
        <w:t>;</w:t>
      </w:r>
    </w:p>
    <w:p w14:paraId="591CF119" w14:textId="0E138F7D" w:rsidR="00D42C59" w:rsidRPr="008B57A1" w:rsidRDefault="00D42C59" w:rsidP="008B57A1">
      <w:pPr>
        <w:tabs>
          <w:tab w:val="left" w:pos="9720"/>
        </w:tabs>
        <w:ind w:firstLine="425"/>
        <w:jc w:val="both"/>
        <w:rPr>
          <w:rFonts w:cs="Times New Roman"/>
          <w:bCs/>
          <w:sz w:val="22"/>
          <w:szCs w:val="22"/>
        </w:rPr>
      </w:pPr>
      <w:r w:rsidRPr="008B57A1">
        <w:rPr>
          <w:rFonts w:cs="Times New Roman"/>
          <w:bCs/>
          <w:sz w:val="22"/>
          <w:szCs w:val="22"/>
        </w:rPr>
        <w:t>– приложение №</w:t>
      </w:r>
      <w:r w:rsidR="00C4594D" w:rsidRPr="008B57A1">
        <w:rPr>
          <w:rFonts w:cs="Times New Roman"/>
          <w:bCs/>
          <w:sz w:val="22"/>
          <w:szCs w:val="22"/>
        </w:rPr>
        <w:t>3</w:t>
      </w:r>
      <w:r w:rsidRPr="008B57A1">
        <w:rPr>
          <w:rFonts w:cs="Times New Roman"/>
          <w:bCs/>
          <w:sz w:val="22"/>
          <w:szCs w:val="22"/>
        </w:rPr>
        <w:t xml:space="preserve"> </w:t>
      </w:r>
      <w:r w:rsidR="008B57A1" w:rsidRPr="008B57A1">
        <w:rPr>
          <w:rFonts w:cs="Times New Roman"/>
          <w:bCs/>
          <w:sz w:val="22"/>
          <w:szCs w:val="22"/>
        </w:rPr>
        <w:t>-</w:t>
      </w:r>
      <w:r w:rsidRPr="008B57A1">
        <w:rPr>
          <w:rFonts w:cs="Times New Roman"/>
          <w:bCs/>
          <w:sz w:val="22"/>
          <w:szCs w:val="22"/>
        </w:rPr>
        <w:t xml:space="preserve"> Акт об исполнении обязательств по Договору (Форма);</w:t>
      </w:r>
    </w:p>
    <w:p w14:paraId="465A2D90" w14:textId="4F494E39" w:rsidR="00D42C59" w:rsidRPr="008B57A1" w:rsidRDefault="008B57A1" w:rsidP="008B57A1">
      <w:pPr>
        <w:tabs>
          <w:tab w:val="left" w:pos="9720"/>
        </w:tabs>
        <w:ind w:firstLine="425"/>
        <w:jc w:val="both"/>
        <w:rPr>
          <w:rFonts w:cs="Times New Roman"/>
          <w:sz w:val="22"/>
          <w:szCs w:val="22"/>
        </w:rPr>
      </w:pPr>
      <w:r w:rsidRPr="008B57A1">
        <w:rPr>
          <w:rFonts w:cs="Times New Roman"/>
          <w:bCs/>
          <w:sz w:val="22"/>
          <w:szCs w:val="22"/>
        </w:rPr>
        <w:t>–</w:t>
      </w:r>
      <w:r w:rsidR="00D42C59" w:rsidRPr="008B57A1">
        <w:rPr>
          <w:rFonts w:cs="Times New Roman"/>
          <w:sz w:val="22"/>
          <w:szCs w:val="22"/>
        </w:rPr>
        <w:t xml:space="preserve"> приложение №</w:t>
      </w:r>
      <w:r w:rsidR="00C4594D" w:rsidRPr="008B57A1">
        <w:rPr>
          <w:rFonts w:cs="Times New Roman"/>
          <w:sz w:val="22"/>
          <w:szCs w:val="22"/>
        </w:rPr>
        <w:t>4</w:t>
      </w:r>
      <w:r w:rsidR="00D42C59" w:rsidRPr="008B57A1">
        <w:rPr>
          <w:rFonts w:cs="Times New Roman"/>
          <w:sz w:val="22"/>
          <w:szCs w:val="22"/>
        </w:rPr>
        <w:t xml:space="preserve"> </w:t>
      </w:r>
      <w:r w:rsidRPr="008B57A1">
        <w:rPr>
          <w:rFonts w:cs="Times New Roman"/>
          <w:bCs/>
          <w:sz w:val="22"/>
          <w:szCs w:val="22"/>
        </w:rPr>
        <w:t>-</w:t>
      </w:r>
      <w:r w:rsidR="00D42C59" w:rsidRPr="008B57A1">
        <w:rPr>
          <w:rFonts w:cs="Times New Roman"/>
          <w:sz w:val="22"/>
          <w:szCs w:val="22"/>
        </w:rPr>
        <w:t xml:space="preserve"> Расчет стоимости работ</w:t>
      </w:r>
      <w:r w:rsidR="000B4205" w:rsidRPr="008B57A1">
        <w:rPr>
          <w:rFonts w:cs="Times New Roman"/>
          <w:sz w:val="22"/>
          <w:szCs w:val="22"/>
        </w:rPr>
        <w:t>;</w:t>
      </w:r>
    </w:p>
    <w:p w14:paraId="30504C41" w14:textId="61C84D1C" w:rsidR="000B4205" w:rsidRPr="008B57A1" w:rsidRDefault="008B57A1" w:rsidP="008B57A1">
      <w:pPr>
        <w:tabs>
          <w:tab w:val="left" w:pos="9720"/>
        </w:tabs>
        <w:ind w:firstLine="425"/>
        <w:jc w:val="both"/>
        <w:rPr>
          <w:rFonts w:cs="Times New Roman"/>
          <w:sz w:val="22"/>
          <w:szCs w:val="22"/>
        </w:rPr>
      </w:pPr>
      <w:r w:rsidRPr="008B57A1">
        <w:rPr>
          <w:rFonts w:cs="Times New Roman"/>
          <w:bCs/>
          <w:sz w:val="22"/>
          <w:szCs w:val="22"/>
        </w:rPr>
        <w:t>–</w:t>
      </w:r>
      <w:r>
        <w:rPr>
          <w:rFonts w:cs="Times New Roman"/>
          <w:bCs/>
          <w:sz w:val="22"/>
          <w:szCs w:val="22"/>
        </w:rPr>
        <w:t xml:space="preserve"> </w:t>
      </w:r>
      <w:r w:rsidR="000B4205" w:rsidRPr="008B57A1">
        <w:rPr>
          <w:rFonts w:cs="Times New Roman"/>
          <w:sz w:val="22"/>
          <w:szCs w:val="22"/>
        </w:rPr>
        <w:t>приложение №</w:t>
      </w:r>
      <w:r w:rsidR="00C4594D" w:rsidRPr="008B57A1">
        <w:rPr>
          <w:rFonts w:cs="Times New Roman"/>
          <w:sz w:val="22"/>
          <w:szCs w:val="22"/>
        </w:rPr>
        <w:t>5</w:t>
      </w:r>
      <w:r w:rsidR="000B4205" w:rsidRPr="008B57A1">
        <w:rPr>
          <w:rFonts w:cs="Times New Roman"/>
          <w:sz w:val="22"/>
          <w:szCs w:val="22"/>
        </w:rPr>
        <w:t xml:space="preserve"> - Положение о порядке обеспечения безопас</w:t>
      </w:r>
      <w:r w:rsidR="00B5463C">
        <w:rPr>
          <w:rFonts w:cs="Times New Roman"/>
          <w:sz w:val="22"/>
          <w:szCs w:val="22"/>
        </w:rPr>
        <w:t xml:space="preserve">ного выполнения подрядных работ. </w:t>
      </w:r>
    </w:p>
    <w:p w14:paraId="0C92D338" w14:textId="77777777" w:rsidR="00D42C59" w:rsidRPr="008B57A1" w:rsidRDefault="00D42C59" w:rsidP="00C278FA">
      <w:pPr>
        <w:tabs>
          <w:tab w:val="left" w:pos="9720"/>
        </w:tabs>
        <w:ind w:right="22" w:firstLine="709"/>
        <w:rPr>
          <w:rFonts w:cs="Times New Roman"/>
          <w:b/>
          <w:bCs/>
          <w:sz w:val="22"/>
          <w:szCs w:val="22"/>
        </w:rPr>
      </w:pPr>
    </w:p>
    <w:p w14:paraId="77BDC004" w14:textId="77777777" w:rsidR="00D42C59" w:rsidRPr="008B57A1" w:rsidRDefault="00D42C59" w:rsidP="008B57A1">
      <w:pPr>
        <w:tabs>
          <w:tab w:val="left" w:pos="9720"/>
        </w:tabs>
        <w:jc w:val="center"/>
        <w:rPr>
          <w:rFonts w:cs="Times New Roman"/>
          <w:sz w:val="22"/>
          <w:szCs w:val="22"/>
        </w:rPr>
      </w:pPr>
      <w:r w:rsidRPr="008B57A1">
        <w:rPr>
          <w:rFonts w:cs="Times New Roman"/>
          <w:b/>
          <w:bCs/>
          <w:sz w:val="22"/>
          <w:szCs w:val="22"/>
        </w:rPr>
        <w:t>19. ЮРИДИЧЕСКИЕ АДРЕСА, РЕКВИЗИТЫ И ПОДПИСИ СТОРОН:</w:t>
      </w:r>
    </w:p>
    <w:tbl>
      <w:tblPr>
        <w:tblW w:w="106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5137"/>
      </w:tblGrid>
      <w:tr w:rsidR="00D42C59" w:rsidRPr="008B57A1" w14:paraId="3DD6C8B0" w14:textId="77777777" w:rsidTr="00CC7E5E">
        <w:trPr>
          <w:trHeight w:hRule="exact" w:val="569"/>
        </w:trPr>
        <w:tc>
          <w:tcPr>
            <w:tcW w:w="5529" w:type="dxa"/>
            <w:shd w:val="clear" w:color="auto" w:fill="auto"/>
          </w:tcPr>
          <w:p w14:paraId="53BA0860" w14:textId="77777777" w:rsidR="00D42C59" w:rsidRDefault="00D42C59" w:rsidP="008B57A1">
            <w:pPr>
              <w:rPr>
                <w:rFonts w:cs="Times New Roman"/>
                <w:b/>
                <w:sz w:val="22"/>
                <w:szCs w:val="22"/>
              </w:rPr>
            </w:pPr>
            <w:r w:rsidRPr="008B57A1">
              <w:rPr>
                <w:rFonts w:cs="Times New Roman"/>
                <w:b/>
                <w:sz w:val="22"/>
                <w:szCs w:val="22"/>
              </w:rPr>
              <w:t>ЗАКАЗЧИК:</w:t>
            </w:r>
          </w:p>
          <w:p w14:paraId="22E02FA8" w14:textId="77777777" w:rsidR="00542744" w:rsidRPr="008B57A1" w:rsidRDefault="00542744" w:rsidP="00542744">
            <w:pPr>
              <w:pStyle w:val="111"/>
              <w:tabs>
                <w:tab w:val="right" w:pos="9781"/>
              </w:tabs>
              <w:spacing w:after="0" w:line="240" w:lineRule="auto"/>
              <w:ind w:left="0"/>
              <w:rPr>
                <w:rFonts w:ascii="Times New Roman" w:hAnsi="Times New Roman" w:cs="Times New Roman"/>
                <w:b/>
                <w:bCs/>
              </w:rPr>
            </w:pPr>
            <w:r w:rsidRPr="008B57A1">
              <w:rPr>
                <w:rFonts w:ascii="Times New Roman" w:hAnsi="Times New Roman" w:cs="Times New Roman"/>
                <w:b/>
                <w:bCs/>
              </w:rPr>
              <w:t>АО «Сочи-Парк»</w:t>
            </w:r>
          </w:p>
          <w:p w14:paraId="457C4DE4" w14:textId="1719CC29" w:rsidR="00542744" w:rsidRPr="008B57A1" w:rsidRDefault="00542744" w:rsidP="008B57A1">
            <w:pPr>
              <w:rPr>
                <w:rFonts w:cs="Times New Roman"/>
                <w:sz w:val="22"/>
                <w:szCs w:val="22"/>
              </w:rPr>
            </w:pPr>
          </w:p>
        </w:tc>
        <w:tc>
          <w:tcPr>
            <w:tcW w:w="5137" w:type="dxa"/>
            <w:shd w:val="clear" w:color="auto" w:fill="auto"/>
          </w:tcPr>
          <w:p w14:paraId="4CC50828" w14:textId="77777777" w:rsidR="00D42C59" w:rsidRPr="008B57A1" w:rsidRDefault="00D42C59" w:rsidP="008B57A1">
            <w:pPr>
              <w:rPr>
                <w:rFonts w:cs="Times New Roman"/>
                <w:sz w:val="22"/>
                <w:szCs w:val="22"/>
              </w:rPr>
            </w:pPr>
            <w:r w:rsidRPr="008B57A1">
              <w:rPr>
                <w:rFonts w:cs="Times New Roman"/>
                <w:b/>
                <w:sz w:val="22"/>
                <w:szCs w:val="22"/>
              </w:rPr>
              <w:t>ПОДРЯДЧИК:</w:t>
            </w:r>
          </w:p>
        </w:tc>
      </w:tr>
      <w:tr w:rsidR="00D42C59" w:rsidRPr="008B57A1" w14:paraId="2CBEF058" w14:textId="77777777" w:rsidTr="00CC7E5E">
        <w:tc>
          <w:tcPr>
            <w:tcW w:w="5529" w:type="dxa"/>
            <w:shd w:val="clear" w:color="auto" w:fill="auto"/>
          </w:tcPr>
          <w:p w14:paraId="73DDDFD3" w14:textId="21ED7CD5" w:rsidR="00D42C59" w:rsidRPr="008B57A1" w:rsidRDefault="00D42C59" w:rsidP="008B57A1">
            <w:pPr>
              <w:pStyle w:val="111"/>
              <w:tabs>
                <w:tab w:val="right" w:pos="9781"/>
              </w:tabs>
              <w:spacing w:after="0" w:line="240" w:lineRule="auto"/>
              <w:ind w:left="0"/>
              <w:rPr>
                <w:rFonts w:ascii="Times New Roman" w:hAnsi="Times New Roman" w:cs="Times New Roman"/>
              </w:rPr>
            </w:pPr>
            <w:r w:rsidRPr="008B57A1">
              <w:rPr>
                <w:rFonts w:ascii="Times New Roman" w:hAnsi="Times New Roman" w:cs="Times New Roman"/>
              </w:rPr>
              <w:t xml:space="preserve">Юр. адрес </w:t>
            </w:r>
            <w:r w:rsidRPr="008B57A1">
              <w:rPr>
                <w:rFonts w:ascii="Times New Roman" w:hAnsi="Times New Roman" w:cs="Times New Roman"/>
                <w:b/>
              </w:rPr>
              <w:t>(для оформления документов, актов, ТОРГ-12, счет-фактур)</w:t>
            </w:r>
            <w:r w:rsidRPr="008B57A1">
              <w:rPr>
                <w:rFonts w:ascii="Times New Roman" w:hAnsi="Times New Roman" w:cs="Times New Roman"/>
              </w:rPr>
              <w:t>: 354</w:t>
            </w:r>
            <w:r w:rsidR="00086040">
              <w:rPr>
                <w:rFonts w:ascii="Times New Roman" w:hAnsi="Times New Roman" w:cs="Times New Roman"/>
              </w:rPr>
              <w:t>340</w:t>
            </w:r>
            <w:r w:rsidRPr="008B57A1">
              <w:rPr>
                <w:rFonts w:ascii="Times New Roman" w:hAnsi="Times New Roman" w:cs="Times New Roman"/>
              </w:rPr>
              <w:t xml:space="preserve">, Краснодарский край, </w:t>
            </w:r>
            <w:proofErr w:type="spellStart"/>
            <w:r w:rsidR="00086040" w:rsidRPr="00086040">
              <w:rPr>
                <w:rFonts w:ascii="Times New Roman" w:hAnsi="Times New Roman" w:cs="Times New Roman"/>
              </w:rPr>
              <w:t>ф.т</w:t>
            </w:r>
            <w:proofErr w:type="spellEnd"/>
            <w:r w:rsidR="00086040" w:rsidRPr="00086040">
              <w:rPr>
                <w:rFonts w:ascii="Times New Roman" w:hAnsi="Times New Roman" w:cs="Times New Roman"/>
              </w:rPr>
              <w:t xml:space="preserve">. Сириус, </w:t>
            </w:r>
            <w:proofErr w:type="spellStart"/>
            <w:r w:rsidR="00086040" w:rsidRPr="00086040">
              <w:rPr>
                <w:rFonts w:ascii="Times New Roman" w:hAnsi="Times New Roman" w:cs="Times New Roman"/>
              </w:rPr>
              <w:t>пгт</w:t>
            </w:r>
            <w:proofErr w:type="spellEnd"/>
            <w:r w:rsidR="00086040" w:rsidRPr="00086040">
              <w:rPr>
                <w:rFonts w:ascii="Times New Roman" w:hAnsi="Times New Roman" w:cs="Times New Roman"/>
              </w:rPr>
              <w:t>. Сириус, ул. Чемпионов, дом № 3</w:t>
            </w:r>
            <w:r w:rsidRPr="008B57A1">
              <w:rPr>
                <w:rFonts w:ascii="Times New Roman" w:hAnsi="Times New Roman" w:cs="Times New Roman"/>
              </w:rPr>
              <w:t xml:space="preserve">, офис </w:t>
            </w:r>
            <w:r w:rsidR="00086040">
              <w:rPr>
                <w:rFonts w:ascii="Times New Roman" w:hAnsi="Times New Roman" w:cs="Times New Roman"/>
              </w:rPr>
              <w:t>230</w:t>
            </w:r>
          </w:p>
          <w:p w14:paraId="21E0A454" w14:textId="77777777" w:rsidR="00D42C59" w:rsidRPr="008B57A1" w:rsidRDefault="00D42C59" w:rsidP="008B57A1">
            <w:pPr>
              <w:pStyle w:val="111"/>
              <w:tabs>
                <w:tab w:val="right" w:pos="10467"/>
              </w:tabs>
              <w:spacing w:after="0" w:line="240" w:lineRule="auto"/>
              <w:ind w:left="0"/>
              <w:rPr>
                <w:rFonts w:ascii="Times New Roman" w:hAnsi="Times New Roman" w:cs="Times New Roman"/>
              </w:rPr>
            </w:pPr>
            <w:r w:rsidRPr="008B57A1">
              <w:rPr>
                <w:rFonts w:ascii="Times New Roman" w:hAnsi="Times New Roman" w:cs="Times New Roman"/>
              </w:rPr>
              <w:t xml:space="preserve">Почтовый адрес </w:t>
            </w:r>
            <w:r w:rsidRPr="008B57A1">
              <w:rPr>
                <w:rFonts w:ascii="Times New Roman" w:hAnsi="Times New Roman" w:cs="Times New Roman"/>
                <w:b/>
              </w:rPr>
              <w:t>(для корреспонденции)</w:t>
            </w:r>
            <w:r w:rsidRPr="008B57A1">
              <w:rPr>
                <w:rFonts w:ascii="Times New Roman" w:hAnsi="Times New Roman" w:cs="Times New Roman"/>
              </w:rPr>
              <w:t xml:space="preserve">: </w:t>
            </w:r>
          </w:p>
          <w:p w14:paraId="2416B24D" w14:textId="7C404A14" w:rsidR="00CB14CC" w:rsidRPr="008B57A1" w:rsidRDefault="00D42C59" w:rsidP="008B57A1">
            <w:pPr>
              <w:pStyle w:val="111"/>
              <w:tabs>
                <w:tab w:val="right" w:pos="10467"/>
              </w:tabs>
              <w:spacing w:after="0" w:line="240" w:lineRule="auto"/>
              <w:ind w:left="0"/>
              <w:rPr>
                <w:rFonts w:ascii="Times New Roman" w:hAnsi="Times New Roman" w:cs="Times New Roman"/>
              </w:rPr>
            </w:pPr>
            <w:r w:rsidRPr="008B57A1">
              <w:rPr>
                <w:rFonts w:ascii="Times New Roman" w:hAnsi="Times New Roman" w:cs="Times New Roman"/>
              </w:rPr>
              <w:t>354349,</w:t>
            </w:r>
            <w:r w:rsidR="00650AD8" w:rsidRPr="008B57A1">
              <w:rPr>
                <w:rFonts w:ascii="Times New Roman" w:hAnsi="Times New Roman" w:cs="Times New Roman"/>
              </w:rPr>
              <w:t xml:space="preserve"> Краснодарский край, </w:t>
            </w:r>
            <w:r w:rsidR="00B5641B" w:rsidRPr="008B57A1">
              <w:rPr>
                <w:rFonts w:ascii="Times New Roman" w:hAnsi="Times New Roman" w:cs="Times New Roman"/>
              </w:rPr>
              <w:t>ФТ Сириус, пгт. Сириус</w:t>
            </w:r>
            <w:r w:rsidR="00650AD8" w:rsidRPr="008B57A1">
              <w:rPr>
                <w:rFonts w:ascii="Times New Roman" w:hAnsi="Times New Roman" w:cs="Times New Roman"/>
              </w:rPr>
              <w:t>,</w:t>
            </w:r>
            <w:r w:rsidRPr="008B57A1">
              <w:rPr>
                <w:rFonts w:ascii="Times New Roman" w:hAnsi="Times New Roman" w:cs="Times New Roman"/>
              </w:rPr>
              <w:t xml:space="preserve"> </w:t>
            </w:r>
            <w:r w:rsidRPr="008B57A1">
              <w:rPr>
                <w:rFonts w:ascii="Times New Roman" w:hAnsi="Times New Roman" w:cs="Times New Roman"/>
                <w:shd w:val="clear" w:color="auto" w:fill="FDFDFD"/>
              </w:rPr>
              <w:t>Почтовое отделение №349, а/я 11</w:t>
            </w:r>
          </w:p>
          <w:p w14:paraId="165AD392" w14:textId="57E89736" w:rsidR="00D42C59" w:rsidRPr="008B57A1" w:rsidRDefault="00D42C59" w:rsidP="008B57A1">
            <w:pPr>
              <w:pStyle w:val="111"/>
              <w:tabs>
                <w:tab w:val="right" w:pos="10467"/>
              </w:tabs>
              <w:spacing w:after="0" w:line="240" w:lineRule="auto"/>
              <w:ind w:left="0"/>
              <w:rPr>
                <w:rFonts w:ascii="Times New Roman" w:hAnsi="Times New Roman" w:cs="Times New Roman"/>
              </w:rPr>
            </w:pPr>
            <w:r w:rsidRPr="008B57A1">
              <w:rPr>
                <w:rFonts w:ascii="Times New Roman" w:hAnsi="Times New Roman" w:cs="Times New Roman"/>
              </w:rPr>
              <w:t>ОГРН 1062310038944</w:t>
            </w:r>
            <w:r w:rsidR="00CB14CC" w:rsidRPr="008B57A1">
              <w:rPr>
                <w:rFonts w:ascii="Times New Roman" w:hAnsi="Times New Roman" w:cs="Times New Roman"/>
              </w:rPr>
              <w:t xml:space="preserve"> / </w:t>
            </w:r>
            <w:r w:rsidRPr="008B57A1">
              <w:rPr>
                <w:rFonts w:ascii="Times New Roman" w:hAnsi="Times New Roman" w:cs="Times New Roman"/>
              </w:rPr>
              <w:t xml:space="preserve">ИНН 2310119472 </w:t>
            </w:r>
          </w:p>
          <w:p w14:paraId="357352AB" w14:textId="71471C4E" w:rsidR="00D42C59" w:rsidRPr="008B57A1" w:rsidRDefault="00D42C59" w:rsidP="008B57A1">
            <w:pPr>
              <w:pStyle w:val="111"/>
              <w:tabs>
                <w:tab w:val="right" w:pos="10467"/>
              </w:tabs>
              <w:spacing w:after="0" w:line="240" w:lineRule="auto"/>
              <w:ind w:left="0"/>
              <w:jc w:val="both"/>
              <w:rPr>
                <w:rFonts w:ascii="Times New Roman" w:hAnsi="Times New Roman" w:cs="Times New Roman"/>
              </w:rPr>
            </w:pPr>
            <w:r w:rsidRPr="008B57A1">
              <w:rPr>
                <w:rFonts w:ascii="Times New Roman" w:hAnsi="Times New Roman" w:cs="Times New Roman"/>
              </w:rPr>
              <w:t xml:space="preserve">КПП </w:t>
            </w:r>
            <w:r w:rsidR="00ED3497" w:rsidRPr="00ED3497">
              <w:rPr>
                <w:rFonts w:ascii="Times New Roman" w:hAnsi="Times New Roman" w:cs="Times New Roman"/>
              </w:rPr>
              <w:t>237801001</w:t>
            </w:r>
          </w:p>
          <w:p w14:paraId="243740AA" w14:textId="77777777" w:rsidR="00D42C59" w:rsidRPr="008B57A1" w:rsidRDefault="00D42C59" w:rsidP="008B57A1">
            <w:pPr>
              <w:pStyle w:val="111"/>
              <w:tabs>
                <w:tab w:val="right" w:pos="10467"/>
              </w:tabs>
              <w:spacing w:after="0" w:line="240" w:lineRule="auto"/>
              <w:ind w:left="0"/>
              <w:jc w:val="both"/>
              <w:rPr>
                <w:rFonts w:ascii="Times New Roman" w:hAnsi="Times New Roman" w:cs="Times New Roman"/>
              </w:rPr>
            </w:pPr>
            <w:r w:rsidRPr="008B57A1">
              <w:rPr>
                <w:rFonts w:ascii="Times New Roman" w:hAnsi="Times New Roman" w:cs="Times New Roman"/>
              </w:rPr>
              <w:t>р/с 40702810723913421644</w:t>
            </w:r>
          </w:p>
          <w:p w14:paraId="76B88BBA" w14:textId="54668670" w:rsidR="00D42C59" w:rsidRPr="008B57A1" w:rsidRDefault="00A22561" w:rsidP="008B57A1">
            <w:pPr>
              <w:pStyle w:val="111"/>
              <w:tabs>
                <w:tab w:val="right" w:pos="9781"/>
              </w:tabs>
              <w:spacing w:after="0" w:line="240" w:lineRule="auto"/>
              <w:ind w:left="0"/>
              <w:rPr>
                <w:rFonts w:ascii="Times New Roman" w:hAnsi="Times New Roman" w:cs="Times New Roman"/>
              </w:rPr>
            </w:pPr>
            <w:r w:rsidRPr="008B57A1">
              <w:rPr>
                <w:rFonts w:ascii="Times New Roman" w:hAnsi="Times New Roman" w:cs="Times New Roman"/>
              </w:rPr>
              <w:t>в ГОСУДАРСТВЕННАЯ</w:t>
            </w:r>
            <w:r w:rsidR="00D42C59" w:rsidRPr="008B57A1">
              <w:rPr>
                <w:rFonts w:ascii="Times New Roman" w:hAnsi="Times New Roman" w:cs="Times New Roman"/>
              </w:rPr>
              <w:t xml:space="preserve"> КОРПОРАЦИЯ РАЗВИТИЯ </w:t>
            </w:r>
            <w:r w:rsidR="00CB14CC" w:rsidRPr="008B57A1">
              <w:rPr>
                <w:rFonts w:ascii="Times New Roman" w:hAnsi="Times New Roman" w:cs="Times New Roman"/>
              </w:rPr>
              <w:t>«</w:t>
            </w:r>
            <w:r w:rsidR="00D42C59" w:rsidRPr="008B57A1">
              <w:rPr>
                <w:rFonts w:ascii="Times New Roman" w:hAnsi="Times New Roman" w:cs="Times New Roman"/>
              </w:rPr>
              <w:t>ВЭБ.РФ</w:t>
            </w:r>
            <w:r w:rsidR="00CB14CC" w:rsidRPr="008B57A1">
              <w:rPr>
                <w:rFonts w:ascii="Times New Roman" w:hAnsi="Times New Roman" w:cs="Times New Roman"/>
              </w:rPr>
              <w:t>»</w:t>
            </w:r>
            <w:r w:rsidR="00D42C59" w:rsidRPr="008B57A1">
              <w:rPr>
                <w:rFonts w:ascii="Times New Roman" w:hAnsi="Times New Roman" w:cs="Times New Roman"/>
              </w:rPr>
              <w:t xml:space="preserve"> г. Москва</w:t>
            </w:r>
          </w:p>
          <w:p w14:paraId="20D553D6" w14:textId="77777777" w:rsidR="00D42C59" w:rsidRPr="008B57A1" w:rsidRDefault="00D42C59" w:rsidP="008B57A1">
            <w:pPr>
              <w:pStyle w:val="111"/>
              <w:tabs>
                <w:tab w:val="right" w:pos="10467"/>
              </w:tabs>
              <w:spacing w:after="0" w:line="240" w:lineRule="auto"/>
              <w:ind w:left="0"/>
              <w:jc w:val="both"/>
              <w:rPr>
                <w:rFonts w:ascii="Times New Roman" w:hAnsi="Times New Roman" w:cs="Times New Roman"/>
              </w:rPr>
            </w:pPr>
            <w:r w:rsidRPr="008B57A1">
              <w:rPr>
                <w:rFonts w:ascii="Times New Roman" w:hAnsi="Times New Roman" w:cs="Times New Roman"/>
              </w:rPr>
              <w:t>к/с 30101810500000000060</w:t>
            </w:r>
          </w:p>
          <w:p w14:paraId="32FDF68F" w14:textId="77777777" w:rsidR="00D42C59" w:rsidRPr="008B57A1" w:rsidRDefault="00D42C59" w:rsidP="008B57A1">
            <w:pPr>
              <w:pStyle w:val="111"/>
              <w:tabs>
                <w:tab w:val="right" w:pos="10467"/>
              </w:tabs>
              <w:spacing w:after="0" w:line="240" w:lineRule="auto"/>
              <w:ind w:left="0"/>
              <w:jc w:val="both"/>
              <w:rPr>
                <w:rFonts w:ascii="Times New Roman" w:hAnsi="Times New Roman" w:cs="Times New Roman"/>
              </w:rPr>
            </w:pPr>
            <w:r w:rsidRPr="008B57A1">
              <w:rPr>
                <w:rFonts w:ascii="Times New Roman" w:hAnsi="Times New Roman" w:cs="Times New Roman"/>
              </w:rPr>
              <w:t>БИК 044525060</w:t>
            </w:r>
          </w:p>
          <w:p w14:paraId="53E8A02B" w14:textId="08E48F9A" w:rsidR="00D42C59" w:rsidRPr="008B57A1" w:rsidRDefault="00D42C59" w:rsidP="008B57A1">
            <w:pPr>
              <w:pStyle w:val="111"/>
              <w:tabs>
                <w:tab w:val="right" w:pos="10467"/>
              </w:tabs>
              <w:spacing w:after="0" w:line="240" w:lineRule="auto"/>
              <w:ind w:left="0"/>
              <w:jc w:val="both"/>
              <w:rPr>
                <w:rFonts w:ascii="Times New Roman" w:hAnsi="Times New Roman" w:cs="Times New Roman"/>
              </w:rPr>
            </w:pPr>
            <w:r w:rsidRPr="008B57A1">
              <w:rPr>
                <w:rFonts w:ascii="Times New Roman" w:hAnsi="Times New Roman" w:cs="Times New Roman"/>
                <w:lang w:val="en-US"/>
              </w:rPr>
              <w:t>e</w:t>
            </w:r>
            <w:r w:rsidRPr="008B57A1">
              <w:rPr>
                <w:rFonts w:ascii="Times New Roman" w:hAnsi="Times New Roman" w:cs="Times New Roman"/>
              </w:rPr>
              <w:t>-</w:t>
            </w:r>
            <w:r w:rsidRPr="008B57A1">
              <w:rPr>
                <w:rFonts w:ascii="Times New Roman" w:hAnsi="Times New Roman" w:cs="Times New Roman"/>
                <w:lang w:val="en-US"/>
              </w:rPr>
              <w:t>mail</w:t>
            </w:r>
            <w:r w:rsidRPr="008B57A1">
              <w:rPr>
                <w:rFonts w:ascii="Times New Roman" w:hAnsi="Times New Roman" w:cs="Times New Roman"/>
              </w:rPr>
              <w:t xml:space="preserve">: </w:t>
            </w:r>
            <w:hyperlink r:id="rId8" w:history="1">
              <w:r w:rsidR="00530F4E" w:rsidRPr="008B57A1">
                <w:rPr>
                  <w:rStyle w:val="ab"/>
                  <w:rFonts w:ascii="Times New Roman" w:hAnsi="Times New Roman" w:cs="Times New Roman"/>
                  <w:lang w:val="en-US"/>
                </w:rPr>
                <w:t>info</w:t>
              </w:r>
              <w:r w:rsidR="00530F4E" w:rsidRPr="008B57A1">
                <w:rPr>
                  <w:rStyle w:val="ab"/>
                  <w:rFonts w:ascii="Times New Roman" w:hAnsi="Times New Roman" w:cs="Times New Roman"/>
                </w:rPr>
                <w:t>@</w:t>
              </w:r>
              <w:r w:rsidR="00530F4E" w:rsidRPr="008B57A1">
                <w:rPr>
                  <w:rStyle w:val="ab"/>
                  <w:rFonts w:ascii="Times New Roman" w:hAnsi="Times New Roman" w:cs="Times New Roman"/>
                  <w:lang w:val="en-US"/>
                </w:rPr>
                <w:t>sochi</w:t>
              </w:r>
              <w:r w:rsidR="00530F4E" w:rsidRPr="008B57A1">
                <w:rPr>
                  <w:rStyle w:val="ab"/>
                  <w:rFonts w:ascii="Times New Roman" w:hAnsi="Times New Roman" w:cs="Times New Roman"/>
                </w:rPr>
                <w:t>-</w:t>
              </w:r>
              <w:r w:rsidR="00530F4E" w:rsidRPr="008B57A1">
                <w:rPr>
                  <w:rStyle w:val="ab"/>
                  <w:rFonts w:ascii="Times New Roman" w:hAnsi="Times New Roman" w:cs="Times New Roman"/>
                  <w:lang w:val="en-US"/>
                </w:rPr>
                <w:t>park</w:t>
              </w:r>
              <w:r w:rsidR="00530F4E" w:rsidRPr="008B57A1">
                <w:rPr>
                  <w:rStyle w:val="ab"/>
                  <w:rFonts w:ascii="Times New Roman" w:hAnsi="Times New Roman" w:cs="Times New Roman"/>
                </w:rPr>
                <w:t>.</w:t>
              </w:r>
              <w:r w:rsidR="00530F4E" w:rsidRPr="008B57A1">
                <w:rPr>
                  <w:rStyle w:val="ab"/>
                  <w:rFonts w:ascii="Times New Roman" w:hAnsi="Times New Roman" w:cs="Times New Roman"/>
                  <w:lang w:val="en-US"/>
                </w:rPr>
                <w:t>ru</w:t>
              </w:r>
            </w:hyperlink>
          </w:p>
          <w:p w14:paraId="38DB815E" w14:textId="77777777" w:rsidR="00530F4E" w:rsidRPr="008B57A1" w:rsidRDefault="00530F4E" w:rsidP="008B57A1">
            <w:pPr>
              <w:pStyle w:val="111"/>
              <w:tabs>
                <w:tab w:val="right" w:pos="10467"/>
              </w:tabs>
              <w:spacing w:after="0" w:line="240" w:lineRule="auto"/>
              <w:ind w:left="0"/>
              <w:jc w:val="both"/>
              <w:rPr>
                <w:rFonts w:ascii="Times New Roman" w:hAnsi="Times New Roman" w:cs="Times New Roman"/>
              </w:rPr>
            </w:pPr>
          </w:p>
          <w:p w14:paraId="4EF9D4AD" w14:textId="3F660F8F" w:rsidR="00D42C59" w:rsidRPr="008B57A1" w:rsidRDefault="00D42C59" w:rsidP="008B57A1">
            <w:pPr>
              <w:pStyle w:val="111"/>
              <w:tabs>
                <w:tab w:val="right" w:pos="10467"/>
              </w:tabs>
              <w:spacing w:after="0" w:line="240" w:lineRule="auto"/>
              <w:ind w:left="0"/>
              <w:jc w:val="both"/>
              <w:rPr>
                <w:rFonts w:ascii="Times New Roman" w:hAnsi="Times New Roman" w:cs="Times New Roman"/>
                <w:b/>
              </w:rPr>
            </w:pPr>
            <w:r w:rsidRPr="008B57A1">
              <w:rPr>
                <w:rFonts w:ascii="Times New Roman" w:hAnsi="Times New Roman" w:cs="Times New Roman"/>
                <w:b/>
              </w:rPr>
              <w:t>Генеральный директор</w:t>
            </w:r>
          </w:p>
          <w:p w14:paraId="6160C956" w14:textId="77777777" w:rsidR="00D42C59" w:rsidRPr="008B57A1" w:rsidRDefault="00D42C59" w:rsidP="008B57A1">
            <w:pPr>
              <w:pStyle w:val="111"/>
              <w:tabs>
                <w:tab w:val="right" w:pos="10467"/>
              </w:tabs>
              <w:spacing w:after="0" w:line="240" w:lineRule="auto"/>
              <w:ind w:left="0"/>
              <w:jc w:val="both"/>
              <w:rPr>
                <w:rFonts w:ascii="Times New Roman" w:hAnsi="Times New Roman" w:cs="Times New Roman"/>
                <w:b/>
              </w:rPr>
            </w:pPr>
          </w:p>
          <w:p w14:paraId="5918D5F0" w14:textId="073F125E" w:rsidR="00D42C59" w:rsidRPr="008B57A1" w:rsidRDefault="00D42C59" w:rsidP="008B57A1">
            <w:pPr>
              <w:rPr>
                <w:rFonts w:cs="Times New Roman"/>
                <w:b/>
                <w:sz w:val="22"/>
                <w:szCs w:val="22"/>
              </w:rPr>
            </w:pPr>
            <w:r w:rsidRPr="008B57A1">
              <w:rPr>
                <w:rFonts w:cs="Times New Roman"/>
                <w:b/>
                <w:sz w:val="22"/>
                <w:szCs w:val="22"/>
              </w:rPr>
              <w:t>_____________________/Л.А. Кузнецова/</w:t>
            </w:r>
          </w:p>
          <w:p w14:paraId="28D42F08" w14:textId="494BEC28" w:rsidR="00D42C59" w:rsidRPr="008B57A1" w:rsidRDefault="002B76D7" w:rsidP="008B57A1">
            <w:pPr>
              <w:rPr>
                <w:rFonts w:cs="Times New Roman"/>
                <w:sz w:val="22"/>
                <w:szCs w:val="22"/>
              </w:rPr>
            </w:pPr>
            <w:r w:rsidRPr="008B57A1">
              <w:rPr>
                <w:rFonts w:cs="Times New Roman"/>
                <w:b/>
                <w:sz w:val="22"/>
                <w:szCs w:val="22"/>
              </w:rPr>
              <w:t>м</w:t>
            </w:r>
            <w:r w:rsidR="00D42C59" w:rsidRPr="008B57A1">
              <w:rPr>
                <w:rFonts w:cs="Times New Roman"/>
                <w:b/>
                <w:sz w:val="22"/>
                <w:szCs w:val="22"/>
              </w:rPr>
              <w:t>.</w:t>
            </w:r>
            <w:r w:rsidRPr="008B57A1">
              <w:rPr>
                <w:rFonts w:cs="Times New Roman"/>
                <w:b/>
                <w:sz w:val="22"/>
                <w:szCs w:val="22"/>
              </w:rPr>
              <w:t>п</w:t>
            </w:r>
            <w:r w:rsidR="00D42C59" w:rsidRPr="008B57A1">
              <w:rPr>
                <w:rFonts w:cs="Times New Roman"/>
                <w:b/>
                <w:sz w:val="22"/>
                <w:szCs w:val="22"/>
              </w:rPr>
              <w:t>.</w:t>
            </w:r>
          </w:p>
        </w:tc>
        <w:tc>
          <w:tcPr>
            <w:tcW w:w="5137" w:type="dxa"/>
            <w:shd w:val="clear" w:color="auto" w:fill="auto"/>
          </w:tcPr>
          <w:p w14:paraId="2AADBEBA" w14:textId="02337E76" w:rsidR="007C5F96" w:rsidRPr="008B57A1" w:rsidRDefault="00530F4E" w:rsidP="00CC7E5E">
            <w:pPr>
              <w:ind w:firstLine="71"/>
              <w:rPr>
                <w:rFonts w:eastAsia="Times" w:cs="Times New Roman"/>
                <w:sz w:val="22"/>
                <w:szCs w:val="22"/>
                <w:shd w:val="clear" w:color="auto" w:fill="FFFFFF"/>
              </w:rPr>
            </w:pPr>
            <w:r w:rsidRPr="008B57A1">
              <w:rPr>
                <w:rFonts w:cs="Times New Roman"/>
                <w:sz w:val="22"/>
                <w:szCs w:val="22"/>
              </w:rPr>
              <w:t>Юр. адрес</w:t>
            </w:r>
            <w:r w:rsidR="007C5F96" w:rsidRPr="008B57A1">
              <w:rPr>
                <w:rFonts w:eastAsia="Times" w:cs="Times New Roman"/>
                <w:sz w:val="22"/>
                <w:szCs w:val="22"/>
                <w:shd w:val="clear" w:color="auto" w:fill="FFFFFF"/>
              </w:rPr>
              <w:t xml:space="preserve">: </w:t>
            </w:r>
          </w:p>
          <w:p w14:paraId="667AAD6D" w14:textId="7D3E916E" w:rsidR="007C5F96" w:rsidRPr="008B57A1" w:rsidRDefault="007C5F96" w:rsidP="008B57A1">
            <w:pPr>
              <w:rPr>
                <w:rFonts w:eastAsia="Times" w:cs="Times New Roman"/>
                <w:sz w:val="22"/>
                <w:szCs w:val="22"/>
                <w:shd w:val="clear" w:color="auto" w:fill="FFFFFF"/>
              </w:rPr>
            </w:pPr>
            <w:r w:rsidRPr="008B57A1">
              <w:rPr>
                <w:rFonts w:eastAsia="Times" w:cs="Times New Roman"/>
                <w:sz w:val="22"/>
                <w:szCs w:val="22"/>
                <w:shd w:val="clear" w:color="auto" w:fill="FFFFFF"/>
              </w:rPr>
              <w:t xml:space="preserve">ОГРН </w:t>
            </w:r>
          </w:p>
          <w:p w14:paraId="0B5C0FDC" w14:textId="645E1E72" w:rsidR="007C5F96" w:rsidRPr="008B57A1" w:rsidRDefault="007C5F96" w:rsidP="008B57A1">
            <w:pPr>
              <w:rPr>
                <w:rFonts w:eastAsia="Times" w:cs="Times New Roman"/>
                <w:sz w:val="22"/>
                <w:szCs w:val="22"/>
                <w:shd w:val="clear" w:color="auto" w:fill="FFFFFF"/>
              </w:rPr>
            </w:pPr>
            <w:r w:rsidRPr="008B57A1">
              <w:rPr>
                <w:rFonts w:eastAsia="Times" w:cs="Times New Roman"/>
                <w:sz w:val="22"/>
                <w:szCs w:val="22"/>
                <w:shd w:val="clear" w:color="auto" w:fill="FFFFFF"/>
              </w:rPr>
              <w:t xml:space="preserve">ИНН/КПП </w:t>
            </w:r>
          </w:p>
          <w:p w14:paraId="65D9158E" w14:textId="09C2F46D" w:rsidR="007C5F96" w:rsidRPr="008B57A1" w:rsidRDefault="007C5F96" w:rsidP="008B57A1">
            <w:pPr>
              <w:rPr>
                <w:rFonts w:eastAsia="Times" w:cs="Times New Roman"/>
                <w:sz w:val="22"/>
                <w:szCs w:val="22"/>
                <w:shd w:val="clear" w:color="auto" w:fill="FFFFFF"/>
              </w:rPr>
            </w:pPr>
            <w:r w:rsidRPr="008B57A1">
              <w:rPr>
                <w:rFonts w:eastAsia="Times" w:cs="Times New Roman"/>
                <w:sz w:val="22"/>
                <w:szCs w:val="22"/>
                <w:shd w:val="clear" w:color="auto" w:fill="FFFFFF"/>
              </w:rPr>
              <w:t xml:space="preserve">р/с </w:t>
            </w:r>
          </w:p>
          <w:p w14:paraId="541CCFFC" w14:textId="0B007E6A" w:rsidR="007C5F96" w:rsidRPr="008B57A1" w:rsidRDefault="00542744" w:rsidP="008B57A1">
            <w:pPr>
              <w:rPr>
                <w:rFonts w:eastAsia="Times" w:cs="Times New Roman"/>
                <w:sz w:val="22"/>
                <w:szCs w:val="22"/>
                <w:shd w:val="clear" w:color="auto" w:fill="FFFFFF"/>
              </w:rPr>
            </w:pPr>
            <w:r>
              <w:rPr>
                <w:rFonts w:eastAsia="Times" w:cs="Times New Roman"/>
                <w:sz w:val="22"/>
                <w:szCs w:val="22"/>
                <w:shd w:val="clear" w:color="auto" w:fill="FFFFFF"/>
              </w:rPr>
              <w:t>к</w:t>
            </w:r>
            <w:r w:rsidR="007C5F96" w:rsidRPr="008B57A1">
              <w:rPr>
                <w:rFonts w:eastAsia="Times" w:cs="Times New Roman"/>
                <w:sz w:val="22"/>
                <w:szCs w:val="22"/>
                <w:shd w:val="clear" w:color="auto" w:fill="FFFFFF"/>
              </w:rPr>
              <w:t xml:space="preserve">/с </w:t>
            </w:r>
          </w:p>
          <w:p w14:paraId="7063E9DC" w14:textId="6A2A0C6C" w:rsidR="007C5F96" w:rsidRPr="008B57A1" w:rsidRDefault="007C5F96" w:rsidP="008B57A1">
            <w:pPr>
              <w:rPr>
                <w:rFonts w:eastAsia="Times" w:cs="Times New Roman"/>
                <w:sz w:val="22"/>
                <w:szCs w:val="22"/>
                <w:shd w:val="clear" w:color="auto" w:fill="FFFFFF"/>
              </w:rPr>
            </w:pPr>
            <w:r w:rsidRPr="008B57A1">
              <w:rPr>
                <w:rFonts w:eastAsia="Times" w:cs="Times New Roman"/>
                <w:sz w:val="22"/>
                <w:szCs w:val="22"/>
                <w:shd w:val="clear" w:color="auto" w:fill="FFFFFF"/>
              </w:rPr>
              <w:t xml:space="preserve">Банк </w:t>
            </w:r>
          </w:p>
          <w:p w14:paraId="440F8BAA" w14:textId="6A2B8238" w:rsidR="007C5F96" w:rsidRPr="008B57A1" w:rsidRDefault="007C5F96" w:rsidP="008B57A1">
            <w:pPr>
              <w:rPr>
                <w:rFonts w:eastAsia="Times" w:cs="Times New Roman"/>
                <w:sz w:val="22"/>
                <w:szCs w:val="22"/>
                <w:shd w:val="clear" w:color="auto" w:fill="FFFFFF"/>
              </w:rPr>
            </w:pPr>
            <w:r w:rsidRPr="008B57A1">
              <w:rPr>
                <w:rFonts w:eastAsia="Times" w:cs="Times New Roman"/>
                <w:sz w:val="22"/>
                <w:szCs w:val="22"/>
                <w:shd w:val="clear" w:color="auto" w:fill="FFFFFF"/>
              </w:rPr>
              <w:t xml:space="preserve">БИК </w:t>
            </w:r>
          </w:p>
          <w:p w14:paraId="236DE495" w14:textId="222F8945" w:rsidR="007C5F96" w:rsidRPr="008B57A1" w:rsidRDefault="007C5F96" w:rsidP="008B57A1">
            <w:pPr>
              <w:rPr>
                <w:rFonts w:eastAsia="Times" w:cs="Times New Roman"/>
                <w:sz w:val="22"/>
                <w:szCs w:val="22"/>
                <w:shd w:val="clear" w:color="auto" w:fill="FFFFFF"/>
              </w:rPr>
            </w:pPr>
            <w:r w:rsidRPr="008B57A1">
              <w:rPr>
                <w:rFonts w:eastAsia="Times" w:cs="Times New Roman"/>
                <w:sz w:val="22"/>
                <w:szCs w:val="22"/>
                <w:shd w:val="clear" w:color="auto" w:fill="FFFFFF"/>
              </w:rPr>
              <w:t xml:space="preserve">Тел.: </w:t>
            </w:r>
          </w:p>
          <w:p w14:paraId="49E6EA37" w14:textId="14B1D743" w:rsidR="007C5F96" w:rsidRPr="008B57A1" w:rsidRDefault="007C5F96" w:rsidP="008B57A1">
            <w:pPr>
              <w:rPr>
                <w:rFonts w:eastAsia="Times" w:cs="Times New Roman"/>
                <w:sz w:val="22"/>
                <w:szCs w:val="22"/>
                <w:shd w:val="clear" w:color="auto" w:fill="FFFFFF"/>
                <w:lang w:val="en-US"/>
              </w:rPr>
            </w:pPr>
            <w:r w:rsidRPr="008B57A1">
              <w:rPr>
                <w:rFonts w:eastAsia="Times" w:cs="Times New Roman"/>
                <w:sz w:val="22"/>
                <w:szCs w:val="22"/>
                <w:shd w:val="clear" w:color="auto" w:fill="FFFFFF"/>
                <w:lang w:val="en-US"/>
              </w:rPr>
              <w:t xml:space="preserve">e-mail: </w:t>
            </w:r>
          </w:p>
          <w:p w14:paraId="3AB421C3" w14:textId="77777777" w:rsidR="007C5F96" w:rsidRPr="008B57A1" w:rsidRDefault="007C5F96" w:rsidP="008B57A1">
            <w:pPr>
              <w:rPr>
                <w:rFonts w:eastAsia="Times" w:cs="Times New Roman"/>
                <w:sz w:val="22"/>
                <w:szCs w:val="22"/>
                <w:shd w:val="clear" w:color="auto" w:fill="FFFFFF"/>
                <w:lang w:val="en-US"/>
              </w:rPr>
            </w:pPr>
          </w:p>
          <w:p w14:paraId="2B801141" w14:textId="77777777" w:rsidR="007C5F96" w:rsidRPr="008B57A1" w:rsidRDefault="007C5F96" w:rsidP="008B57A1">
            <w:pPr>
              <w:rPr>
                <w:rFonts w:eastAsia="Times" w:cs="Times New Roman"/>
                <w:sz w:val="22"/>
                <w:szCs w:val="22"/>
                <w:shd w:val="clear" w:color="auto" w:fill="FFFFFF"/>
                <w:lang w:val="en-US"/>
              </w:rPr>
            </w:pPr>
          </w:p>
          <w:p w14:paraId="2D8D0232" w14:textId="77777777" w:rsidR="007C5F96" w:rsidRPr="008B57A1" w:rsidRDefault="007C5F96" w:rsidP="008B57A1">
            <w:pPr>
              <w:rPr>
                <w:rFonts w:eastAsia="Times" w:cs="Times New Roman"/>
                <w:sz w:val="22"/>
                <w:szCs w:val="22"/>
                <w:shd w:val="clear" w:color="auto" w:fill="FFFFFF"/>
                <w:lang w:val="en-US"/>
              </w:rPr>
            </w:pPr>
          </w:p>
          <w:p w14:paraId="159A0E69" w14:textId="04B41017" w:rsidR="007C5F96" w:rsidRPr="008B57A1" w:rsidRDefault="007C5F96" w:rsidP="008B57A1">
            <w:pPr>
              <w:rPr>
                <w:rFonts w:eastAsia="Times" w:cs="Times New Roman"/>
                <w:sz w:val="22"/>
                <w:szCs w:val="22"/>
                <w:shd w:val="clear" w:color="auto" w:fill="FFFFFF"/>
                <w:lang w:val="en-US"/>
              </w:rPr>
            </w:pPr>
          </w:p>
          <w:p w14:paraId="0AD9F250" w14:textId="4365C151" w:rsidR="00985145" w:rsidRPr="008B57A1" w:rsidRDefault="00985145" w:rsidP="008B57A1">
            <w:pPr>
              <w:rPr>
                <w:rFonts w:eastAsia="Times" w:cs="Times New Roman"/>
                <w:sz w:val="22"/>
                <w:szCs w:val="22"/>
                <w:shd w:val="clear" w:color="auto" w:fill="FFFFFF"/>
                <w:lang w:val="en-US"/>
              </w:rPr>
            </w:pPr>
          </w:p>
          <w:p w14:paraId="5301675B" w14:textId="5DB1322D" w:rsidR="00205A7C" w:rsidRPr="008B57A1" w:rsidRDefault="00205A7C" w:rsidP="008B57A1">
            <w:pPr>
              <w:rPr>
                <w:rFonts w:eastAsia="Times" w:cs="Times New Roman"/>
                <w:sz w:val="22"/>
                <w:szCs w:val="22"/>
                <w:shd w:val="clear" w:color="auto" w:fill="FFFFFF"/>
                <w:lang w:val="en-US"/>
              </w:rPr>
            </w:pPr>
          </w:p>
          <w:p w14:paraId="71DEC688" w14:textId="77777777" w:rsidR="00CB14CC" w:rsidRPr="008B57A1" w:rsidRDefault="00CB14CC" w:rsidP="008B57A1">
            <w:pPr>
              <w:rPr>
                <w:rFonts w:eastAsia="Times" w:cs="Times New Roman"/>
                <w:sz w:val="22"/>
                <w:szCs w:val="22"/>
                <w:shd w:val="clear" w:color="auto" w:fill="FFFFFF"/>
                <w:lang w:val="en-US"/>
              </w:rPr>
            </w:pPr>
          </w:p>
          <w:p w14:paraId="5227883E" w14:textId="1562A72C" w:rsidR="007C5F96" w:rsidRPr="008B57A1" w:rsidRDefault="00985145" w:rsidP="008B57A1">
            <w:pPr>
              <w:rPr>
                <w:rFonts w:eastAsia="Times" w:cs="Times New Roman"/>
                <w:b/>
                <w:sz w:val="22"/>
                <w:szCs w:val="22"/>
                <w:shd w:val="clear" w:color="auto" w:fill="FFFFFF"/>
              </w:rPr>
            </w:pPr>
            <w:r w:rsidRPr="008B57A1">
              <w:rPr>
                <w:rFonts w:eastAsia="Times" w:cs="Times New Roman"/>
                <w:b/>
                <w:sz w:val="22"/>
                <w:szCs w:val="22"/>
                <w:shd w:val="clear" w:color="auto" w:fill="FFFFFF"/>
              </w:rPr>
              <w:t>______________________</w:t>
            </w:r>
          </w:p>
          <w:p w14:paraId="5AD306CD" w14:textId="77777777" w:rsidR="007C5F96" w:rsidRPr="008B57A1" w:rsidRDefault="007C5F96" w:rsidP="008B57A1">
            <w:pPr>
              <w:rPr>
                <w:rFonts w:eastAsia="Times" w:cs="Times New Roman"/>
                <w:b/>
                <w:sz w:val="22"/>
                <w:szCs w:val="22"/>
                <w:shd w:val="clear" w:color="auto" w:fill="FFFFFF"/>
              </w:rPr>
            </w:pPr>
          </w:p>
          <w:p w14:paraId="6CB8D06B" w14:textId="7648EB79" w:rsidR="007C5F96" w:rsidRPr="008B57A1" w:rsidRDefault="007C5F96" w:rsidP="008B57A1">
            <w:pPr>
              <w:rPr>
                <w:rFonts w:eastAsia="Times" w:cs="Times New Roman"/>
                <w:b/>
                <w:sz w:val="22"/>
                <w:szCs w:val="22"/>
                <w:shd w:val="clear" w:color="auto" w:fill="FFFFFF"/>
              </w:rPr>
            </w:pPr>
            <w:r w:rsidRPr="008B57A1">
              <w:rPr>
                <w:rFonts w:eastAsia="Times" w:cs="Times New Roman"/>
                <w:b/>
                <w:sz w:val="22"/>
                <w:szCs w:val="22"/>
                <w:shd w:val="clear" w:color="auto" w:fill="FFFFFF"/>
              </w:rPr>
              <w:t>_________________/</w:t>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r>
            <w:r w:rsidR="006E0489" w:rsidRPr="008B57A1">
              <w:rPr>
                <w:rFonts w:eastAsia="Times" w:cs="Times New Roman"/>
                <w:b/>
                <w:sz w:val="22"/>
                <w:szCs w:val="22"/>
                <w:shd w:val="clear" w:color="auto" w:fill="FFFFFF"/>
              </w:rPr>
              <w:softHyphen/>
              <w:t>________________</w:t>
            </w:r>
            <w:r w:rsidRPr="008B57A1">
              <w:rPr>
                <w:rFonts w:eastAsia="Times" w:cs="Times New Roman"/>
                <w:b/>
                <w:sz w:val="22"/>
                <w:szCs w:val="22"/>
                <w:shd w:val="clear" w:color="auto" w:fill="FFFFFF"/>
              </w:rPr>
              <w:t>/</w:t>
            </w:r>
          </w:p>
          <w:p w14:paraId="1BABE6B8" w14:textId="092092EF" w:rsidR="00D42C59" w:rsidRPr="008B57A1" w:rsidRDefault="007C5F96" w:rsidP="008B57A1">
            <w:pPr>
              <w:tabs>
                <w:tab w:val="left" w:pos="5490"/>
              </w:tabs>
              <w:rPr>
                <w:rFonts w:cs="Times New Roman"/>
                <w:sz w:val="22"/>
                <w:szCs w:val="22"/>
              </w:rPr>
            </w:pPr>
            <w:r w:rsidRPr="008B57A1">
              <w:rPr>
                <w:rFonts w:eastAsia="Times" w:cs="Times New Roman"/>
                <w:b/>
                <w:sz w:val="22"/>
                <w:szCs w:val="22"/>
                <w:shd w:val="clear" w:color="auto" w:fill="FFFFFF"/>
              </w:rPr>
              <w:t xml:space="preserve"> м.п.</w:t>
            </w:r>
            <w:r w:rsidRPr="008B57A1">
              <w:rPr>
                <w:rFonts w:eastAsia="Times" w:cs="Times New Roman"/>
                <w:sz w:val="22"/>
                <w:szCs w:val="22"/>
                <w:shd w:val="clear" w:color="auto" w:fill="FFFFFF"/>
              </w:rPr>
              <w:t xml:space="preserve">                </w:t>
            </w:r>
          </w:p>
        </w:tc>
      </w:tr>
    </w:tbl>
    <w:p w14:paraId="34172F18" w14:textId="77777777" w:rsidR="00D42C59" w:rsidRPr="00C4594D" w:rsidRDefault="00D42C59" w:rsidP="00C278FA">
      <w:pPr>
        <w:rPr>
          <w:rFonts w:cs="Times New Roman"/>
          <w:vanish/>
          <w:sz w:val="22"/>
          <w:szCs w:val="22"/>
        </w:rPr>
      </w:pPr>
    </w:p>
    <w:p w14:paraId="78767E5D" w14:textId="77777777" w:rsidR="00D42C59" w:rsidRPr="00C4594D" w:rsidRDefault="00D42C59" w:rsidP="00C278FA">
      <w:pPr>
        <w:widowControl/>
        <w:suppressAutoHyphens w:val="0"/>
        <w:outlineLvl w:val="0"/>
        <w:rPr>
          <w:rFonts w:eastAsia="Times New Roman" w:cs="Times New Roman"/>
          <w:b/>
          <w:kern w:val="0"/>
          <w:sz w:val="22"/>
          <w:szCs w:val="22"/>
          <w:lang w:eastAsia="ru-RU" w:bidi="ar-SA"/>
        </w:rPr>
      </w:pPr>
    </w:p>
    <w:p w14:paraId="74DA9D09" w14:textId="77777777" w:rsidR="00FC128B" w:rsidRPr="008B57A1" w:rsidRDefault="00FC128B" w:rsidP="00CB14CC">
      <w:pPr>
        <w:pStyle w:val="27"/>
        <w:pageBreakBefore/>
        <w:jc w:val="right"/>
        <w:rPr>
          <w:sz w:val="22"/>
          <w:szCs w:val="22"/>
        </w:rPr>
      </w:pPr>
      <w:r w:rsidRPr="008B57A1">
        <w:rPr>
          <w:sz w:val="22"/>
          <w:szCs w:val="22"/>
        </w:rPr>
        <w:lastRenderedPageBreak/>
        <w:t>Приложение №1</w:t>
      </w:r>
    </w:p>
    <w:p w14:paraId="01C747CD" w14:textId="158760AF" w:rsidR="00FC128B" w:rsidRPr="008B57A1" w:rsidRDefault="00FC128B" w:rsidP="00CB14CC">
      <w:pPr>
        <w:pStyle w:val="27"/>
        <w:jc w:val="right"/>
        <w:rPr>
          <w:sz w:val="22"/>
          <w:szCs w:val="22"/>
        </w:rPr>
      </w:pPr>
      <w:r w:rsidRPr="008B57A1">
        <w:rPr>
          <w:sz w:val="22"/>
          <w:szCs w:val="22"/>
        </w:rPr>
        <w:t xml:space="preserve">к Договору </w:t>
      </w:r>
      <w:r w:rsidR="008B4E6F" w:rsidRPr="008B57A1">
        <w:rPr>
          <w:sz w:val="22"/>
          <w:szCs w:val="22"/>
        </w:rPr>
        <w:t xml:space="preserve">подряда </w:t>
      </w:r>
      <w:r w:rsidRPr="008B57A1">
        <w:rPr>
          <w:b/>
          <w:sz w:val="22"/>
          <w:szCs w:val="22"/>
        </w:rPr>
        <w:t>№</w:t>
      </w:r>
      <w:r w:rsidR="00E6682E">
        <w:rPr>
          <w:b/>
          <w:sz w:val="22"/>
          <w:szCs w:val="22"/>
        </w:rPr>
        <w:t xml:space="preserve"> </w:t>
      </w:r>
      <w:r w:rsidR="00FD4333" w:rsidRPr="008B57A1">
        <w:rPr>
          <w:b/>
          <w:sz w:val="22"/>
          <w:szCs w:val="22"/>
        </w:rPr>
        <w:t xml:space="preserve">____ </w:t>
      </w:r>
      <w:r w:rsidRPr="008B57A1">
        <w:rPr>
          <w:sz w:val="22"/>
          <w:szCs w:val="22"/>
        </w:rPr>
        <w:t xml:space="preserve">от </w:t>
      </w:r>
      <w:r w:rsidR="00FD4333" w:rsidRPr="008B57A1">
        <w:rPr>
          <w:sz w:val="22"/>
          <w:szCs w:val="22"/>
        </w:rPr>
        <w:t>«___» __________</w:t>
      </w:r>
      <w:r w:rsidR="00ED3497">
        <w:rPr>
          <w:sz w:val="22"/>
          <w:szCs w:val="22"/>
        </w:rPr>
        <w:t>2024</w:t>
      </w:r>
      <w:r w:rsidRPr="008B57A1">
        <w:rPr>
          <w:sz w:val="22"/>
          <w:szCs w:val="22"/>
        </w:rPr>
        <w:t>г.</w:t>
      </w:r>
    </w:p>
    <w:p w14:paraId="24413EA2" w14:textId="77777777" w:rsidR="00EC4FDB" w:rsidRPr="008B57A1" w:rsidRDefault="00EC4FDB" w:rsidP="00CB14CC">
      <w:pPr>
        <w:jc w:val="center"/>
        <w:rPr>
          <w:rFonts w:cs="Times New Roman"/>
          <w:b/>
          <w:sz w:val="22"/>
          <w:szCs w:val="22"/>
          <w:lang w:eastAsia="ru-RU"/>
        </w:rPr>
      </w:pPr>
    </w:p>
    <w:p w14:paraId="10D7B997" w14:textId="3A77F957" w:rsidR="00BC2451" w:rsidRPr="008B57A1" w:rsidRDefault="00BC2451" w:rsidP="00CB14CC">
      <w:pPr>
        <w:jc w:val="center"/>
        <w:rPr>
          <w:rFonts w:cs="Times New Roman"/>
          <w:b/>
          <w:sz w:val="22"/>
          <w:szCs w:val="22"/>
        </w:rPr>
      </w:pPr>
      <w:r w:rsidRPr="008B57A1">
        <w:rPr>
          <w:rFonts w:cs="Times New Roman"/>
          <w:b/>
          <w:sz w:val="22"/>
          <w:szCs w:val="22"/>
        </w:rPr>
        <w:t>ТЕХНИЧЕСКОЕ ЗАДАНИЕ</w:t>
      </w:r>
    </w:p>
    <w:p w14:paraId="4EB309D5" w14:textId="77777777" w:rsidR="00E300D8" w:rsidRDefault="00E300D8" w:rsidP="00E300D8">
      <w:pPr>
        <w:jc w:val="center"/>
        <w:rPr>
          <w:b/>
          <w:sz w:val="22"/>
          <w:szCs w:val="22"/>
        </w:rPr>
      </w:pPr>
      <w:r>
        <w:rPr>
          <w:b/>
          <w:sz w:val="22"/>
          <w:szCs w:val="22"/>
        </w:rPr>
        <w:t>На сборку и монтаж каркаса новогодней искусственной ели и подиума для ели для оформления мероприятий «День рождения Бабы Яги» и «Новый Год 2025».</w:t>
      </w:r>
    </w:p>
    <w:p w14:paraId="7DC0877B" w14:textId="1FF4C5FE" w:rsidR="00440AAA" w:rsidRDefault="00440AAA" w:rsidP="00CB14CC">
      <w:pPr>
        <w:jc w:val="center"/>
        <w:rPr>
          <w:rFonts w:cs="Times New Roman"/>
          <w:b/>
          <w:bCs/>
          <w:sz w:val="22"/>
          <w:szCs w:val="22"/>
        </w:rPr>
      </w:pPr>
    </w:p>
    <w:tbl>
      <w:tblPr>
        <w:tblW w:w="10335" w:type="dxa"/>
        <w:tblInd w:w="-33" w:type="dxa"/>
        <w:tblLayout w:type="fixed"/>
        <w:tblLook w:val="0400" w:firstRow="0" w:lastRow="0" w:firstColumn="0" w:lastColumn="0" w:noHBand="0" w:noVBand="1"/>
      </w:tblPr>
      <w:tblGrid>
        <w:gridCol w:w="825"/>
        <w:gridCol w:w="2385"/>
        <w:gridCol w:w="7125"/>
      </w:tblGrid>
      <w:tr w:rsidR="00E300D8" w14:paraId="53B33888"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466EC5DF" w14:textId="77777777" w:rsidR="00E300D8" w:rsidRDefault="00E300D8" w:rsidP="00242C5F">
            <w:pPr>
              <w:ind w:left="57"/>
              <w:jc w:val="center"/>
            </w:pPr>
            <w:r>
              <w:t>1</w:t>
            </w:r>
          </w:p>
        </w:tc>
        <w:tc>
          <w:tcPr>
            <w:tcW w:w="2385" w:type="dxa"/>
            <w:tcBorders>
              <w:top w:val="single" w:sz="4" w:space="0" w:color="000000"/>
              <w:left w:val="single" w:sz="4" w:space="0" w:color="000000"/>
              <w:bottom w:val="single" w:sz="4" w:space="0" w:color="000000"/>
            </w:tcBorders>
            <w:shd w:val="clear" w:color="auto" w:fill="auto"/>
          </w:tcPr>
          <w:p w14:paraId="22A9C9DD" w14:textId="77777777" w:rsidR="00E300D8" w:rsidRDefault="00E300D8" w:rsidP="00242C5F">
            <w:pPr>
              <w:ind w:left="57"/>
            </w:pPr>
            <w:r>
              <w:t>Наименование объекта</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66B1F28F" w14:textId="77777777" w:rsidR="00E300D8" w:rsidRDefault="00E300D8" w:rsidP="00242C5F">
            <w:pPr>
              <w:jc w:val="both"/>
            </w:pPr>
            <w:r>
              <w:rPr>
                <w:b/>
                <w:i/>
              </w:rPr>
              <w:t xml:space="preserve">Каркас и подиум новогодней искусственной ели. </w:t>
            </w:r>
          </w:p>
        </w:tc>
      </w:tr>
      <w:tr w:rsidR="00E300D8" w14:paraId="7173F1D2"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1D8C986B" w14:textId="77777777" w:rsidR="00E300D8" w:rsidRDefault="00E300D8" w:rsidP="00242C5F">
            <w:pPr>
              <w:ind w:left="57"/>
              <w:jc w:val="center"/>
            </w:pPr>
            <w:r>
              <w:t>2</w:t>
            </w:r>
          </w:p>
        </w:tc>
        <w:tc>
          <w:tcPr>
            <w:tcW w:w="2385" w:type="dxa"/>
            <w:tcBorders>
              <w:top w:val="single" w:sz="4" w:space="0" w:color="000000"/>
              <w:left w:val="single" w:sz="4" w:space="0" w:color="000000"/>
              <w:bottom w:val="single" w:sz="4" w:space="0" w:color="000000"/>
            </w:tcBorders>
            <w:shd w:val="clear" w:color="auto" w:fill="auto"/>
          </w:tcPr>
          <w:p w14:paraId="35C000A3" w14:textId="77777777" w:rsidR="00E300D8" w:rsidRDefault="00E300D8" w:rsidP="00242C5F">
            <w:pPr>
              <w:ind w:left="57" w:right="265"/>
            </w:pPr>
            <w:r>
              <w:t>Предмет технического задания</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21E536CC" w14:textId="77777777" w:rsidR="00E300D8" w:rsidRDefault="00E300D8" w:rsidP="00242C5F">
            <w:pPr>
              <w:jc w:val="both"/>
            </w:pPr>
            <w:r>
              <w:t xml:space="preserve">Право на заключение договора на выполнение работ по сборке и монтажу каркаса новогодней искусственной ели и подиума для ели в Краю Науки и Фантастики. </w:t>
            </w:r>
          </w:p>
        </w:tc>
      </w:tr>
      <w:tr w:rsidR="00E300D8" w14:paraId="19A24E45"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0810EA99" w14:textId="77777777" w:rsidR="00E300D8" w:rsidRDefault="00E300D8" w:rsidP="00242C5F">
            <w:pPr>
              <w:ind w:left="57"/>
              <w:jc w:val="center"/>
            </w:pPr>
            <w:r>
              <w:t>3</w:t>
            </w:r>
          </w:p>
        </w:tc>
        <w:tc>
          <w:tcPr>
            <w:tcW w:w="2385" w:type="dxa"/>
            <w:tcBorders>
              <w:top w:val="single" w:sz="4" w:space="0" w:color="000000"/>
              <w:left w:val="single" w:sz="4" w:space="0" w:color="000000"/>
              <w:bottom w:val="single" w:sz="4" w:space="0" w:color="000000"/>
            </w:tcBorders>
            <w:shd w:val="clear" w:color="auto" w:fill="auto"/>
          </w:tcPr>
          <w:p w14:paraId="0C0492E0" w14:textId="77777777" w:rsidR="00E300D8" w:rsidRDefault="00E300D8" w:rsidP="00242C5F">
            <w:pPr>
              <w:ind w:left="57" w:right="265"/>
            </w:pPr>
            <w:r>
              <w:t>Географическое положение объекта</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2683640F" w14:textId="77777777" w:rsidR="00E300D8" w:rsidRDefault="00E300D8" w:rsidP="00242C5F">
            <w:bookmarkStart w:id="4" w:name="_heading=h.gjdgxs" w:colFirst="0" w:colLast="0"/>
            <w:bookmarkEnd w:id="4"/>
            <w:r>
              <w:t xml:space="preserve">РФ, Краснодарский край, г. Сочи, </w:t>
            </w:r>
            <w:proofErr w:type="spellStart"/>
            <w:r>
              <w:t>пгт</w:t>
            </w:r>
            <w:proofErr w:type="spellEnd"/>
            <w:r>
              <w:t xml:space="preserve"> Сириус, Тематический парк развлечений «Сочи Парк»</w:t>
            </w:r>
          </w:p>
        </w:tc>
      </w:tr>
      <w:tr w:rsidR="00E300D8" w14:paraId="06F3447B"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02A1771A" w14:textId="77777777" w:rsidR="00E300D8" w:rsidRDefault="00E300D8" w:rsidP="00242C5F">
            <w:pPr>
              <w:ind w:left="57"/>
              <w:jc w:val="center"/>
            </w:pPr>
            <w:r>
              <w:t>4</w:t>
            </w:r>
          </w:p>
        </w:tc>
        <w:tc>
          <w:tcPr>
            <w:tcW w:w="2385" w:type="dxa"/>
            <w:tcBorders>
              <w:top w:val="single" w:sz="4" w:space="0" w:color="000000"/>
              <w:left w:val="single" w:sz="4" w:space="0" w:color="000000"/>
              <w:bottom w:val="single" w:sz="4" w:space="0" w:color="000000"/>
            </w:tcBorders>
            <w:shd w:val="clear" w:color="auto" w:fill="auto"/>
          </w:tcPr>
          <w:p w14:paraId="0762BF3F" w14:textId="77777777" w:rsidR="00E300D8" w:rsidRDefault="00E300D8" w:rsidP="00242C5F">
            <w:pPr>
              <w:ind w:left="57" w:right="265"/>
            </w:pPr>
            <w:r>
              <w:t>Сведения о Заказчике</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724F7A1A" w14:textId="77777777" w:rsidR="00E300D8" w:rsidRDefault="00E300D8" w:rsidP="00242C5F">
            <w:pPr>
              <w:jc w:val="both"/>
            </w:pPr>
            <w:r>
              <w:t>Дирекция технической эксплуатации</w:t>
            </w:r>
          </w:p>
          <w:p w14:paraId="6E0C1A57" w14:textId="77777777" w:rsidR="00E300D8" w:rsidRDefault="00E300D8" w:rsidP="00242C5F">
            <w:pPr>
              <w:jc w:val="both"/>
            </w:pPr>
            <w:r>
              <w:t>Акционерное общество «Сочи-Парк» (АО «Сочи-Парк»)</w:t>
            </w:r>
          </w:p>
          <w:p w14:paraId="615B63AE" w14:textId="77777777" w:rsidR="00E300D8" w:rsidRDefault="00E300D8" w:rsidP="00242C5F">
            <w:pPr>
              <w:jc w:val="both"/>
            </w:pPr>
            <w:r>
              <w:t xml:space="preserve">Юридический адрес: 354340, Краснодарский край, </w:t>
            </w:r>
            <w:proofErr w:type="spellStart"/>
            <w:r>
              <w:t>ф.т</w:t>
            </w:r>
            <w:proofErr w:type="spellEnd"/>
            <w:r>
              <w:t xml:space="preserve">. Сириус, </w:t>
            </w:r>
            <w:proofErr w:type="spellStart"/>
            <w:r>
              <w:t>пгт</w:t>
            </w:r>
            <w:proofErr w:type="spellEnd"/>
            <w:r>
              <w:t>. Сириус, ул. Чемпионов, дом № 3, офис 230.</w:t>
            </w:r>
          </w:p>
          <w:p w14:paraId="0A0BEF98" w14:textId="77777777" w:rsidR="00E300D8" w:rsidRDefault="00E300D8" w:rsidP="00242C5F">
            <w:pPr>
              <w:jc w:val="both"/>
            </w:pPr>
            <w:bookmarkStart w:id="5" w:name="_heading=h.30j0zll" w:colFirst="0" w:colLast="0"/>
            <w:bookmarkEnd w:id="5"/>
            <w:r>
              <w:t>Почтовый адрес: 354349, Краснодарский край, г. Сочи, Адлерский район, Почтовое отделение №349, а/я 11</w:t>
            </w:r>
          </w:p>
        </w:tc>
      </w:tr>
      <w:tr w:rsidR="00E300D8" w14:paraId="4B576577"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3D96E73E" w14:textId="77777777" w:rsidR="00E300D8" w:rsidRDefault="00E300D8" w:rsidP="00242C5F">
            <w:pPr>
              <w:ind w:left="57"/>
              <w:jc w:val="center"/>
            </w:pPr>
            <w:r>
              <w:t>5</w:t>
            </w:r>
          </w:p>
        </w:tc>
        <w:tc>
          <w:tcPr>
            <w:tcW w:w="2385" w:type="dxa"/>
            <w:tcBorders>
              <w:top w:val="single" w:sz="4" w:space="0" w:color="000000"/>
              <w:left w:val="single" w:sz="4" w:space="0" w:color="000000"/>
              <w:bottom w:val="single" w:sz="4" w:space="0" w:color="000000"/>
            </w:tcBorders>
            <w:shd w:val="clear" w:color="auto" w:fill="auto"/>
          </w:tcPr>
          <w:p w14:paraId="61321714" w14:textId="77777777" w:rsidR="00E300D8" w:rsidRDefault="00E300D8" w:rsidP="00242C5F">
            <w:pPr>
              <w:ind w:left="57" w:right="265"/>
            </w:pPr>
            <w:r>
              <w:t>Исходные данные</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59AC4723" w14:textId="77777777" w:rsidR="00E300D8" w:rsidRDefault="00E300D8" w:rsidP="00E300D8">
            <w:pPr>
              <w:widowControl/>
              <w:numPr>
                <w:ilvl w:val="0"/>
                <w:numId w:val="44"/>
              </w:numPr>
              <w:suppressAutoHyphens w:val="0"/>
            </w:pPr>
            <w:r>
              <w:t>Приложение №1. Техническое задание</w:t>
            </w:r>
          </w:p>
          <w:p w14:paraId="4131E0A2" w14:textId="77777777" w:rsidR="00E300D8" w:rsidRDefault="00E300D8" w:rsidP="00E300D8">
            <w:pPr>
              <w:widowControl/>
              <w:numPr>
                <w:ilvl w:val="0"/>
                <w:numId w:val="44"/>
              </w:numPr>
              <w:suppressAutoHyphens w:val="0"/>
            </w:pPr>
            <w:r>
              <w:t>Приложение №2. Спецификация</w:t>
            </w:r>
          </w:p>
          <w:p w14:paraId="3183754D" w14:textId="77777777" w:rsidR="00E300D8" w:rsidRDefault="00E300D8" w:rsidP="00E300D8">
            <w:pPr>
              <w:widowControl/>
              <w:numPr>
                <w:ilvl w:val="0"/>
                <w:numId w:val="44"/>
              </w:numPr>
              <w:suppressAutoHyphens w:val="0"/>
            </w:pPr>
            <w:r>
              <w:t xml:space="preserve">Приложение № 3. Техническая документация (ель 19 м.) </w:t>
            </w:r>
          </w:p>
          <w:p w14:paraId="1B37EBA2" w14:textId="77777777" w:rsidR="00E300D8" w:rsidRDefault="00E300D8" w:rsidP="00E300D8">
            <w:pPr>
              <w:widowControl/>
              <w:numPr>
                <w:ilvl w:val="0"/>
                <w:numId w:val="44"/>
              </w:numPr>
              <w:suppressAutoHyphens w:val="0"/>
            </w:pPr>
            <w:r>
              <w:t>Приложение № 4. Инструкция по сборке каркасной ели 19 м.</w:t>
            </w:r>
          </w:p>
        </w:tc>
      </w:tr>
      <w:tr w:rsidR="00E300D8" w14:paraId="0CE81882"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72DC683C" w14:textId="77777777" w:rsidR="00E300D8" w:rsidRDefault="00E300D8" w:rsidP="00242C5F">
            <w:pPr>
              <w:ind w:left="57"/>
              <w:jc w:val="center"/>
            </w:pPr>
            <w:r>
              <w:t>6</w:t>
            </w:r>
          </w:p>
        </w:tc>
        <w:tc>
          <w:tcPr>
            <w:tcW w:w="2385" w:type="dxa"/>
            <w:tcBorders>
              <w:top w:val="single" w:sz="4" w:space="0" w:color="000000"/>
              <w:left w:val="single" w:sz="4" w:space="0" w:color="000000"/>
              <w:bottom w:val="single" w:sz="4" w:space="0" w:color="000000"/>
            </w:tcBorders>
            <w:shd w:val="clear" w:color="auto" w:fill="auto"/>
          </w:tcPr>
          <w:p w14:paraId="0C97B61E" w14:textId="77777777" w:rsidR="00E300D8" w:rsidRDefault="00E300D8" w:rsidP="00242C5F">
            <w:pPr>
              <w:ind w:left="57" w:right="265"/>
            </w:pPr>
            <w:r>
              <w:t>Основание для выполнения работ</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33325B2A" w14:textId="77777777" w:rsidR="00E300D8" w:rsidRDefault="00E300D8" w:rsidP="00242C5F">
            <w:r>
              <w:t>Договор оказания услуг.</w:t>
            </w:r>
          </w:p>
          <w:p w14:paraId="2DE031ED" w14:textId="77777777" w:rsidR="00E300D8" w:rsidRDefault="00E300D8" w:rsidP="00242C5F">
            <w:r>
              <w:t>Техническое задание АО «Сочи-Парк».</w:t>
            </w:r>
          </w:p>
        </w:tc>
      </w:tr>
      <w:tr w:rsidR="00E300D8" w14:paraId="12F07657"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3F00EAAD" w14:textId="77777777" w:rsidR="00E300D8" w:rsidRDefault="00E300D8" w:rsidP="00242C5F">
            <w:pPr>
              <w:ind w:left="57"/>
              <w:jc w:val="center"/>
            </w:pPr>
            <w:r>
              <w:t>7</w:t>
            </w:r>
          </w:p>
        </w:tc>
        <w:tc>
          <w:tcPr>
            <w:tcW w:w="2385" w:type="dxa"/>
            <w:tcBorders>
              <w:top w:val="single" w:sz="4" w:space="0" w:color="000000"/>
              <w:left w:val="single" w:sz="4" w:space="0" w:color="000000"/>
              <w:bottom w:val="single" w:sz="4" w:space="0" w:color="000000"/>
            </w:tcBorders>
            <w:shd w:val="clear" w:color="auto" w:fill="auto"/>
          </w:tcPr>
          <w:p w14:paraId="2137B236" w14:textId="77777777" w:rsidR="00E300D8" w:rsidRDefault="00E300D8" w:rsidP="00242C5F">
            <w:pPr>
              <w:ind w:left="57" w:right="265"/>
            </w:pPr>
            <w:r>
              <w:t>Требования к организации</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70BC8068"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Наличие необходимых профессиональных знаний, опыта и репутации (отзывы, благодарственные письма, грамоты и т. д.)</w:t>
            </w:r>
          </w:p>
          <w:p w14:paraId="0A96F7DE"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Наличие ресурсных возможностей (финансовые, материально – технические, производственные, трудовые);</w:t>
            </w:r>
          </w:p>
          <w:p w14:paraId="5CAFAA48"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Обладать гражданской правоспособностью в полном объеме для заключения и исполнения Договора;</w:t>
            </w:r>
          </w:p>
          <w:p w14:paraId="5A24738E"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Обеспечить способность проведения необходимого комплекса работ в требуемые сроки и с должным качеством;</w:t>
            </w:r>
          </w:p>
          <w:p w14:paraId="437201E7"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Организация не должна находиться в процессе ликвидации, банкротства и на ее имущество не должен быть наложен арест.</w:t>
            </w:r>
          </w:p>
          <w:p w14:paraId="07BFC34D"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Наличие опыта выполнения аналогичных работ.</w:t>
            </w:r>
          </w:p>
          <w:p w14:paraId="62B42648"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При выполнении работ производить уборку рабочей площадки от своих отходов и их вывоз с объекта.</w:t>
            </w:r>
          </w:p>
          <w:p w14:paraId="342D72AC"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Выполнить комплекс монтажных работ элементов в соответствии с проектной документацией.</w:t>
            </w:r>
          </w:p>
          <w:p w14:paraId="4E94F425"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Осуществить установку предупреждающих и информационных щитов с указанием наименования своей организации, юридического адреса и контактных телефонов.</w:t>
            </w:r>
          </w:p>
          <w:p w14:paraId="43670A1B"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Представить заказчику Приказы о назначении ответственных за безопасное производство работ на Объекте.</w:t>
            </w:r>
          </w:p>
          <w:p w14:paraId="62FB7F67"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инструментов Подрядчика на объект, вывоз мусора.</w:t>
            </w:r>
          </w:p>
          <w:p w14:paraId="65538B33"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Все работы выполнять исправным инструментом и оборудованием, прошедшим поверку.</w:t>
            </w:r>
          </w:p>
          <w:p w14:paraId="51101C3C"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lastRenderedPageBreak/>
              <w:t>В случае возникновения необходимости выполнения отдельных видов и объемов работ, не предусмотренных в данном техническом задании, но которые являются необходимым требованием для получения результата выполненных работ, Подрядчик принимает на себя обязательства по выполнению всех данных требований своими силами и за свой счет.</w:t>
            </w:r>
          </w:p>
          <w:p w14:paraId="72181B89"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Сотрудники подрядной организации должны иметь отличительную форменную одежду.</w:t>
            </w:r>
          </w:p>
          <w:p w14:paraId="21E54CA2"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Работы, связанные с наличием шумов при их проведении, монтажные работы с использованием ударного и режущего электроинструмента) производятся вовремя согласованное с Заказчиком (внерабочее время парка).</w:t>
            </w:r>
          </w:p>
          <w:p w14:paraId="74B9B20C" w14:textId="77777777" w:rsidR="00E300D8" w:rsidRDefault="00E300D8" w:rsidP="00E300D8">
            <w:pPr>
              <w:widowControl/>
              <w:numPr>
                <w:ilvl w:val="1"/>
                <w:numId w:val="43"/>
              </w:numPr>
              <w:pBdr>
                <w:top w:val="nil"/>
                <w:left w:val="nil"/>
                <w:bottom w:val="nil"/>
                <w:right w:val="nil"/>
                <w:between w:val="nil"/>
              </w:pBdr>
              <w:shd w:val="clear" w:color="auto" w:fill="FFFFFF"/>
              <w:suppressAutoHyphens w:val="0"/>
              <w:ind w:left="113" w:firstLine="0"/>
              <w:rPr>
                <w:color w:val="212121"/>
              </w:rPr>
            </w:pPr>
            <w:r>
              <w:rPr>
                <w:color w:val="212121"/>
              </w:rPr>
              <w:t>В недельный срок со дня подписания Акта об окончательной приемке работ по Договору вывезти за его пределы принадлежащую ему дорожную технику и оборудование, транспортные средства, изделия и конструкции, вывезти возведенные им временные здания и сооружения, утилизировать мусор.</w:t>
            </w:r>
          </w:p>
        </w:tc>
      </w:tr>
      <w:tr w:rsidR="00E300D8" w14:paraId="4F178E9A"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2DF8A460" w14:textId="77777777" w:rsidR="00E300D8" w:rsidRDefault="00E300D8" w:rsidP="00242C5F">
            <w:pPr>
              <w:ind w:left="57"/>
              <w:jc w:val="center"/>
            </w:pPr>
            <w:r>
              <w:lastRenderedPageBreak/>
              <w:t>8</w:t>
            </w:r>
          </w:p>
        </w:tc>
        <w:tc>
          <w:tcPr>
            <w:tcW w:w="2385" w:type="dxa"/>
            <w:tcBorders>
              <w:top w:val="single" w:sz="4" w:space="0" w:color="000000"/>
              <w:left w:val="single" w:sz="4" w:space="0" w:color="000000"/>
              <w:bottom w:val="single" w:sz="4" w:space="0" w:color="000000"/>
            </w:tcBorders>
            <w:shd w:val="clear" w:color="auto" w:fill="auto"/>
          </w:tcPr>
          <w:p w14:paraId="36C6B644" w14:textId="77777777" w:rsidR="00E300D8" w:rsidRDefault="00E300D8" w:rsidP="00242C5F">
            <w:pPr>
              <w:ind w:left="57" w:right="265"/>
            </w:pPr>
            <w:r>
              <w:rPr>
                <w:color w:val="000000"/>
              </w:rPr>
              <w:t>Основные показатели и виды работ</w:t>
            </w:r>
            <w:r>
              <w:t xml:space="preserve"> </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004B1BCF" w14:textId="77777777" w:rsidR="00E300D8" w:rsidRDefault="00E300D8" w:rsidP="00E300D8">
            <w:pPr>
              <w:widowControl/>
              <w:numPr>
                <w:ilvl w:val="0"/>
                <w:numId w:val="41"/>
              </w:numPr>
              <w:suppressAutoHyphens w:val="0"/>
              <w:ind w:left="193" w:firstLine="0"/>
            </w:pPr>
            <w:r>
              <w:t>Выполнить работы по обработке все стыков металлической конструкции каркаса и подиума новогодней ели. Смазочный материал предоставляет Заказчик.</w:t>
            </w:r>
          </w:p>
          <w:p w14:paraId="5C768427" w14:textId="77777777" w:rsidR="00E300D8" w:rsidRDefault="00E300D8" w:rsidP="00E300D8">
            <w:pPr>
              <w:widowControl/>
              <w:numPr>
                <w:ilvl w:val="0"/>
                <w:numId w:val="41"/>
              </w:numPr>
              <w:suppressAutoHyphens w:val="0"/>
              <w:ind w:left="193" w:firstLine="0"/>
            </w:pPr>
            <w:r>
              <w:t>Выполнить сборку подиума и каркаса новогодней искусственной ели в соответствии с технической документацией.</w:t>
            </w:r>
          </w:p>
          <w:p w14:paraId="49B8AF99" w14:textId="77777777" w:rsidR="00E300D8" w:rsidRDefault="00E300D8" w:rsidP="00E300D8">
            <w:pPr>
              <w:widowControl/>
              <w:numPr>
                <w:ilvl w:val="0"/>
                <w:numId w:val="41"/>
              </w:numPr>
              <w:pBdr>
                <w:top w:val="nil"/>
                <w:left w:val="nil"/>
                <w:bottom w:val="nil"/>
                <w:right w:val="nil"/>
                <w:between w:val="nil"/>
              </w:pBdr>
              <w:suppressAutoHyphens w:val="0"/>
              <w:ind w:left="193" w:firstLine="0"/>
              <w:rPr>
                <w:color w:val="000000"/>
              </w:rPr>
            </w:pPr>
            <w:r>
              <w:rPr>
                <w:color w:val="000000"/>
              </w:rPr>
              <w:t xml:space="preserve">Выполнить комплекс монтажных работ по возведению каркаса и подиума ели в соответствии с проектной документацией. </w:t>
            </w:r>
          </w:p>
          <w:p w14:paraId="4D356A3B" w14:textId="77777777" w:rsidR="00E300D8" w:rsidRDefault="00E300D8" w:rsidP="00E300D8">
            <w:pPr>
              <w:widowControl/>
              <w:numPr>
                <w:ilvl w:val="0"/>
                <w:numId w:val="41"/>
              </w:numPr>
              <w:suppressAutoHyphens w:val="0"/>
              <w:ind w:left="193" w:firstLine="0"/>
            </w:pPr>
            <w:r>
              <w:t>После завершения работ согласно техническому заданию предоставить на подписание акт выполненных работ.</w:t>
            </w:r>
          </w:p>
          <w:p w14:paraId="1539379F" w14:textId="77777777" w:rsidR="00E300D8" w:rsidRDefault="00E300D8" w:rsidP="00242C5F">
            <w:pPr>
              <w:jc w:val="both"/>
            </w:pPr>
            <w:r>
              <w:t xml:space="preserve">     После завершения всего комплекса работ согласно техническому заданию выполнить вывоз и утилизацию строительного мусора, произвести уборку и передать площадку Заказчику по акту.</w:t>
            </w:r>
          </w:p>
        </w:tc>
      </w:tr>
      <w:tr w:rsidR="00E300D8" w14:paraId="0623730B"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55C67A7E" w14:textId="77777777" w:rsidR="00E300D8" w:rsidRDefault="00E300D8" w:rsidP="00242C5F">
            <w:pPr>
              <w:ind w:left="57"/>
              <w:jc w:val="center"/>
            </w:pPr>
            <w:r>
              <w:t>9</w:t>
            </w:r>
          </w:p>
        </w:tc>
        <w:tc>
          <w:tcPr>
            <w:tcW w:w="2385" w:type="dxa"/>
            <w:tcBorders>
              <w:top w:val="single" w:sz="4" w:space="0" w:color="000000"/>
              <w:left w:val="single" w:sz="4" w:space="0" w:color="000000"/>
              <w:bottom w:val="single" w:sz="4" w:space="0" w:color="000000"/>
            </w:tcBorders>
            <w:shd w:val="clear" w:color="auto" w:fill="auto"/>
          </w:tcPr>
          <w:p w14:paraId="3A5617BA" w14:textId="77777777" w:rsidR="00E300D8" w:rsidRDefault="00E300D8" w:rsidP="00242C5F">
            <w:pPr>
              <w:ind w:left="57" w:right="265"/>
            </w:pPr>
            <w:r>
              <w:t>Гарантийные обязательства</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13D92040" w14:textId="77777777" w:rsidR="00E300D8" w:rsidRDefault="00E300D8" w:rsidP="00242C5F">
            <w:r>
              <w:t>Гарантийный срок на выполненные работы, технологию производства работ определяется договором и должен быть не менее 6 месяцев, с момента подписания сторонами Актов приемки выполненных работ.</w:t>
            </w:r>
          </w:p>
          <w:p w14:paraId="0BB6FD63" w14:textId="77777777" w:rsidR="00E300D8" w:rsidRDefault="00E300D8" w:rsidP="00242C5F">
            <w:r>
              <w:t>Если в период гарантийного срока эксплуатации объекта обнаружатся дефекты, иные недостатки,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данных дефектов.</w:t>
            </w:r>
          </w:p>
        </w:tc>
      </w:tr>
      <w:tr w:rsidR="00E300D8" w14:paraId="6E1543DF"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190129B1" w14:textId="77777777" w:rsidR="00E300D8" w:rsidRDefault="00E300D8" w:rsidP="00242C5F">
            <w:pPr>
              <w:ind w:left="57"/>
              <w:jc w:val="center"/>
            </w:pPr>
            <w:r>
              <w:t>10</w:t>
            </w:r>
          </w:p>
        </w:tc>
        <w:tc>
          <w:tcPr>
            <w:tcW w:w="2385" w:type="dxa"/>
            <w:tcBorders>
              <w:top w:val="single" w:sz="4" w:space="0" w:color="000000"/>
              <w:left w:val="single" w:sz="4" w:space="0" w:color="000000"/>
              <w:bottom w:val="single" w:sz="4" w:space="0" w:color="000000"/>
            </w:tcBorders>
            <w:shd w:val="clear" w:color="auto" w:fill="auto"/>
          </w:tcPr>
          <w:p w14:paraId="5CA923B8" w14:textId="77777777" w:rsidR="00E300D8" w:rsidRDefault="00E300D8" w:rsidP="00242C5F">
            <w:pPr>
              <w:ind w:left="57" w:right="265"/>
            </w:pPr>
            <w:r>
              <w:t>Требования к безопасности при проведении работ</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5FCC416D" w14:textId="77777777" w:rsidR="00E300D8" w:rsidRDefault="00E300D8" w:rsidP="00E300D8">
            <w:pPr>
              <w:widowControl/>
              <w:numPr>
                <w:ilvl w:val="1"/>
                <w:numId w:val="42"/>
              </w:numPr>
              <w:pBdr>
                <w:top w:val="nil"/>
                <w:left w:val="nil"/>
                <w:bottom w:val="nil"/>
                <w:right w:val="nil"/>
                <w:between w:val="nil"/>
              </w:pBdr>
              <w:suppressAutoHyphens w:val="0"/>
              <w:ind w:left="113" w:firstLine="0"/>
              <w:rPr>
                <w:color w:val="212121"/>
                <w:sz w:val="23"/>
                <w:szCs w:val="23"/>
              </w:rPr>
            </w:pPr>
            <w:r>
              <w:rPr>
                <w:color w:val="212121"/>
              </w:rPr>
              <w:t>Соблюдение требований охраны труда, электробезопасности, правил пожарной безопасности, санитарно-гигиенических норм и правил, действующих на территории РФ.</w:t>
            </w:r>
          </w:p>
          <w:p w14:paraId="39F6EEE8" w14:textId="77777777" w:rsidR="00E300D8" w:rsidRDefault="00E300D8" w:rsidP="00E300D8">
            <w:pPr>
              <w:widowControl/>
              <w:numPr>
                <w:ilvl w:val="1"/>
                <w:numId w:val="42"/>
              </w:numPr>
              <w:pBdr>
                <w:top w:val="nil"/>
                <w:left w:val="nil"/>
                <w:bottom w:val="nil"/>
                <w:right w:val="nil"/>
                <w:between w:val="nil"/>
              </w:pBdr>
              <w:suppressAutoHyphens w:val="0"/>
              <w:ind w:left="113" w:firstLine="0"/>
              <w:rPr>
                <w:color w:val="212121"/>
                <w:sz w:val="23"/>
                <w:szCs w:val="23"/>
              </w:rPr>
            </w:pPr>
            <w:r>
              <w:rPr>
                <w:color w:val="212121"/>
              </w:rPr>
              <w:t>Работники должны быть снабжены средствами индивидуальной защиты (СИЗ): касками, спецодеждой и обувью, рукавицами, средствами обеспечения страховки (защиты от падения), средствами защиты, соответствующими выполняемому заданию (щитки для защиты глаз и т. п.);</w:t>
            </w:r>
          </w:p>
          <w:p w14:paraId="5137FADE" w14:textId="77777777" w:rsidR="00E300D8" w:rsidRDefault="00E300D8" w:rsidP="00E300D8">
            <w:pPr>
              <w:widowControl/>
              <w:numPr>
                <w:ilvl w:val="1"/>
                <w:numId w:val="42"/>
              </w:numPr>
              <w:pBdr>
                <w:top w:val="nil"/>
                <w:left w:val="nil"/>
                <w:bottom w:val="nil"/>
                <w:right w:val="nil"/>
                <w:between w:val="nil"/>
              </w:pBdr>
              <w:suppressAutoHyphens w:val="0"/>
              <w:ind w:left="113" w:firstLine="0"/>
              <w:rPr>
                <w:color w:val="212121"/>
                <w:sz w:val="23"/>
                <w:szCs w:val="23"/>
              </w:rPr>
            </w:pPr>
            <w:r>
              <w:rPr>
                <w:color w:val="212121"/>
              </w:rPr>
              <w:t>Средства защиты от падения должны иметь документы, подтверждающие их прочностные свойства и условия применения (сертификаты качества, технические паспорта, соответствие стандартам ГОСТ, EN, ISO, акты испытаний и т. п.);</w:t>
            </w:r>
          </w:p>
          <w:p w14:paraId="6BA00684" w14:textId="77777777" w:rsidR="00E300D8" w:rsidRDefault="00E300D8" w:rsidP="00E300D8">
            <w:pPr>
              <w:widowControl/>
              <w:numPr>
                <w:ilvl w:val="1"/>
                <w:numId w:val="42"/>
              </w:numPr>
              <w:pBdr>
                <w:top w:val="nil"/>
                <w:left w:val="nil"/>
                <w:bottom w:val="nil"/>
                <w:right w:val="nil"/>
                <w:between w:val="nil"/>
              </w:pBdr>
              <w:suppressAutoHyphens w:val="0"/>
              <w:ind w:left="113" w:firstLine="0"/>
              <w:rPr>
                <w:color w:val="212121"/>
                <w:sz w:val="23"/>
                <w:szCs w:val="23"/>
              </w:rPr>
            </w:pPr>
            <w:r>
              <w:rPr>
                <w:color w:val="212121"/>
              </w:rPr>
              <w:lastRenderedPageBreak/>
              <w:t>Используемые страховочные пояса и индивидуальные страховочные системы должны удовлетворять требованиям соответствующих стандартов.</w:t>
            </w:r>
          </w:p>
          <w:p w14:paraId="7526D70F" w14:textId="77777777" w:rsidR="00E300D8" w:rsidRDefault="00E300D8" w:rsidP="00242C5F">
            <w:r>
              <w:rPr>
                <w:color w:val="212121"/>
              </w:rPr>
              <w:t>Неиспользуемое снаряжение и устройства должны подвергаться регулярному контролю, осуществляемому компетентным лицом, о чем должна быть сделана соответствующая запись.</w:t>
            </w:r>
          </w:p>
        </w:tc>
      </w:tr>
      <w:tr w:rsidR="00E300D8" w14:paraId="0BD10192"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40D9B1BB" w14:textId="77777777" w:rsidR="00E300D8" w:rsidRDefault="00E300D8" w:rsidP="00242C5F">
            <w:pPr>
              <w:jc w:val="center"/>
            </w:pPr>
            <w:r>
              <w:lastRenderedPageBreak/>
              <w:t>11</w:t>
            </w:r>
          </w:p>
        </w:tc>
        <w:tc>
          <w:tcPr>
            <w:tcW w:w="2385" w:type="dxa"/>
            <w:tcBorders>
              <w:top w:val="single" w:sz="4" w:space="0" w:color="000000"/>
              <w:left w:val="single" w:sz="4" w:space="0" w:color="000000"/>
              <w:bottom w:val="single" w:sz="4" w:space="0" w:color="000000"/>
            </w:tcBorders>
            <w:shd w:val="clear" w:color="auto" w:fill="auto"/>
          </w:tcPr>
          <w:p w14:paraId="7A84262D" w14:textId="77777777" w:rsidR="00E300D8" w:rsidRDefault="00E300D8" w:rsidP="00242C5F">
            <w:pPr>
              <w:ind w:left="57" w:right="265"/>
            </w:pPr>
            <w:r>
              <w:t>Порядок ведения, контроль и приемка работ и оплаты</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3AB984FC" w14:textId="77777777" w:rsidR="00E300D8" w:rsidRDefault="00E300D8" w:rsidP="00242C5F">
            <w:r>
              <w:t>Готовность и приемка скрытых работ, ответственных конструкций, испытаний и опробования оборудования, систем и устройств, приемки инженерных систем подтверждается подписанием Заказчиком и Подрядчиком соответствующих актов.</w:t>
            </w:r>
          </w:p>
          <w:p w14:paraId="7A2F7C1A" w14:textId="77777777" w:rsidR="00E300D8" w:rsidRDefault="00E300D8" w:rsidP="00242C5F">
            <w:r>
              <w:t>В случае обнаружения в ходе работ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14:paraId="0AB8F95E" w14:textId="77777777" w:rsidR="00E300D8" w:rsidRDefault="00E300D8" w:rsidP="00242C5F">
            <w:r>
              <w:t>В случае необходимости производства дополнительных работ (выявленных в ходе выполнения работ) и/или увеличения объема работ, связанных с изменениями - до начала их выполнения незамедлительно письменно уведомить Заказчика о такой необходимости и представить соответствующее обоснование. Дополнительные работы, выполненные без письменного согласования с Заказчиком, оплате не подлежат.</w:t>
            </w:r>
          </w:p>
          <w:p w14:paraId="754351CE" w14:textId="77777777" w:rsidR="00E300D8" w:rsidRDefault="00E300D8" w:rsidP="00242C5F">
            <w:r>
              <w:t xml:space="preserve">Осуществлять в ходе работ систематическую, а по завершению работ - окончательную уборку. </w:t>
            </w:r>
          </w:p>
          <w:p w14:paraId="32A630B1" w14:textId="77777777" w:rsidR="00E300D8" w:rsidRDefault="00E300D8" w:rsidP="00242C5F">
            <w:r>
              <w:t>Подрядчик обязуется в течение 3 (трех) рабочих дней с момента оказания услуг предоставить Заказчику следующие документы:</w:t>
            </w:r>
          </w:p>
          <w:p w14:paraId="2CA6BCA9" w14:textId="77777777" w:rsidR="00E300D8" w:rsidRDefault="00E300D8" w:rsidP="00242C5F">
            <w:r>
              <w:t>- акта приема – сдачи выполненных работ (при условии отсутствия - обоснованной отказ от подписания Акта).</w:t>
            </w:r>
          </w:p>
          <w:p w14:paraId="13A06861" w14:textId="77777777" w:rsidR="00E300D8" w:rsidRDefault="00E300D8" w:rsidP="00242C5F">
            <w:r>
              <w:t xml:space="preserve">Оплата Заказчиком выполненных работ осуществляется путем безналичного перечисления в российских рублях на расчетный счет Подрядчика, указанный в Договоре. </w:t>
            </w:r>
          </w:p>
        </w:tc>
      </w:tr>
      <w:tr w:rsidR="00E300D8" w14:paraId="0638061E" w14:textId="77777777" w:rsidTr="00242C5F">
        <w:trPr>
          <w:trHeight w:val="23"/>
        </w:trPr>
        <w:tc>
          <w:tcPr>
            <w:tcW w:w="825" w:type="dxa"/>
            <w:tcBorders>
              <w:top w:val="single" w:sz="4" w:space="0" w:color="000000"/>
              <w:left w:val="single" w:sz="4" w:space="0" w:color="000000"/>
              <w:bottom w:val="single" w:sz="4" w:space="0" w:color="000000"/>
            </w:tcBorders>
            <w:shd w:val="clear" w:color="auto" w:fill="auto"/>
          </w:tcPr>
          <w:p w14:paraId="6C35F795" w14:textId="77777777" w:rsidR="00E300D8" w:rsidRDefault="00E300D8" w:rsidP="00242C5F">
            <w:pPr>
              <w:ind w:left="57"/>
              <w:jc w:val="center"/>
            </w:pPr>
            <w:r>
              <w:t>12</w:t>
            </w:r>
          </w:p>
        </w:tc>
        <w:tc>
          <w:tcPr>
            <w:tcW w:w="2385" w:type="dxa"/>
            <w:tcBorders>
              <w:top w:val="single" w:sz="4" w:space="0" w:color="000000"/>
              <w:left w:val="single" w:sz="4" w:space="0" w:color="000000"/>
              <w:bottom w:val="single" w:sz="4" w:space="0" w:color="000000"/>
            </w:tcBorders>
            <w:shd w:val="clear" w:color="auto" w:fill="auto"/>
          </w:tcPr>
          <w:p w14:paraId="6D67FC26" w14:textId="77777777" w:rsidR="00E300D8" w:rsidRDefault="00E300D8" w:rsidP="00242C5F">
            <w:pPr>
              <w:ind w:left="57" w:right="265"/>
            </w:pPr>
            <w:r>
              <w:t>Сроки и этапность выполнения работ</w:t>
            </w:r>
          </w:p>
        </w:tc>
        <w:tc>
          <w:tcPr>
            <w:tcW w:w="7125" w:type="dxa"/>
            <w:tcBorders>
              <w:top w:val="single" w:sz="4" w:space="0" w:color="000000"/>
              <w:left w:val="single" w:sz="4" w:space="0" w:color="000000"/>
              <w:bottom w:val="single" w:sz="4" w:space="0" w:color="000000"/>
              <w:right w:val="single" w:sz="4" w:space="0" w:color="000000"/>
            </w:tcBorders>
            <w:shd w:val="clear" w:color="auto" w:fill="auto"/>
          </w:tcPr>
          <w:p w14:paraId="494122BC" w14:textId="77777777" w:rsidR="00E300D8" w:rsidRDefault="00E300D8" w:rsidP="00242C5F">
            <w:r>
              <w:t>Окончание работ - не позднее «30» сентября 2024 г.</w:t>
            </w:r>
          </w:p>
          <w:p w14:paraId="62DE538C" w14:textId="77777777" w:rsidR="00E300D8" w:rsidRDefault="00E300D8" w:rsidP="00242C5F">
            <w:r>
              <w:t xml:space="preserve">До начала производства работ предоставить поэтапный график выполнения работ. </w:t>
            </w:r>
          </w:p>
        </w:tc>
      </w:tr>
    </w:tbl>
    <w:p w14:paraId="4FDF7B29" w14:textId="4B84B6F3" w:rsidR="005060CA" w:rsidRDefault="005060CA" w:rsidP="00CB14CC">
      <w:pPr>
        <w:jc w:val="center"/>
        <w:rPr>
          <w:rFonts w:cs="Times New Roman"/>
          <w:b/>
          <w:bCs/>
          <w:sz w:val="22"/>
          <w:szCs w:val="22"/>
        </w:rPr>
      </w:pPr>
    </w:p>
    <w:p w14:paraId="1BA06636" w14:textId="04D6BF99" w:rsidR="00FC128B" w:rsidRPr="008B57A1" w:rsidRDefault="00FC128B" w:rsidP="00CB14CC">
      <w:pPr>
        <w:shd w:val="clear" w:color="auto" w:fill="FFFFFF"/>
        <w:jc w:val="center"/>
        <w:rPr>
          <w:rFonts w:cs="Times New Roman"/>
          <w:b/>
          <w:sz w:val="22"/>
          <w:szCs w:val="22"/>
          <w:lang w:bidi="en-US"/>
        </w:rPr>
      </w:pPr>
      <w:r w:rsidRPr="008B57A1">
        <w:rPr>
          <w:rFonts w:cs="Times New Roman"/>
          <w:b/>
          <w:sz w:val="22"/>
          <w:szCs w:val="22"/>
          <w:lang w:bidi="en-US"/>
        </w:rPr>
        <w:t>ПОДПИСИ СТОРОН:</w:t>
      </w:r>
    </w:p>
    <w:tbl>
      <w:tblPr>
        <w:tblW w:w="5000" w:type="pct"/>
        <w:tblCellSpacing w:w="15" w:type="dxa"/>
        <w:tblInd w:w="567" w:type="dxa"/>
        <w:tblCellMar>
          <w:top w:w="15" w:type="dxa"/>
          <w:left w:w="15" w:type="dxa"/>
          <w:bottom w:w="15" w:type="dxa"/>
          <w:right w:w="15" w:type="dxa"/>
        </w:tblCellMar>
        <w:tblLook w:val="04A0" w:firstRow="1" w:lastRow="0" w:firstColumn="1" w:lastColumn="0" w:noHBand="0" w:noVBand="1"/>
      </w:tblPr>
      <w:tblGrid>
        <w:gridCol w:w="5382"/>
        <w:gridCol w:w="5391"/>
      </w:tblGrid>
      <w:tr w:rsidR="00203661" w:rsidRPr="008B57A1" w14:paraId="7C06D858" w14:textId="77777777" w:rsidTr="00127079">
        <w:trPr>
          <w:tblCellSpacing w:w="15" w:type="dxa"/>
        </w:trPr>
        <w:tc>
          <w:tcPr>
            <w:tcW w:w="2477" w:type="pct"/>
            <w:hideMark/>
          </w:tcPr>
          <w:p w14:paraId="0E5ACB84" w14:textId="77777777" w:rsidR="00203661" w:rsidRPr="008B57A1" w:rsidRDefault="00203661" w:rsidP="00CB14CC">
            <w:pPr>
              <w:contextualSpacing/>
              <w:rPr>
                <w:rFonts w:cs="Times New Roman"/>
                <w:b/>
                <w:bCs/>
                <w:sz w:val="22"/>
                <w:szCs w:val="22"/>
              </w:rPr>
            </w:pPr>
            <w:bookmarkStart w:id="6" w:name="_Hlk81817710"/>
            <w:r w:rsidRPr="008B57A1">
              <w:rPr>
                <w:rFonts w:cs="Times New Roman"/>
                <w:b/>
                <w:bCs/>
                <w:sz w:val="22"/>
                <w:szCs w:val="22"/>
              </w:rPr>
              <w:t>Заказчик:</w:t>
            </w:r>
          </w:p>
          <w:p w14:paraId="4C3E39AE" w14:textId="3BC276EC" w:rsidR="00203661" w:rsidRDefault="00203661" w:rsidP="00CB14CC">
            <w:pPr>
              <w:contextualSpacing/>
              <w:rPr>
                <w:rFonts w:cs="Times New Roman"/>
                <w:b/>
                <w:bCs/>
                <w:sz w:val="22"/>
                <w:szCs w:val="22"/>
              </w:rPr>
            </w:pPr>
            <w:r w:rsidRPr="008B57A1">
              <w:rPr>
                <w:rFonts w:cs="Times New Roman"/>
                <w:b/>
                <w:bCs/>
                <w:sz w:val="22"/>
                <w:szCs w:val="22"/>
              </w:rPr>
              <w:t>АО «Сочи-Парк»</w:t>
            </w:r>
          </w:p>
          <w:p w14:paraId="2E59010B" w14:textId="77777777" w:rsidR="00542744" w:rsidRPr="008B57A1" w:rsidRDefault="00542744" w:rsidP="00CB14CC">
            <w:pPr>
              <w:contextualSpacing/>
              <w:rPr>
                <w:rFonts w:cs="Times New Roman"/>
                <w:b/>
                <w:bCs/>
                <w:sz w:val="22"/>
                <w:szCs w:val="22"/>
              </w:rPr>
            </w:pPr>
          </w:p>
          <w:p w14:paraId="13258056" w14:textId="77777777" w:rsidR="00203661" w:rsidRPr="008B57A1" w:rsidRDefault="00203661" w:rsidP="00CB14CC">
            <w:pPr>
              <w:contextualSpacing/>
              <w:rPr>
                <w:rFonts w:cs="Times New Roman"/>
                <w:b/>
                <w:bCs/>
                <w:sz w:val="22"/>
                <w:szCs w:val="22"/>
              </w:rPr>
            </w:pPr>
            <w:r w:rsidRPr="008B57A1">
              <w:rPr>
                <w:rFonts w:cs="Times New Roman"/>
                <w:b/>
                <w:bCs/>
                <w:sz w:val="22"/>
                <w:szCs w:val="22"/>
              </w:rPr>
              <w:t>Генеральный директор</w:t>
            </w:r>
          </w:p>
          <w:p w14:paraId="20B92DB9" w14:textId="1B2EF1FC" w:rsidR="00203661" w:rsidRPr="008B57A1" w:rsidRDefault="00203661" w:rsidP="00CB14CC">
            <w:pPr>
              <w:contextualSpacing/>
              <w:rPr>
                <w:rFonts w:cs="Times New Roman"/>
                <w:b/>
                <w:bCs/>
                <w:sz w:val="22"/>
                <w:szCs w:val="22"/>
              </w:rPr>
            </w:pPr>
          </w:p>
          <w:p w14:paraId="73060777" w14:textId="77777777" w:rsidR="00FA6C7A" w:rsidRPr="008B57A1" w:rsidRDefault="00FA6C7A" w:rsidP="00CB14CC">
            <w:pPr>
              <w:contextualSpacing/>
              <w:rPr>
                <w:rFonts w:cs="Times New Roman"/>
                <w:b/>
                <w:bCs/>
                <w:sz w:val="22"/>
                <w:szCs w:val="22"/>
              </w:rPr>
            </w:pPr>
          </w:p>
          <w:p w14:paraId="7B1BDACF" w14:textId="333106F0" w:rsidR="00203661" w:rsidRPr="008B57A1" w:rsidRDefault="00203661" w:rsidP="00CB14CC">
            <w:pPr>
              <w:contextualSpacing/>
              <w:rPr>
                <w:rFonts w:cs="Times New Roman"/>
                <w:b/>
                <w:bCs/>
                <w:sz w:val="22"/>
                <w:szCs w:val="22"/>
              </w:rPr>
            </w:pPr>
            <w:r w:rsidRPr="008B57A1">
              <w:rPr>
                <w:rFonts w:cs="Times New Roman"/>
                <w:b/>
                <w:bCs/>
                <w:sz w:val="22"/>
                <w:szCs w:val="22"/>
              </w:rPr>
              <w:t>______________________/Л.А. Кузнецова/</w:t>
            </w:r>
          </w:p>
          <w:p w14:paraId="76A637C6" w14:textId="7AE3ED0A" w:rsidR="00203661" w:rsidRPr="008B57A1" w:rsidRDefault="00203661" w:rsidP="00CB14CC">
            <w:pPr>
              <w:contextualSpacing/>
              <w:rPr>
                <w:rFonts w:cs="Times New Roman"/>
                <w:b/>
                <w:bCs/>
                <w:sz w:val="22"/>
                <w:szCs w:val="22"/>
              </w:rPr>
            </w:pPr>
            <w:r w:rsidRPr="008B57A1">
              <w:rPr>
                <w:rFonts w:cs="Times New Roman"/>
                <w:b/>
                <w:bCs/>
                <w:sz w:val="22"/>
                <w:szCs w:val="22"/>
              </w:rPr>
              <w:t xml:space="preserve">м.п.              </w:t>
            </w:r>
          </w:p>
        </w:tc>
        <w:tc>
          <w:tcPr>
            <w:tcW w:w="2480" w:type="pct"/>
            <w:hideMark/>
          </w:tcPr>
          <w:p w14:paraId="5B78890A" w14:textId="77777777" w:rsidR="007C5F96" w:rsidRPr="008B57A1" w:rsidRDefault="007C5F96" w:rsidP="00CB14CC">
            <w:pPr>
              <w:contextualSpacing/>
              <w:rPr>
                <w:rFonts w:cs="Times New Roman"/>
                <w:b/>
                <w:bCs/>
                <w:sz w:val="22"/>
                <w:szCs w:val="22"/>
              </w:rPr>
            </w:pPr>
            <w:r w:rsidRPr="008B57A1">
              <w:rPr>
                <w:rFonts w:cs="Times New Roman"/>
                <w:b/>
                <w:bCs/>
                <w:sz w:val="22"/>
                <w:szCs w:val="22"/>
              </w:rPr>
              <w:t>Подрядчик:</w:t>
            </w:r>
          </w:p>
          <w:p w14:paraId="3A2E2A9C" w14:textId="7B40A7E9" w:rsidR="007C5F96" w:rsidRDefault="006E0489" w:rsidP="00CB14CC">
            <w:pPr>
              <w:contextualSpacing/>
              <w:rPr>
                <w:rFonts w:cs="Times New Roman"/>
                <w:b/>
                <w:bCs/>
                <w:sz w:val="22"/>
                <w:szCs w:val="22"/>
              </w:rPr>
            </w:pPr>
            <w:r w:rsidRPr="008B57A1">
              <w:rPr>
                <w:rFonts w:cs="Times New Roman"/>
                <w:b/>
                <w:bCs/>
                <w:sz w:val="22"/>
                <w:szCs w:val="22"/>
              </w:rPr>
              <w:t>____________</w:t>
            </w:r>
          </w:p>
          <w:p w14:paraId="7A768DC0" w14:textId="77777777" w:rsidR="00542744" w:rsidRPr="008B57A1" w:rsidRDefault="00542744" w:rsidP="00CB14CC">
            <w:pPr>
              <w:contextualSpacing/>
              <w:rPr>
                <w:rFonts w:cs="Times New Roman"/>
                <w:b/>
                <w:bCs/>
                <w:sz w:val="22"/>
                <w:szCs w:val="22"/>
              </w:rPr>
            </w:pPr>
          </w:p>
          <w:p w14:paraId="725FD12A" w14:textId="22D0F1CB" w:rsidR="007C5F96" w:rsidRPr="008B57A1" w:rsidRDefault="007C5F96" w:rsidP="00CB14CC">
            <w:pPr>
              <w:contextualSpacing/>
              <w:rPr>
                <w:rFonts w:cs="Times New Roman"/>
                <w:b/>
                <w:bCs/>
                <w:sz w:val="22"/>
                <w:szCs w:val="22"/>
              </w:rPr>
            </w:pPr>
          </w:p>
          <w:p w14:paraId="6F03AE3F" w14:textId="77777777" w:rsidR="00542744" w:rsidRPr="008B57A1" w:rsidRDefault="00542744" w:rsidP="00CB14CC">
            <w:pPr>
              <w:contextualSpacing/>
              <w:rPr>
                <w:rFonts w:cs="Times New Roman"/>
                <w:b/>
                <w:bCs/>
                <w:sz w:val="22"/>
                <w:szCs w:val="22"/>
              </w:rPr>
            </w:pPr>
          </w:p>
          <w:p w14:paraId="60E81CCF" w14:textId="77777777" w:rsidR="007C5F96" w:rsidRPr="008B57A1" w:rsidRDefault="007C5F96" w:rsidP="00CB14CC">
            <w:pPr>
              <w:contextualSpacing/>
              <w:rPr>
                <w:rFonts w:cs="Times New Roman"/>
                <w:b/>
                <w:bCs/>
                <w:sz w:val="22"/>
                <w:szCs w:val="22"/>
              </w:rPr>
            </w:pPr>
          </w:p>
          <w:p w14:paraId="62363FA2" w14:textId="79320F7E" w:rsidR="00C278FA" w:rsidRPr="008B57A1" w:rsidRDefault="007C5F96" w:rsidP="00CB14CC">
            <w:pPr>
              <w:contextualSpacing/>
              <w:rPr>
                <w:rFonts w:cs="Times New Roman"/>
                <w:b/>
                <w:bCs/>
                <w:sz w:val="22"/>
                <w:szCs w:val="22"/>
              </w:rPr>
            </w:pPr>
            <w:r w:rsidRPr="008B57A1">
              <w:rPr>
                <w:rFonts w:cs="Times New Roman"/>
                <w:b/>
                <w:bCs/>
                <w:sz w:val="22"/>
                <w:szCs w:val="22"/>
              </w:rPr>
              <w:t>________________/</w:t>
            </w:r>
            <w:r w:rsidR="006E0489" w:rsidRPr="008B57A1">
              <w:rPr>
                <w:rFonts w:cs="Times New Roman"/>
                <w:b/>
                <w:bCs/>
                <w:sz w:val="22"/>
                <w:szCs w:val="22"/>
              </w:rPr>
              <w:t>_____________</w:t>
            </w:r>
            <w:r w:rsidRPr="008B57A1">
              <w:rPr>
                <w:rFonts w:cs="Times New Roman"/>
                <w:b/>
                <w:bCs/>
                <w:sz w:val="22"/>
                <w:szCs w:val="22"/>
              </w:rPr>
              <w:t>/</w:t>
            </w:r>
          </w:p>
          <w:p w14:paraId="52E02561" w14:textId="56341958" w:rsidR="00203661" w:rsidRPr="008B57A1" w:rsidRDefault="007C5F96" w:rsidP="00CB14CC">
            <w:pPr>
              <w:contextualSpacing/>
              <w:rPr>
                <w:rFonts w:cs="Times New Roman"/>
                <w:b/>
                <w:bCs/>
                <w:sz w:val="22"/>
                <w:szCs w:val="22"/>
              </w:rPr>
            </w:pPr>
            <w:r w:rsidRPr="008B57A1">
              <w:rPr>
                <w:rFonts w:cs="Times New Roman"/>
                <w:b/>
                <w:bCs/>
                <w:sz w:val="22"/>
                <w:szCs w:val="22"/>
              </w:rPr>
              <w:t xml:space="preserve">м.п.                </w:t>
            </w:r>
          </w:p>
        </w:tc>
      </w:tr>
      <w:bookmarkEnd w:id="6"/>
    </w:tbl>
    <w:p w14:paraId="6CC9730B" w14:textId="77777777" w:rsidR="000B4205" w:rsidRPr="00CB14CC" w:rsidRDefault="000B4205" w:rsidP="00CB14CC">
      <w:pPr>
        <w:widowControl/>
        <w:suppressAutoHyphens w:val="0"/>
        <w:jc w:val="right"/>
        <w:rPr>
          <w:rFonts w:eastAsia="Calibri" w:cs="Times New Roman"/>
          <w:kern w:val="0"/>
          <w:sz w:val="22"/>
          <w:szCs w:val="22"/>
          <w:lang w:eastAsia="en-US" w:bidi="ar-SA"/>
        </w:rPr>
      </w:pPr>
    </w:p>
    <w:p w14:paraId="0C3FB950" w14:textId="77777777" w:rsidR="000B4205" w:rsidRPr="00C4594D" w:rsidRDefault="000B4205" w:rsidP="00127079">
      <w:pPr>
        <w:widowControl/>
        <w:suppressAutoHyphens w:val="0"/>
        <w:jc w:val="right"/>
        <w:rPr>
          <w:rFonts w:eastAsia="Calibri" w:cs="Times New Roman"/>
          <w:kern w:val="0"/>
          <w:sz w:val="22"/>
          <w:szCs w:val="22"/>
          <w:lang w:eastAsia="en-US" w:bidi="ar-SA"/>
        </w:rPr>
      </w:pPr>
    </w:p>
    <w:p w14:paraId="4BABE9C4" w14:textId="77777777" w:rsidR="000B4205" w:rsidRPr="00C4594D" w:rsidRDefault="000B4205" w:rsidP="00127079">
      <w:pPr>
        <w:widowControl/>
        <w:suppressAutoHyphens w:val="0"/>
        <w:jc w:val="right"/>
        <w:rPr>
          <w:rFonts w:eastAsia="Calibri" w:cs="Times New Roman"/>
          <w:kern w:val="0"/>
          <w:sz w:val="22"/>
          <w:szCs w:val="22"/>
          <w:lang w:eastAsia="en-US" w:bidi="ar-SA"/>
        </w:rPr>
      </w:pPr>
    </w:p>
    <w:p w14:paraId="683F1029" w14:textId="77777777" w:rsidR="000B4205" w:rsidRPr="00C4594D" w:rsidRDefault="000B4205" w:rsidP="00127079">
      <w:pPr>
        <w:widowControl/>
        <w:suppressAutoHyphens w:val="0"/>
        <w:jc w:val="right"/>
        <w:rPr>
          <w:rFonts w:eastAsia="Calibri" w:cs="Times New Roman"/>
          <w:kern w:val="0"/>
          <w:sz w:val="22"/>
          <w:szCs w:val="22"/>
          <w:lang w:eastAsia="en-US" w:bidi="ar-SA"/>
        </w:rPr>
      </w:pPr>
    </w:p>
    <w:p w14:paraId="1D195CD2" w14:textId="4654E32F" w:rsidR="000B4205" w:rsidRPr="00C4594D" w:rsidRDefault="000B4205" w:rsidP="00127079">
      <w:pPr>
        <w:widowControl/>
        <w:suppressAutoHyphens w:val="0"/>
        <w:jc w:val="right"/>
        <w:rPr>
          <w:rFonts w:eastAsia="Calibri" w:cs="Times New Roman"/>
          <w:kern w:val="0"/>
          <w:sz w:val="22"/>
          <w:szCs w:val="22"/>
          <w:lang w:eastAsia="en-US" w:bidi="ar-SA"/>
        </w:rPr>
      </w:pPr>
    </w:p>
    <w:p w14:paraId="419C5180" w14:textId="64337436" w:rsidR="00E75C3F" w:rsidRDefault="00E75C3F" w:rsidP="00127079">
      <w:pPr>
        <w:widowControl/>
        <w:suppressAutoHyphens w:val="0"/>
        <w:jc w:val="right"/>
        <w:rPr>
          <w:rFonts w:eastAsia="Calibri" w:cs="Times New Roman"/>
          <w:kern w:val="0"/>
          <w:sz w:val="22"/>
          <w:szCs w:val="22"/>
          <w:lang w:eastAsia="en-US" w:bidi="ar-SA"/>
        </w:rPr>
      </w:pPr>
    </w:p>
    <w:p w14:paraId="24FE209F" w14:textId="443647E8" w:rsidR="009B3467" w:rsidRDefault="009B3467" w:rsidP="00127079">
      <w:pPr>
        <w:widowControl/>
        <w:suppressAutoHyphens w:val="0"/>
        <w:jc w:val="right"/>
        <w:rPr>
          <w:rFonts w:eastAsia="Calibri" w:cs="Times New Roman"/>
          <w:kern w:val="0"/>
          <w:sz w:val="22"/>
          <w:szCs w:val="22"/>
          <w:lang w:eastAsia="en-US" w:bidi="ar-SA"/>
        </w:rPr>
      </w:pPr>
    </w:p>
    <w:p w14:paraId="71716871" w14:textId="26C0BD19" w:rsidR="009B3467" w:rsidRDefault="009B3467" w:rsidP="00127079">
      <w:pPr>
        <w:widowControl/>
        <w:suppressAutoHyphens w:val="0"/>
        <w:jc w:val="right"/>
        <w:rPr>
          <w:rFonts w:eastAsia="Calibri" w:cs="Times New Roman"/>
          <w:kern w:val="0"/>
          <w:sz w:val="22"/>
          <w:szCs w:val="22"/>
          <w:lang w:eastAsia="en-US" w:bidi="ar-SA"/>
        </w:rPr>
      </w:pPr>
    </w:p>
    <w:p w14:paraId="5A5CADDF" w14:textId="77777777" w:rsidR="006F7421" w:rsidRDefault="006F7421">
      <w:pPr>
        <w:widowControl/>
        <w:suppressAutoHyphens w:val="0"/>
        <w:rPr>
          <w:rFonts w:eastAsia="Calibri" w:cs="Times New Roman"/>
          <w:kern w:val="0"/>
          <w:sz w:val="22"/>
          <w:szCs w:val="22"/>
          <w:lang w:eastAsia="en-US" w:bidi="ar-SA"/>
        </w:rPr>
        <w:sectPr w:rsidR="006F7421" w:rsidSect="00CC7E5E">
          <w:footerReference w:type="default" r:id="rId9"/>
          <w:pgSz w:w="11906" w:h="16838"/>
          <w:pgMar w:top="709" w:right="566" w:bottom="992" w:left="567" w:header="709" w:footer="709" w:gutter="0"/>
          <w:cols w:space="720"/>
          <w:docGrid w:linePitch="360" w:charSpace="-6145"/>
        </w:sectPr>
      </w:pPr>
    </w:p>
    <w:p w14:paraId="42E10728" w14:textId="18F728EE" w:rsidR="00CC7E5E" w:rsidRPr="00CB14CC" w:rsidRDefault="00CC7E5E" w:rsidP="00CC7E5E">
      <w:pPr>
        <w:pStyle w:val="27"/>
        <w:pageBreakBefore/>
        <w:contextualSpacing/>
        <w:jc w:val="right"/>
        <w:rPr>
          <w:sz w:val="22"/>
          <w:szCs w:val="22"/>
        </w:rPr>
      </w:pPr>
      <w:r w:rsidRPr="00CB14CC">
        <w:rPr>
          <w:sz w:val="22"/>
          <w:szCs w:val="22"/>
        </w:rPr>
        <w:lastRenderedPageBreak/>
        <w:t>Приложение №</w:t>
      </w:r>
      <w:r>
        <w:rPr>
          <w:sz w:val="22"/>
          <w:szCs w:val="22"/>
        </w:rPr>
        <w:t xml:space="preserve">1 к Техническому заданию </w:t>
      </w:r>
    </w:p>
    <w:p w14:paraId="4DDC5848" w14:textId="59B16039" w:rsidR="00CC7E5E" w:rsidRPr="00CB14CC" w:rsidRDefault="00CC7E5E" w:rsidP="00CC7E5E">
      <w:pPr>
        <w:pStyle w:val="27"/>
        <w:contextualSpacing/>
        <w:jc w:val="right"/>
        <w:rPr>
          <w:sz w:val="22"/>
          <w:szCs w:val="22"/>
        </w:rPr>
      </w:pPr>
      <w:r w:rsidRPr="00CB14CC">
        <w:rPr>
          <w:sz w:val="22"/>
          <w:szCs w:val="22"/>
        </w:rPr>
        <w:t xml:space="preserve">к Договору подряда </w:t>
      </w:r>
      <w:r w:rsidRPr="00CB14CC">
        <w:rPr>
          <w:b/>
          <w:sz w:val="22"/>
          <w:szCs w:val="22"/>
        </w:rPr>
        <w:t xml:space="preserve">№ ___ от </w:t>
      </w:r>
      <w:r w:rsidRPr="00CB14CC">
        <w:rPr>
          <w:sz w:val="22"/>
          <w:szCs w:val="22"/>
        </w:rPr>
        <w:t xml:space="preserve">«_» ___________ </w:t>
      </w:r>
      <w:r w:rsidR="00ED3497">
        <w:rPr>
          <w:sz w:val="22"/>
          <w:szCs w:val="22"/>
        </w:rPr>
        <w:t>2024</w:t>
      </w:r>
      <w:r w:rsidRPr="00CB14CC">
        <w:rPr>
          <w:sz w:val="22"/>
          <w:szCs w:val="22"/>
        </w:rPr>
        <w:t>г.</w:t>
      </w:r>
    </w:p>
    <w:p w14:paraId="79D47027" w14:textId="77777777" w:rsidR="006F7421" w:rsidRDefault="006F7421" w:rsidP="006F7421">
      <w:pPr>
        <w:widowControl/>
        <w:suppressAutoHyphens w:val="0"/>
        <w:jc w:val="center"/>
        <w:rPr>
          <w:rFonts w:eastAsia="Calibri" w:cs="Times New Roman"/>
          <w:b/>
          <w:kern w:val="0"/>
          <w:sz w:val="22"/>
          <w:szCs w:val="22"/>
          <w:lang w:eastAsia="en-US" w:bidi="ar-SA"/>
        </w:rPr>
      </w:pPr>
    </w:p>
    <w:p w14:paraId="53192C8D" w14:textId="457A3414" w:rsidR="009B3467" w:rsidRDefault="006F7421" w:rsidP="006F7421">
      <w:pPr>
        <w:widowControl/>
        <w:suppressAutoHyphens w:val="0"/>
        <w:jc w:val="center"/>
        <w:rPr>
          <w:rFonts w:eastAsia="Calibri" w:cs="Times New Roman"/>
          <w:b/>
          <w:kern w:val="0"/>
          <w:sz w:val="22"/>
          <w:szCs w:val="22"/>
          <w:lang w:eastAsia="en-US" w:bidi="ar-SA"/>
        </w:rPr>
      </w:pPr>
      <w:r w:rsidRPr="006F7421">
        <w:rPr>
          <w:rFonts w:eastAsia="Calibri" w:cs="Times New Roman"/>
          <w:b/>
          <w:kern w:val="0"/>
          <w:sz w:val="22"/>
          <w:szCs w:val="22"/>
          <w:lang w:eastAsia="en-US" w:bidi="ar-SA"/>
        </w:rPr>
        <w:t>СПЕЦИФИКАЦИЯ</w:t>
      </w:r>
    </w:p>
    <w:p w14:paraId="7C2CAC8B" w14:textId="58E4430F" w:rsidR="006F7421" w:rsidRDefault="006F7421" w:rsidP="006F7421">
      <w:pPr>
        <w:widowControl/>
        <w:suppressAutoHyphens w:val="0"/>
        <w:jc w:val="center"/>
        <w:rPr>
          <w:rFonts w:eastAsia="Calibri" w:cs="Times New Roman"/>
          <w:b/>
          <w:kern w:val="0"/>
          <w:sz w:val="22"/>
          <w:szCs w:val="22"/>
          <w:lang w:eastAsia="en-US" w:bidi="ar-SA"/>
        </w:rPr>
      </w:pPr>
    </w:p>
    <w:tbl>
      <w:tblPr>
        <w:tblW w:w="15342" w:type="dxa"/>
        <w:tblLayout w:type="fixed"/>
        <w:tblCellMar>
          <w:top w:w="75" w:type="dxa"/>
          <w:left w:w="40" w:type="dxa"/>
          <w:bottom w:w="75" w:type="dxa"/>
          <w:right w:w="40" w:type="dxa"/>
        </w:tblCellMar>
        <w:tblLook w:val="04A0" w:firstRow="1" w:lastRow="0" w:firstColumn="1" w:lastColumn="0" w:noHBand="0" w:noVBand="1"/>
      </w:tblPr>
      <w:tblGrid>
        <w:gridCol w:w="378"/>
        <w:gridCol w:w="1458"/>
        <w:gridCol w:w="480"/>
        <w:gridCol w:w="1491"/>
        <w:gridCol w:w="11535"/>
      </w:tblGrid>
      <w:tr w:rsidR="00A955A1" w14:paraId="7765BC34" w14:textId="77777777" w:rsidTr="00242C5F">
        <w:trPr>
          <w:trHeight w:val="231"/>
        </w:trPr>
        <w:tc>
          <w:tcPr>
            <w:tcW w:w="37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9D77F5"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 п/п</w:t>
            </w:r>
          </w:p>
        </w:tc>
        <w:tc>
          <w:tcPr>
            <w:tcW w:w="145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0FCB04"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w:t>
            </w:r>
          </w:p>
          <w:p w14:paraId="3EEC5090"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товара</w:t>
            </w:r>
          </w:p>
        </w:tc>
        <w:tc>
          <w:tcPr>
            <w:tcW w:w="4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DB84C0"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Ед. изм.</w:t>
            </w:r>
          </w:p>
        </w:tc>
        <w:tc>
          <w:tcPr>
            <w:tcW w:w="14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806476"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Количество/ комплектность</w:t>
            </w:r>
          </w:p>
        </w:tc>
        <w:tc>
          <w:tcPr>
            <w:tcW w:w="115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9ACAE0"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Технические, качественные и функциональные параметры товара и материала, потребительские свойства товара</w:t>
            </w:r>
          </w:p>
        </w:tc>
      </w:tr>
      <w:tr w:rsidR="00A955A1" w14:paraId="605116CB" w14:textId="77777777" w:rsidTr="00242C5F">
        <w:trPr>
          <w:trHeight w:val="231"/>
        </w:trPr>
        <w:tc>
          <w:tcPr>
            <w:tcW w:w="378" w:type="dxa"/>
            <w:tcBorders>
              <w:left w:val="single" w:sz="8" w:space="0" w:color="000000"/>
              <w:bottom w:val="single" w:sz="4" w:space="0" w:color="auto"/>
              <w:right w:val="single" w:sz="8" w:space="0" w:color="000000"/>
            </w:tcBorders>
            <w:shd w:val="clear" w:color="auto" w:fill="auto"/>
          </w:tcPr>
          <w:p w14:paraId="14F20603"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1</w:t>
            </w:r>
          </w:p>
        </w:tc>
        <w:tc>
          <w:tcPr>
            <w:tcW w:w="1458" w:type="dxa"/>
            <w:tcBorders>
              <w:left w:val="single" w:sz="8" w:space="0" w:color="000000"/>
              <w:bottom w:val="single" w:sz="4" w:space="0" w:color="auto"/>
              <w:right w:val="single" w:sz="8" w:space="0" w:color="000000"/>
            </w:tcBorders>
            <w:shd w:val="clear" w:color="auto" w:fill="auto"/>
          </w:tcPr>
          <w:p w14:paraId="23DD62F4"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480" w:type="dxa"/>
            <w:tcBorders>
              <w:left w:val="single" w:sz="8" w:space="0" w:color="000000"/>
              <w:bottom w:val="single" w:sz="4" w:space="0" w:color="auto"/>
              <w:right w:val="single" w:sz="8" w:space="0" w:color="000000"/>
            </w:tcBorders>
            <w:shd w:val="clear" w:color="auto" w:fill="auto"/>
          </w:tcPr>
          <w:p w14:paraId="7F29F783"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1491" w:type="dxa"/>
            <w:tcBorders>
              <w:left w:val="single" w:sz="8" w:space="0" w:color="000000"/>
              <w:bottom w:val="single" w:sz="4" w:space="0" w:color="auto"/>
              <w:right w:val="single" w:sz="8" w:space="0" w:color="000000"/>
            </w:tcBorders>
            <w:shd w:val="clear" w:color="auto" w:fill="auto"/>
          </w:tcPr>
          <w:p w14:paraId="08096ABC"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1535" w:type="dxa"/>
            <w:tcBorders>
              <w:left w:val="single" w:sz="8" w:space="0" w:color="000000"/>
              <w:bottom w:val="single" w:sz="4" w:space="0" w:color="auto"/>
              <w:right w:val="single" w:sz="8" w:space="0" w:color="000000"/>
            </w:tcBorders>
            <w:shd w:val="clear" w:color="auto" w:fill="auto"/>
          </w:tcPr>
          <w:p w14:paraId="6C505170" w14:textId="77777777" w:rsidR="00A955A1" w:rsidRDefault="00A955A1" w:rsidP="00242C5F">
            <w:pPr>
              <w:pStyle w:val="ConsPlusNonformat"/>
              <w:jc w:val="center"/>
              <w:rPr>
                <w:rFonts w:ascii="Times New Roman" w:hAnsi="Times New Roman"/>
                <w:sz w:val="22"/>
                <w:szCs w:val="22"/>
              </w:rPr>
            </w:pPr>
            <w:r>
              <w:rPr>
                <w:rFonts w:ascii="Times New Roman" w:hAnsi="Times New Roman" w:cs="Times New Roman"/>
                <w:sz w:val="22"/>
                <w:szCs w:val="22"/>
              </w:rPr>
              <w:t>8</w:t>
            </w:r>
          </w:p>
        </w:tc>
      </w:tr>
      <w:tr w:rsidR="00A955A1" w14:paraId="4C408BB5" w14:textId="77777777" w:rsidTr="00242C5F">
        <w:trPr>
          <w:trHeight w:val="1576"/>
        </w:trPr>
        <w:tc>
          <w:tcPr>
            <w:tcW w:w="378" w:type="dxa"/>
            <w:tcBorders>
              <w:top w:val="single" w:sz="4" w:space="0" w:color="auto"/>
              <w:left w:val="single" w:sz="4" w:space="0" w:color="auto"/>
              <w:bottom w:val="single" w:sz="4" w:space="0" w:color="auto"/>
              <w:right w:val="single" w:sz="4" w:space="0" w:color="auto"/>
            </w:tcBorders>
            <w:shd w:val="clear" w:color="auto" w:fill="auto"/>
          </w:tcPr>
          <w:p w14:paraId="21E4532C" w14:textId="77777777" w:rsidR="00A955A1" w:rsidRDefault="00A955A1" w:rsidP="00242C5F">
            <w:pPr>
              <w:pStyle w:val="ConsPlusNonformat"/>
              <w:jc w:val="center"/>
              <w:rPr>
                <w:rFonts w:ascii="Times New Roman" w:hAnsi="Times New Roman" w:cs="Times New Roman"/>
                <w:sz w:val="22"/>
                <w:szCs w:val="22"/>
              </w:rPr>
            </w:pPr>
          </w:p>
        </w:tc>
        <w:tc>
          <w:tcPr>
            <w:tcW w:w="1458" w:type="dxa"/>
            <w:tcBorders>
              <w:top w:val="single" w:sz="4" w:space="0" w:color="auto"/>
              <w:left w:val="single" w:sz="4" w:space="0" w:color="auto"/>
              <w:bottom w:val="single" w:sz="4" w:space="0" w:color="auto"/>
              <w:right w:val="single" w:sz="4" w:space="0" w:color="auto"/>
            </w:tcBorders>
            <w:shd w:val="clear" w:color="auto" w:fill="auto"/>
          </w:tcPr>
          <w:p w14:paraId="4F578843" w14:textId="77777777" w:rsidR="00A955A1" w:rsidRDefault="00A955A1" w:rsidP="00242C5F">
            <w:r>
              <w:t>Сборка и монтаж подиума новогодней ели</w:t>
            </w:r>
            <w:r w:rsidRPr="00880FB0">
              <w:t xml:space="preserve"> </w:t>
            </w:r>
            <w:r>
              <w:t>в Краю Науки и Фантастики</w:t>
            </w:r>
          </w:p>
        </w:tc>
        <w:tc>
          <w:tcPr>
            <w:tcW w:w="480" w:type="dxa"/>
            <w:tcBorders>
              <w:top w:val="single" w:sz="4" w:space="0" w:color="auto"/>
              <w:left w:val="single" w:sz="4" w:space="0" w:color="auto"/>
              <w:bottom w:val="single" w:sz="4" w:space="0" w:color="auto"/>
              <w:right w:val="single" w:sz="4" w:space="0" w:color="auto"/>
            </w:tcBorders>
            <w:shd w:val="clear" w:color="auto" w:fill="auto"/>
          </w:tcPr>
          <w:p w14:paraId="6C1364E7" w14:textId="77777777" w:rsidR="00A955A1" w:rsidRDefault="00A955A1" w:rsidP="00242C5F">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1491" w:type="dxa"/>
            <w:tcBorders>
              <w:top w:val="single" w:sz="4" w:space="0" w:color="auto"/>
              <w:left w:val="single" w:sz="4" w:space="0" w:color="auto"/>
              <w:bottom w:val="single" w:sz="4" w:space="0" w:color="auto"/>
              <w:right w:val="single" w:sz="4" w:space="0" w:color="auto"/>
            </w:tcBorders>
            <w:shd w:val="clear" w:color="auto" w:fill="auto"/>
          </w:tcPr>
          <w:p w14:paraId="3F12E7B5"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1</w:t>
            </w:r>
          </w:p>
        </w:tc>
        <w:tc>
          <w:tcPr>
            <w:tcW w:w="11535" w:type="dxa"/>
            <w:tcBorders>
              <w:top w:val="single" w:sz="4" w:space="0" w:color="auto"/>
              <w:left w:val="single" w:sz="4" w:space="0" w:color="auto"/>
              <w:bottom w:val="single" w:sz="4" w:space="0" w:color="auto"/>
              <w:right w:val="single" w:sz="4" w:space="0" w:color="auto"/>
            </w:tcBorders>
            <w:shd w:val="clear" w:color="auto" w:fill="auto"/>
          </w:tcPr>
          <w:p w14:paraId="534FD2E9" w14:textId="77777777" w:rsidR="00A955A1" w:rsidRDefault="00A955A1" w:rsidP="00242C5F">
            <w:pPr>
              <w:rPr>
                <w:rFonts w:cs="Times New Roman"/>
              </w:rPr>
            </w:pPr>
            <w:r>
              <w:rPr>
                <w:rFonts w:cs="Times New Roman"/>
              </w:rPr>
              <w:t xml:space="preserve">Сборка и монтаж металлического подиума конструкции искусственной ели на площади в Краю Науки и Фантастики, </w:t>
            </w:r>
          </w:p>
          <w:p w14:paraId="385B0B6A" w14:textId="77777777" w:rsidR="00A955A1" w:rsidRDefault="00A955A1" w:rsidP="00242C5F">
            <w:pPr>
              <w:rPr>
                <w:rFonts w:cs="Times New Roman"/>
              </w:rPr>
            </w:pPr>
            <w:r>
              <w:rPr>
                <w:rFonts w:cs="Times New Roman"/>
              </w:rPr>
              <w:t>В соответствии с технической документацией: инструкцией по сборке.</w:t>
            </w:r>
          </w:p>
          <w:p w14:paraId="17D1A206" w14:textId="77777777" w:rsidR="00A955A1" w:rsidRDefault="00A955A1" w:rsidP="00242C5F">
            <w:pPr>
              <w:rPr>
                <w:noProof/>
              </w:rPr>
            </w:pPr>
            <w:r>
              <w:rPr>
                <w:noProof/>
              </w:rPr>
              <w:drawing>
                <wp:inline distT="0" distB="0" distL="0" distR="0" wp14:anchorId="0F08884E" wp14:editId="5561D09B">
                  <wp:extent cx="2908298" cy="1426364"/>
                  <wp:effectExtent l="0" t="0" r="6985"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0772" t="33133" r="28110" b="29348"/>
                          <a:stretch/>
                        </pic:blipFill>
                        <pic:spPr bwMode="auto">
                          <a:xfrm>
                            <a:off x="0" y="0"/>
                            <a:ext cx="2926517" cy="1435300"/>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248CB3F6" wp14:editId="44E09C30">
                  <wp:extent cx="2371187" cy="1659048"/>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8416" t="29966" r="31907" b="18386"/>
                          <a:stretch/>
                        </pic:blipFill>
                        <pic:spPr bwMode="auto">
                          <a:xfrm>
                            <a:off x="0" y="0"/>
                            <a:ext cx="2378434" cy="1664118"/>
                          </a:xfrm>
                          <a:prstGeom prst="rect">
                            <a:avLst/>
                          </a:prstGeom>
                          <a:ln>
                            <a:noFill/>
                          </a:ln>
                          <a:extLst>
                            <a:ext uri="{53640926-AAD7-44D8-BBD7-CCE9431645EC}">
                              <a14:shadowObscured xmlns:a14="http://schemas.microsoft.com/office/drawing/2010/main"/>
                            </a:ext>
                          </a:extLst>
                        </pic:spPr>
                      </pic:pic>
                    </a:graphicData>
                  </a:graphic>
                </wp:inline>
              </w:drawing>
            </w:r>
          </w:p>
          <w:p w14:paraId="604182B7" w14:textId="77777777" w:rsidR="00A955A1" w:rsidRPr="00BE5247" w:rsidRDefault="00A955A1" w:rsidP="00242C5F">
            <w:pPr>
              <w:rPr>
                <w:rFonts w:cs="Times New Roman"/>
                <w:noProof/>
              </w:rPr>
            </w:pPr>
            <w:r w:rsidRPr="00BE5247">
              <w:rPr>
                <w:rFonts w:cs="Times New Roman"/>
                <w:noProof/>
              </w:rPr>
              <w:t>Инструкции по ссылке:</w:t>
            </w:r>
            <w:r>
              <w:rPr>
                <w:rFonts w:cs="Times New Roman"/>
                <w:noProof/>
              </w:rPr>
              <w:t xml:space="preserve"> </w:t>
            </w:r>
            <w:hyperlink r:id="rId12" w:history="1">
              <w:r w:rsidRPr="00BE5247">
                <w:rPr>
                  <w:rStyle w:val="ab"/>
                  <w:rFonts w:cs="Times New Roman"/>
                  <w:noProof/>
                </w:rPr>
                <w:t>https://disk.yandex.ru/d/cqcIDGVLfk2zmg</w:t>
              </w:r>
            </w:hyperlink>
          </w:p>
        </w:tc>
      </w:tr>
      <w:tr w:rsidR="00A955A1" w14:paraId="035514FB" w14:textId="77777777" w:rsidTr="00242C5F">
        <w:trPr>
          <w:trHeight w:val="1576"/>
        </w:trPr>
        <w:tc>
          <w:tcPr>
            <w:tcW w:w="378" w:type="dxa"/>
            <w:tcBorders>
              <w:top w:val="single" w:sz="4" w:space="0" w:color="auto"/>
              <w:left w:val="single" w:sz="4" w:space="0" w:color="auto"/>
              <w:bottom w:val="single" w:sz="4" w:space="0" w:color="auto"/>
              <w:right w:val="single" w:sz="4" w:space="0" w:color="auto"/>
            </w:tcBorders>
            <w:shd w:val="clear" w:color="auto" w:fill="auto"/>
          </w:tcPr>
          <w:p w14:paraId="633C87CD"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458" w:type="dxa"/>
            <w:tcBorders>
              <w:top w:val="single" w:sz="4" w:space="0" w:color="auto"/>
              <w:left w:val="single" w:sz="4" w:space="0" w:color="auto"/>
              <w:bottom w:val="single" w:sz="4" w:space="0" w:color="auto"/>
              <w:right w:val="single" w:sz="4" w:space="0" w:color="auto"/>
            </w:tcBorders>
            <w:shd w:val="clear" w:color="auto" w:fill="auto"/>
          </w:tcPr>
          <w:p w14:paraId="2432B6A4" w14:textId="77777777" w:rsidR="00A955A1" w:rsidRDefault="00A955A1" w:rsidP="00242C5F">
            <w:r>
              <w:t>Сборка и монтаж каркаса новогодней ели</w:t>
            </w:r>
            <w:r w:rsidRPr="00880FB0">
              <w:t xml:space="preserve"> </w:t>
            </w:r>
            <w:r>
              <w:t>в Краю Науки и Фантастики</w:t>
            </w:r>
          </w:p>
        </w:tc>
        <w:tc>
          <w:tcPr>
            <w:tcW w:w="480" w:type="dxa"/>
            <w:tcBorders>
              <w:top w:val="single" w:sz="4" w:space="0" w:color="auto"/>
              <w:left w:val="single" w:sz="4" w:space="0" w:color="auto"/>
              <w:bottom w:val="single" w:sz="4" w:space="0" w:color="auto"/>
              <w:right w:val="single" w:sz="4" w:space="0" w:color="auto"/>
            </w:tcBorders>
            <w:shd w:val="clear" w:color="auto" w:fill="auto"/>
          </w:tcPr>
          <w:p w14:paraId="48956C06" w14:textId="77777777" w:rsidR="00A955A1" w:rsidRDefault="00A955A1" w:rsidP="00242C5F">
            <w:pPr>
              <w:pStyle w:val="ConsPlusNonformat"/>
              <w:jc w:val="center"/>
              <w:rPr>
                <w:rFonts w:ascii="Times New Roman" w:hAnsi="Times New Roman"/>
                <w:sz w:val="22"/>
                <w:szCs w:val="22"/>
              </w:rPr>
            </w:pPr>
            <w:proofErr w:type="spellStart"/>
            <w:r>
              <w:rPr>
                <w:rFonts w:ascii="Times New Roman" w:hAnsi="Times New Roman" w:cs="Times New Roman"/>
                <w:sz w:val="22"/>
                <w:szCs w:val="22"/>
              </w:rPr>
              <w:t>шт</w:t>
            </w:r>
            <w:proofErr w:type="spellEnd"/>
          </w:p>
        </w:tc>
        <w:tc>
          <w:tcPr>
            <w:tcW w:w="1491" w:type="dxa"/>
            <w:tcBorders>
              <w:top w:val="single" w:sz="4" w:space="0" w:color="auto"/>
              <w:left w:val="single" w:sz="4" w:space="0" w:color="auto"/>
              <w:bottom w:val="single" w:sz="4" w:space="0" w:color="auto"/>
              <w:right w:val="single" w:sz="4" w:space="0" w:color="auto"/>
            </w:tcBorders>
            <w:shd w:val="clear" w:color="auto" w:fill="auto"/>
          </w:tcPr>
          <w:p w14:paraId="275DEFBB" w14:textId="77777777" w:rsidR="00A955A1" w:rsidRDefault="00A955A1" w:rsidP="00242C5F">
            <w:pPr>
              <w:pStyle w:val="ConsPlusNonformat"/>
              <w:jc w:val="center"/>
              <w:rPr>
                <w:rFonts w:ascii="Times New Roman" w:hAnsi="Times New Roman"/>
                <w:sz w:val="22"/>
                <w:szCs w:val="22"/>
              </w:rPr>
            </w:pPr>
            <w:r>
              <w:rPr>
                <w:rFonts w:ascii="Times New Roman" w:hAnsi="Times New Roman" w:cs="Times New Roman"/>
                <w:sz w:val="22"/>
                <w:szCs w:val="22"/>
              </w:rPr>
              <w:t>1</w:t>
            </w:r>
          </w:p>
        </w:tc>
        <w:tc>
          <w:tcPr>
            <w:tcW w:w="11535" w:type="dxa"/>
            <w:tcBorders>
              <w:top w:val="single" w:sz="4" w:space="0" w:color="auto"/>
              <w:left w:val="single" w:sz="4" w:space="0" w:color="auto"/>
              <w:bottom w:val="single" w:sz="4" w:space="0" w:color="auto"/>
              <w:right w:val="single" w:sz="4" w:space="0" w:color="auto"/>
            </w:tcBorders>
            <w:shd w:val="clear" w:color="auto" w:fill="auto"/>
          </w:tcPr>
          <w:p w14:paraId="59C2B2B2" w14:textId="77777777" w:rsidR="00A955A1" w:rsidRDefault="00A955A1" w:rsidP="00242C5F">
            <w:pPr>
              <w:rPr>
                <w:rFonts w:cs="Times New Roman"/>
              </w:rPr>
            </w:pPr>
            <w:r>
              <w:rPr>
                <w:rFonts w:cs="Times New Roman"/>
              </w:rPr>
              <w:t xml:space="preserve">Сборка и монтаж металлического каркаса конструкции искусственной ели на площади в Краю Науки и Фантастики, </w:t>
            </w:r>
          </w:p>
          <w:p w14:paraId="1D4E47BC" w14:textId="77777777" w:rsidR="00A955A1" w:rsidRDefault="00A955A1" w:rsidP="00242C5F">
            <w:pPr>
              <w:rPr>
                <w:rFonts w:cs="Times New Roman"/>
              </w:rPr>
            </w:pPr>
            <w:r>
              <w:rPr>
                <w:rFonts w:cs="Times New Roman"/>
              </w:rPr>
              <w:t>В соответствии с технической документацией: инструкцией по сборке.</w:t>
            </w:r>
          </w:p>
          <w:p w14:paraId="5F22AE71" w14:textId="77777777" w:rsidR="00A955A1" w:rsidRDefault="00A955A1" w:rsidP="00242C5F">
            <w:pPr>
              <w:rPr>
                <w:rFonts w:cs="Times New Roman"/>
              </w:rPr>
            </w:pPr>
            <w:r>
              <w:rPr>
                <w:noProof/>
              </w:rPr>
              <w:lastRenderedPageBreak/>
              <w:drawing>
                <wp:inline distT="0" distB="0" distL="0" distR="0" wp14:anchorId="77D4C3A3" wp14:editId="38623B20">
                  <wp:extent cx="1607185" cy="314597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3833" t="39711" r="63858" b="15462"/>
                          <a:stretch/>
                        </pic:blipFill>
                        <pic:spPr bwMode="auto">
                          <a:xfrm>
                            <a:off x="0" y="0"/>
                            <a:ext cx="1624855" cy="3180567"/>
                          </a:xfrm>
                          <a:prstGeom prst="rect">
                            <a:avLst/>
                          </a:prstGeom>
                          <a:ln>
                            <a:noFill/>
                          </a:ln>
                          <a:extLst>
                            <a:ext uri="{53640926-AAD7-44D8-BBD7-CCE9431645EC}">
                              <a14:shadowObscured xmlns:a14="http://schemas.microsoft.com/office/drawing/2010/main"/>
                            </a:ext>
                          </a:extLst>
                        </pic:spPr>
                      </pic:pic>
                    </a:graphicData>
                  </a:graphic>
                </wp:inline>
              </w:drawing>
            </w:r>
          </w:p>
          <w:p w14:paraId="508B1944" w14:textId="77777777" w:rsidR="00A955A1" w:rsidRDefault="00A955A1" w:rsidP="00242C5F">
            <w:pPr>
              <w:rPr>
                <w:rFonts w:cs="Times New Roman"/>
              </w:rPr>
            </w:pPr>
            <w:r w:rsidRPr="00BE5247">
              <w:rPr>
                <w:rFonts w:cs="Times New Roman"/>
                <w:noProof/>
              </w:rPr>
              <w:t>Инструкции по ссылке:</w:t>
            </w:r>
            <w:r>
              <w:rPr>
                <w:rFonts w:cs="Times New Roman"/>
                <w:noProof/>
              </w:rPr>
              <w:t xml:space="preserve"> </w:t>
            </w:r>
            <w:hyperlink r:id="rId14" w:history="1">
              <w:r w:rsidRPr="00BE5247">
                <w:rPr>
                  <w:rStyle w:val="ab"/>
                  <w:rFonts w:cs="Times New Roman"/>
                  <w:noProof/>
                </w:rPr>
                <w:t>https://disk.yandex.ru/d/cqcIDGVLfk2zmg</w:t>
              </w:r>
            </w:hyperlink>
          </w:p>
        </w:tc>
      </w:tr>
      <w:tr w:rsidR="00A955A1" w14:paraId="7D5DB57D" w14:textId="77777777" w:rsidTr="00242C5F">
        <w:trPr>
          <w:trHeight w:val="1576"/>
        </w:trPr>
        <w:tc>
          <w:tcPr>
            <w:tcW w:w="378" w:type="dxa"/>
            <w:tcBorders>
              <w:top w:val="single" w:sz="4" w:space="0" w:color="auto"/>
              <w:left w:val="single" w:sz="4" w:space="0" w:color="auto"/>
              <w:bottom w:val="single" w:sz="4" w:space="0" w:color="auto"/>
              <w:right w:val="single" w:sz="4" w:space="0" w:color="auto"/>
            </w:tcBorders>
            <w:shd w:val="clear" w:color="auto" w:fill="auto"/>
          </w:tcPr>
          <w:p w14:paraId="72129B66"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lastRenderedPageBreak/>
              <w:t>3</w:t>
            </w:r>
          </w:p>
        </w:tc>
        <w:tc>
          <w:tcPr>
            <w:tcW w:w="1458" w:type="dxa"/>
            <w:tcBorders>
              <w:top w:val="single" w:sz="4" w:space="0" w:color="auto"/>
              <w:left w:val="single" w:sz="4" w:space="0" w:color="auto"/>
              <w:bottom w:val="single" w:sz="4" w:space="0" w:color="auto"/>
              <w:right w:val="single" w:sz="4" w:space="0" w:color="auto"/>
            </w:tcBorders>
            <w:shd w:val="clear" w:color="auto" w:fill="auto"/>
          </w:tcPr>
          <w:p w14:paraId="4EE09D6E" w14:textId="77777777" w:rsidR="00A955A1" w:rsidRDefault="00A955A1" w:rsidP="00242C5F">
            <w:r>
              <w:t>Смазка</w:t>
            </w:r>
          </w:p>
        </w:tc>
        <w:tc>
          <w:tcPr>
            <w:tcW w:w="480" w:type="dxa"/>
            <w:tcBorders>
              <w:top w:val="single" w:sz="4" w:space="0" w:color="auto"/>
              <w:left w:val="single" w:sz="4" w:space="0" w:color="auto"/>
              <w:bottom w:val="single" w:sz="4" w:space="0" w:color="auto"/>
              <w:right w:val="single" w:sz="4" w:space="0" w:color="auto"/>
            </w:tcBorders>
            <w:shd w:val="clear" w:color="auto" w:fill="auto"/>
          </w:tcPr>
          <w:p w14:paraId="1A045BCE" w14:textId="77777777" w:rsidR="00A955A1" w:rsidRDefault="00A955A1" w:rsidP="00242C5F">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усл</w:t>
            </w:r>
            <w:proofErr w:type="spellEnd"/>
          </w:p>
        </w:tc>
        <w:tc>
          <w:tcPr>
            <w:tcW w:w="1491" w:type="dxa"/>
            <w:tcBorders>
              <w:top w:val="single" w:sz="4" w:space="0" w:color="auto"/>
              <w:left w:val="single" w:sz="4" w:space="0" w:color="auto"/>
              <w:bottom w:val="single" w:sz="4" w:space="0" w:color="auto"/>
              <w:right w:val="single" w:sz="4" w:space="0" w:color="auto"/>
            </w:tcBorders>
            <w:shd w:val="clear" w:color="auto" w:fill="auto"/>
          </w:tcPr>
          <w:p w14:paraId="3442B552" w14:textId="77777777" w:rsidR="00A955A1" w:rsidRDefault="00A955A1" w:rsidP="00242C5F">
            <w:pPr>
              <w:pStyle w:val="ConsPlusNonformat"/>
              <w:jc w:val="center"/>
              <w:rPr>
                <w:rFonts w:ascii="Times New Roman" w:hAnsi="Times New Roman" w:cs="Times New Roman"/>
                <w:sz w:val="22"/>
                <w:szCs w:val="22"/>
              </w:rPr>
            </w:pPr>
            <w:r>
              <w:rPr>
                <w:rFonts w:ascii="Times New Roman" w:hAnsi="Times New Roman" w:cs="Times New Roman"/>
                <w:sz w:val="22"/>
                <w:szCs w:val="22"/>
              </w:rPr>
              <w:t>1</w:t>
            </w:r>
          </w:p>
        </w:tc>
        <w:tc>
          <w:tcPr>
            <w:tcW w:w="11535" w:type="dxa"/>
            <w:tcBorders>
              <w:top w:val="single" w:sz="4" w:space="0" w:color="auto"/>
              <w:left w:val="single" w:sz="4" w:space="0" w:color="auto"/>
              <w:bottom w:val="single" w:sz="4" w:space="0" w:color="auto"/>
              <w:right w:val="single" w:sz="4" w:space="0" w:color="auto"/>
            </w:tcBorders>
            <w:shd w:val="clear" w:color="auto" w:fill="auto"/>
          </w:tcPr>
          <w:p w14:paraId="7E32C933" w14:textId="77777777" w:rsidR="00A955A1" w:rsidRDefault="00A955A1" w:rsidP="00242C5F">
            <w:pPr>
              <w:rPr>
                <w:rFonts w:cs="Times New Roman"/>
              </w:rPr>
            </w:pPr>
            <w:r>
              <w:rPr>
                <w:rFonts w:cs="Times New Roman"/>
              </w:rPr>
              <w:t>Заказчик предоставляет Исполнителю смазочный материал для обработки всех стыков металлической конструкции перед сборкой и монтажом каркаса и подиума.</w:t>
            </w:r>
          </w:p>
        </w:tc>
      </w:tr>
    </w:tbl>
    <w:p w14:paraId="47ED8C50" w14:textId="77777777" w:rsidR="006F7421" w:rsidRPr="006F7421" w:rsidRDefault="006F7421" w:rsidP="006F7421">
      <w:pPr>
        <w:widowControl/>
        <w:suppressAutoHyphens w:val="0"/>
        <w:jc w:val="center"/>
        <w:rPr>
          <w:rFonts w:eastAsia="Calibri" w:cs="Times New Roman"/>
          <w:b/>
          <w:kern w:val="0"/>
          <w:sz w:val="22"/>
          <w:szCs w:val="22"/>
          <w:lang w:eastAsia="en-US" w:bidi="ar-SA"/>
        </w:rPr>
      </w:pPr>
    </w:p>
    <w:p w14:paraId="72CD772E" w14:textId="3A4A249D" w:rsidR="006F7421" w:rsidRDefault="006F7421" w:rsidP="00127079">
      <w:pPr>
        <w:widowControl/>
        <w:suppressAutoHyphens w:val="0"/>
        <w:jc w:val="right"/>
        <w:rPr>
          <w:rFonts w:eastAsia="Calibri" w:cs="Times New Roman"/>
          <w:kern w:val="0"/>
          <w:sz w:val="22"/>
          <w:szCs w:val="22"/>
          <w:lang w:eastAsia="en-US" w:bidi="ar-SA"/>
        </w:rPr>
      </w:pPr>
    </w:p>
    <w:p w14:paraId="2B8C6212" w14:textId="77777777" w:rsidR="006F7421" w:rsidRPr="008B57A1" w:rsidRDefault="006F7421" w:rsidP="006F7421">
      <w:pPr>
        <w:shd w:val="clear" w:color="auto" w:fill="FFFFFF"/>
        <w:jc w:val="center"/>
        <w:rPr>
          <w:rFonts w:cs="Times New Roman"/>
          <w:b/>
          <w:sz w:val="22"/>
          <w:szCs w:val="22"/>
          <w:lang w:bidi="en-US"/>
        </w:rPr>
      </w:pPr>
      <w:r w:rsidRPr="008B57A1">
        <w:rPr>
          <w:rFonts w:cs="Times New Roman"/>
          <w:b/>
          <w:sz w:val="22"/>
          <w:szCs w:val="22"/>
          <w:lang w:bidi="en-US"/>
        </w:rPr>
        <w:t>ПОДПИСИ СТОРОН:</w:t>
      </w:r>
    </w:p>
    <w:tbl>
      <w:tblPr>
        <w:tblW w:w="4870" w:type="pct"/>
        <w:tblCellSpacing w:w="15" w:type="dxa"/>
        <w:tblInd w:w="567" w:type="dxa"/>
        <w:tblCellMar>
          <w:top w:w="15" w:type="dxa"/>
          <w:left w:w="15" w:type="dxa"/>
          <w:bottom w:w="15" w:type="dxa"/>
          <w:right w:w="15" w:type="dxa"/>
        </w:tblCellMar>
        <w:tblLook w:val="04A0" w:firstRow="1" w:lastRow="0" w:firstColumn="1" w:lastColumn="0" w:noHBand="0" w:noVBand="1"/>
      </w:tblPr>
      <w:tblGrid>
        <w:gridCol w:w="7562"/>
        <w:gridCol w:w="7181"/>
      </w:tblGrid>
      <w:tr w:rsidR="006F7421" w:rsidRPr="008B57A1" w14:paraId="30EDBFF3" w14:textId="77777777" w:rsidTr="00A955A1">
        <w:trPr>
          <w:tblCellSpacing w:w="15" w:type="dxa"/>
        </w:trPr>
        <w:tc>
          <w:tcPr>
            <w:tcW w:w="2550" w:type="pct"/>
            <w:hideMark/>
          </w:tcPr>
          <w:p w14:paraId="439B087B" w14:textId="77777777" w:rsidR="006F7421" w:rsidRPr="008B57A1" w:rsidRDefault="006F7421" w:rsidP="00ED3497">
            <w:pPr>
              <w:contextualSpacing/>
              <w:rPr>
                <w:rFonts w:cs="Times New Roman"/>
                <w:b/>
                <w:bCs/>
                <w:sz w:val="22"/>
                <w:szCs w:val="22"/>
              </w:rPr>
            </w:pPr>
            <w:r w:rsidRPr="008B57A1">
              <w:rPr>
                <w:rFonts w:cs="Times New Roman"/>
                <w:b/>
                <w:bCs/>
                <w:sz w:val="22"/>
                <w:szCs w:val="22"/>
              </w:rPr>
              <w:t>Заказчик:</w:t>
            </w:r>
          </w:p>
          <w:p w14:paraId="2DA13C83" w14:textId="77777777" w:rsidR="006F7421" w:rsidRDefault="006F7421" w:rsidP="00ED3497">
            <w:pPr>
              <w:contextualSpacing/>
              <w:rPr>
                <w:rFonts w:cs="Times New Roman"/>
                <w:b/>
                <w:bCs/>
                <w:sz w:val="22"/>
                <w:szCs w:val="22"/>
              </w:rPr>
            </w:pPr>
            <w:r w:rsidRPr="008B57A1">
              <w:rPr>
                <w:rFonts w:cs="Times New Roman"/>
                <w:b/>
                <w:bCs/>
                <w:sz w:val="22"/>
                <w:szCs w:val="22"/>
              </w:rPr>
              <w:t>АО «Сочи-Парк»</w:t>
            </w:r>
          </w:p>
          <w:p w14:paraId="1D9B41A9" w14:textId="77777777" w:rsidR="006F7421" w:rsidRPr="008B57A1" w:rsidRDefault="006F7421" w:rsidP="00ED3497">
            <w:pPr>
              <w:contextualSpacing/>
              <w:rPr>
                <w:rFonts w:cs="Times New Roman"/>
                <w:b/>
                <w:bCs/>
                <w:sz w:val="22"/>
                <w:szCs w:val="22"/>
              </w:rPr>
            </w:pPr>
          </w:p>
          <w:p w14:paraId="6832C297" w14:textId="77777777" w:rsidR="006F7421" w:rsidRPr="008B57A1" w:rsidRDefault="006F7421" w:rsidP="00ED3497">
            <w:pPr>
              <w:contextualSpacing/>
              <w:rPr>
                <w:rFonts w:cs="Times New Roman"/>
                <w:b/>
                <w:bCs/>
                <w:sz w:val="22"/>
                <w:szCs w:val="22"/>
              </w:rPr>
            </w:pPr>
            <w:r w:rsidRPr="008B57A1">
              <w:rPr>
                <w:rFonts w:cs="Times New Roman"/>
                <w:b/>
                <w:bCs/>
                <w:sz w:val="22"/>
                <w:szCs w:val="22"/>
              </w:rPr>
              <w:t>Генеральный директор</w:t>
            </w:r>
          </w:p>
          <w:p w14:paraId="7E5FFEA8" w14:textId="77777777" w:rsidR="006F7421" w:rsidRPr="008B57A1" w:rsidRDefault="006F7421" w:rsidP="00ED3497">
            <w:pPr>
              <w:contextualSpacing/>
              <w:rPr>
                <w:rFonts w:cs="Times New Roman"/>
                <w:b/>
                <w:bCs/>
                <w:sz w:val="22"/>
                <w:szCs w:val="22"/>
              </w:rPr>
            </w:pPr>
          </w:p>
          <w:p w14:paraId="43B97123" w14:textId="77777777" w:rsidR="006F7421" w:rsidRPr="008B57A1" w:rsidRDefault="006F7421" w:rsidP="00ED3497">
            <w:pPr>
              <w:contextualSpacing/>
              <w:rPr>
                <w:rFonts w:cs="Times New Roman"/>
                <w:b/>
                <w:bCs/>
                <w:sz w:val="22"/>
                <w:szCs w:val="22"/>
              </w:rPr>
            </w:pPr>
          </w:p>
          <w:p w14:paraId="3C361A2A" w14:textId="77777777" w:rsidR="006F7421" w:rsidRPr="008B57A1" w:rsidRDefault="006F7421" w:rsidP="00ED3497">
            <w:pPr>
              <w:contextualSpacing/>
              <w:rPr>
                <w:rFonts w:cs="Times New Roman"/>
                <w:b/>
                <w:bCs/>
                <w:sz w:val="22"/>
                <w:szCs w:val="22"/>
              </w:rPr>
            </w:pPr>
            <w:r w:rsidRPr="008B57A1">
              <w:rPr>
                <w:rFonts w:cs="Times New Roman"/>
                <w:b/>
                <w:bCs/>
                <w:sz w:val="22"/>
                <w:szCs w:val="22"/>
              </w:rPr>
              <w:t>______________________/Л.А. Кузнецова/</w:t>
            </w:r>
          </w:p>
          <w:p w14:paraId="02969DEB" w14:textId="77777777" w:rsidR="006F7421" w:rsidRPr="008B57A1" w:rsidRDefault="006F7421" w:rsidP="00ED3497">
            <w:pPr>
              <w:contextualSpacing/>
              <w:rPr>
                <w:rFonts w:cs="Times New Roman"/>
                <w:b/>
                <w:bCs/>
                <w:sz w:val="22"/>
                <w:szCs w:val="22"/>
              </w:rPr>
            </w:pPr>
            <w:proofErr w:type="spellStart"/>
            <w:r w:rsidRPr="008B57A1">
              <w:rPr>
                <w:rFonts w:cs="Times New Roman"/>
                <w:b/>
                <w:bCs/>
                <w:sz w:val="22"/>
                <w:szCs w:val="22"/>
              </w:rPr>
              <w:t>м.п</w:t>
            </w:r>
            <w:proofErr w:type="spellEnd"/>
            <w:r w:rsidRPr="008B57A1">
              <w:rPr>
                <w:rFonts w:cs="Times New Roman"/>
                <w:b/>
                <w:bCs/>
                <w:sz w:val="22"/>
                <w:szCs w:val="22"/>
              </w:rPr>
              <w:t xml:space="preserve">.              </w:t>
            </w:r>
          </w:p>
        </w:tc>
        <w:tc>
          <w:tcPr>
            <w:tcW w:w="2420" w:type="pct"/>
            <w:hideMark/>
          </w:tcPr>
          <w:p w14:paraId="6734FFFC" w14:textId="77777777" w:rsidR="006F7421" w:rsidRPr="008B57A1" w:rsidRDefault="006F7421" w:rsidP="00ED3497">
            <w:pPr>
              <w:contextualSpacing/>
              <w:rPr>
                <w:rFonts w:cs="Times New Roman"/>
                <w:b/>
                <w:bCs/>
                <w:sz w:val="22"/>
                <w:szCs w:val="22"/>
              </w:rPr>
            </w:pPr>
            <w:r w:rsidRPr="008B57A1">
              <w:rPr>
                <w:rFonts w:cs="Times New Roman"/>
                <w:b/>
                <w:bCs/>
                <w:sz w:val="22"/>
                <w:szCs w:val="22"/>
              </w:rPr>
              <w:t>Подрядчик:</w:t>
            </w:r>
          </w:p>
          <w:p w14:paraId="774D488D" w14:textId="77777777" w:rsidR="006F7421" w:rsidRDefault="006F7421" w:rsidP="00ED3497">
            <w:pPr>
              <w:contextualSpacing/>
              <w:rPr>
                <w:rFonts w:cs="Times New Roman"/>
                <w:b/>
                <w:bCs/>
                <w:sz w:val="22"/>
                <w:szCs w:val="22"/>
              </w:rPr>
            </w:pPr>
            <w:r w:rsidRPr="008B57A1">
              <w:rPr>
                <w:rFonts w:cs="Times New Roman"/>
                <w:b/>
                <w:bCs/>
                <w:sz w:val="22"/>
                <w:szCs w:val="22"/>
              </w:rPr>
              <w:t>____________</w:t>
            </w:r>
          </w:p>
          <w:p w14:paraId="6AE5508A" w14:textId="77777777" w:rsidR="006F7421" w:rsidRPr="008B57A1" w:rsidRDefault="006F7421" w:rsidP="00ED3497">
            <w:pPr>
              <w:contextualSpacing/>
              <w:rPr>
                <w:rFonts w:cs="Times New Roman"/>
                <w:b/>
                <w:bCs/>
                <w:sz w:val="22"/>
                <w:szCs w:val="22"/>
              </w:rPr>
            </w:pPr>
          </w:p>
          <w:p w14:paraId="7A4FC021" w14:textId="77777777" w:rsidR="006F7421" w:rsidRPr="008B57A1" w:rsidRDefault="006F7421" w:rsidP="00ED3497">
            <w:pPr>
              <w:contextualSpacing/>
              <w:rPr>
                <w:rFonts w:cs="Times New Roman"/>
                <w:b/>
                <w:bCs/>
                <w:sz w:val="22"/>
                <w:szCs w:val="22"/>
              </w:rPr>
            </w:pPr>
          </w:p>
          <w:p w14:paraId="608AB7E2" w14:textId="77777777" w:rsidR="006F7421" w:rsidRPr="008B57A1" w:rsidRDefault="006F7421" w:rsidP="00ED3497">
            <w:pPr>
              <w:contextualSpacing/>
              <w:rPr>
                <w:rFonts w:cs="Times New Roman"/>
                <w:b/>
                <w:bCs/>
                <w:sz w:val="22"/>
                <w:szCs w:val="22"/>
              </w:rPr>
            </w:pPr>
          </w:p>
          <w:p w14:paraId="44BD49B8" w14:textId="77777777" w:rsidR="006F7421" w:rsidRPr="008B57A1" w:rsidRDefault="006F7421" w:rsidP="00ED3497">
            <w:pPr>
              <w:contextualSpacing/>
              <w:rPr>
                <w:rFonts w:cs="Times New Roman"/>
                <w:b/>
                <w:bCs/>
                <w:sz w:val="22"/>
                <w:szCs w:val="22"/>
              </w:rPr>
            </w:pPr>
          </w:p>
          <w:p w14:paraId="2CC1F1E9" w14:textId="77777777" w:rsidR="006F7421" w:rsidRPr="008B57A1" w:rsidRDefault="006F7421" w:rsidP="00ED3497">
            <w:pPr>
              <w:contextualSpacing/>
              <w:rPr>
                <w:rFonts w:cs="Times New Roman"/>
                <w:b/>
                <w:bCs/>
                <w:sz w:val="22"/>
                <w:szCs w:val="22"/>
              </w:rPr>
            </w:pPr>
            <w:r w:rsidRPr="008B57A1">
              <w:rPr>
                <w:rFonts w:cs="Times New Roman"/>
                <w:b/>
                <w:bCs/>
                <w:sz w:val="22"/>
                <w:szCs w:val="22"/>
              </w:rPr>
              <w:t>________________/_____________/</w:t>
            </w:r>
          </w:p>
          <w:p w14:paraId="276A37DC" w14:textId="77777777" w:rsidR="006F7421" w:rsidRPr="008B57A1" w:rsidRDefault="006F7421" w:rsidP="00ED3497">
            <w:pPr>
              <w:contextualSpacing/>
              <w:rPr>
                <w:rFonts w:cs="Times New Roman"/>
                <w:b/>
                <w:bCs/>
                <w:sz w:val="22"/>
                <w:szCs w:val="22"/>
              </w:rPr>
            </w:pPr>
            <w:proofErr w:type="spellStart"/>
            <w:r w:rsidRPr="008B57A1">
              <w:rPr>
                <w:rFonts w:cs="Times New Roman"/>
                <w:b/>
                <w:bCs/>
                <w:sz w:val="22"/>
                <w:szCs w:val="22"/>
              </w:rPr>
              <w:t>м.п</w:t>
            </w:r>
            <w:proofErr w:type="spellEnd"/>
            <w:r w:rsidRPr="008B57A1">
              <w:rPr>
                <w:rFonts w:cs="Times New Roman"/>
                <w:b/>
                <w:bCs/>
                <w:sz w:val="22"/>
                <w:szCs w:val="22"/>
              </w:rPr>
              <w:t xml:space="preserve">.                </w:t>
            </w:r>
          </w:p>
        </w:tc>
      </w:tr>
    </w:tbl>
    <w:p w14:paraId="3D1CFAA7" w14:textId="77777777" w:rsidR="006F7421" w:rsidRDefault="006F7421" w:rsidP="00A955A1">
      <w:pPr>
        <w:widowControl/>
        <w:suppressAutoHyphens w:val="0"/>
        <w:rPr>
          <w:rFonts w:eastAsia="Calibri" w:cs="Times New Roman"/>
          <w:kern w:val="0"/>
          <w:sz w:val="22"/>
          <w:szCs w:val="22"/>
          <w:lang w:eastAsia="en-US" w:bidi="ar-SA"/>
        </w:rPr>
      </w:pPr>
      <w:bookmarkStart w:id="7" w:name="_GoBack"/>
      <w:bookmarkEnd w:id="7"/>
    </w:p>
    <w:p w14:paraId="581D1B4B" w14:textId="52D256C1" w:rsidR="003221E8" w:rsidRPr="00C4594D" w:rsidRDefault="003221E8" w:rsidP="005B15E8">
      <w:pPr>
        <w:tabs>
          <w:tab w:val="center" w:pos="5244"/>
        </w:tabs>
        <w:rPr>
          <w:rFonts w:eastAsia="Calibri" w:cs="Times New Roman"/>
          <w:sz w:val="22"/>
          <w:szCs w:val="22"/>
          <w:lang w:eastAsia="en-US" w:bidi="ar-SA"/>
        </w:rPr>
        <w:sectPr w:rsidR="003221E8" w:rsidRPr="00C4594D" w:rsidSect="006F7421">
          <w:pgSz w:w="16838" w:h="11906" w:orient="landscape"/>
          <w:pgMar w:top="567" w:right="709" w:bottom="566" w:left="992" w:header="709" w:footer="709" w:gutter="0"/>
          <w:cols w:space="720"/>
          <w:docGrid w:linePitch="360" w:charSpace="-6145"/>
        </w:sectPr>
      </w:pPr>
    </w:p>
    <w:bookmarkEnd w:id="1"/>
    <w:p w14:paraId="73B0A290" w14:textId="10AB3582" w:rsidR="00FC128B" w:rsidRPr="00CB14CC" w:rsidRDefault="00FC128B" w:rsidP="00CB14CC">
      <w:pPr>
        <w:pStyle w:val="27"/>
        <w:pageBreakBefore/>
        <w:contextualSpacing/>
        <w:jc w:val="right"/>
        <w:rPr>
          <w:sz w:val="22"/>
          <w:szCs w:val="22"/>
        </w:rPr>
      </w:pPr>
      <w:r w:rsidRPr="00CB14CC">
        <w:rPr>
          <w:sz w:val="22"/>
          <w:szCs w:val="22"/>
        </w:rPr>
        <w:lastRenderedPageBreak/>
        <w:t>Приложение №</w:t>
      </w:r>
      <w:r w:rsidR="00C4594D" w:rsidRPr="00CB14CC">
        <w:rPr>
          <w:sz w:val="22"/>
          <w:szCs w:val="22"/>
        </w:rPr>
        <w:t>2</w:t>
      </w:r>
    </w:p>
    <w:p w14:paraId="18EB396A" w14:textId="4E455050" w:rsidR="003635BA" w:rsidRPr="00CB14CC" w:rsidRDefault="003635BA" w:rsidP="00CB14CC">
      <w:pPr>
        <w:pStyle w:val="27"/>
        <w:contextualSpacing/>
        <w:jc w:val="right"/>
        <w:rPr>
          <w:sz w:val="22"/>
          <w:szCs w:val="22"/>
        </w:rPr>
      </w:pPr>
      <w:r w:rsidRPr="00CB14CC">
        <w:rPr>
          <w:sz w:val="22"/>
          <w:szCs w:val="22"/>
        </w:rPr>
        <w:t xml:space="preserve">к Договору подряда </w:t>
      </w:r>
      <w:r w:rsidRPr="00CB14CC">
        <w:rPr>
          <w:b/>
          <w:sz w:val="22"/>
          <w:szCs w:val="22"/>
        </w:rPr>
        <w:t>№</w:t>
      </w:r>
      <w:r w:rsidR="00FB4320" w:rsidRPr="00CB14CC">
        <w:rPr>
          <w:b/>
          <w:sz w:val="22"/>
          <w:szCs w:val="22"/>
        </w:rPr>
        <w:t xml:space="preserve"> </w:t>
      </w:r>
      <w:r w:rsidR="00FD4333" w:rsidRPr="00CB14CC">
        <w:rPr>
          <w:b/>
          <w:sz w:val="22"/>
          <w:szCs w:val="22"/>
        </w:rPr>
        <w:t>___</w:t>
      </w:r>
      <w:r w:rsidR="00FB4320" w:rsidRPr="00CB14CC">
        <w:rPr>
          <w:b/>
          <w:sz w:val="22"/>
          <w:szCs w:val="22"/>
        </w:rPr>
        <w:t xml:space="preserve">  </w:t>
      </w:r>
      <w:r w:rsidRPr="00CB14CC">
        <w:rPr>
          <w:b/>
          <w:sz w:val="22"/>
          <w:szCs w:val="22"/>
        </w:rPr>
        <w:t xml:space="preserve"> от </w:t>
      </w:r>
      <w:r w:rsidR="00BC2451" w:rsidRPr="00CB14CC">
        <w:rPr>
          <w:sz w:val="22"/>
          <w:szCs w:val="22"/>
        </w:rPr>
        <w:t>«_»</w:t>
      </w:r>
      <w:r w:rsidRPr="00CB14CC">
        <w:rPr>
          <w:sz w:val="22"/>
          <w:szCs w:val="22"/>
        </w:rPr>
        <w:t xml:space="preserve"> </w:t>
      </w:r>
      <w:r w:rsidR="00FD4333" w:rsidRPr="00CB14CC">
        <w:rPr>
          <w:sz w:val="22"/>
          <w:szCs w:val="22"/>
        </w:rPr>
        <w:t>___________</w:t>
      </w:r>
      <w:r w:rsidR="00FB4320" w:rsidRPr="00CB14CC">
        <w:rPr>
          <w:sz w:val="22"/>
          <w:szCs w:val="22"/>
        </w:rPr>
        <w:t xml:space="preserve"> </w:t>
      </w:r>
      <w:r w:rsidR="00ED3497">
        <w:rPr>
          <w:sz w:val="22"/>
          <w:szCs w:val="22"/>
        </w:rPr>
        <w:t>2024</w:t>
      </w:r>
      <w:r w:rsidRPr="00CB14CC">
        <w:rPr>
          <w:sz w:val="22"/>
          <w:szCs w:val="22"/>
        </w:rPr>
        <w:t>г.</w:t>
      </w:r>
    </w:p>
    <w:p w14:paraId="7537CC97" w14:textId="7C24FCB7" w:rsidR="0043480B" w:rsidRPr="00CB14CC" w:rsidRDefault="0043480B" w:rsidP="00CB14CC">
      <w:pPr>
        <w:pStyle w:val="27"/>
        <w:contextualSpacing/>
        <w:jc w:val="right"/>
        <w:rPr>
          <w:sz w:val="22"/>
          <w:szCs w:val="22"/>
        </w:rPr>
      </w:pPr>
    </w:p>
    <w:p w14:paraId="327BE083" w14:textId="77777777" w:rsidR="00FC128B" w:rsidRPr="00CB14CC" w:rsidRDefault="00FC128B" w:rsidP="00CB14CC">
      <w:pPr>
        <w:pStyle w:val="27"/>
        <w:contextualSpacing/>
        <w:jc w:val="right"/>
        <w:rPr>
          <w:sz w:val="22"/>
          <w:szCs w:val="22"/>
        </w:rPr>
      </w:pPr>
    </w:p>
    <w:p w14:paraId="5560E099" w14:textId="77777777" w:rsidR="00FC128B" w:rsidRPr="00CB14CC" w:rsidRDefault="00FC128B" w:rsidP="00CB14CC">
      <w:pPr>
        <w:contextualSpacing/>
        <w:jc w:val="right"/>
        <w:rPr>
          <w:rFonts w:cs="Times New Roman"/>
          <w:sz w:val="22"/>
          <w:szCs w:val="22"/>
        </w:rPr>
      </w:pPr>
      <w:r w:rsidRPr="00CB14CC">
        <w:rPr>
          <w:rFonts w:cs="Times New Roman"/>
          <w:b/>
          <w:sz w:val="22"/>
          <w:szCs w:val="22"/>
        </w:rPr>
        <w:t>(ФОРМА)</w:t>
      </w:r>
    </w:p>
    <w:p w14:paraId="009533B7" w14:textId="77777777" w:rsidR="00FC128B" w:rsidRPr="00CB14CC" w:rsidRDefault="00FC128B" w:rsidP="00CB14CC">
      <w:pPr>
        <w:contextualSpacing/>
        <w:jc w:val="center"/>
        <w:rPr>
          <w:rFonts w:cs="Times New Roman"/>
          <w:sz w:val="22"/>
          <w:szCs w:val="22"/>
        </w:rPr>
      </w:pPr>
      <w:r w:rsidRPr="00CB14CC">
        <w:rPr>
          <w:rFonts w:cs="Times New Roman"/>
          <w:b/>
          <w:sz w:val="22"/>
          <w:szCs w:val="22"/>
        </w:rPr>
        <w:t>Акт о приемке выполненных работ</w:t>
      </w:r>
    </w:p>
    <w:p w14:paraId="11A58ED2" w14:textId="753B2927" w:rsidR="003635BA" w:rsidRPr="00CB14CC" w:rsidRDefault="003635BA" w:rsidP="00CB14CC">
      <w:pPr>
        <w:pStyle w:val="27"/>
        <w:contextualSpacing/>
        <w:jc w:val="center"/>
        <w:rPr>
          <w:sz w:val="22"/>
          <w:szCs w:val="22"/>
        </w:rPr>
      </w:pPr>
      <w:r w:rsidRPr="00CB14CC">
        <w:rPr>
          <w:b/>
          <w:sz w:val="22"/>
          <w:szCs w:val="22"/>
        </w:rPr>
        <w:t>№</w:t>
      </w:r>
      <w:r w:rsidR="00BC2451" w:rsidRPr="00CB14CC">
        <w:rPr>
          <w:b/>
          <w:sz w:val="22"/>
          <w:szCs w:val="22"/>
        </w:rPr>
        <w:t>___</w:t>
      </w:r>
      <w:r w:rsidR="000B4205" w:rsidRPr="00CB14CC">
        <w:rPr>
          <w:b/>
          <w:sz w:val="22"/>
          <w:szCs w:val="22"/>
        </w:rPr>
        <w:t>_ от</w:t>
      </w:r>
      <w:r w:rsidRPr="00CB14CC">
        <w:rPr>
          <w:b/>
          <w:sz w:val="22"/>
          <w:szCs w:val="22"/>
        </w:rPr>
        <w:t xml:space="preserve"> «</w:t>
      </w:r>
      <w:r w:rsidR="00FD4333" w:rsidRPr="00CB14CC">
        <w:rPr>
          <w:b/>
          <w:sz w:val="22"/>
          <w:szCs w:val="22"/>
        </w:rPr>
        <w:t>__</w:t>
      </w:r>
      <w:r w:rsidR="00BC2451" w:rsidRPr="00CB14CC">
        <w:rPr>
          <w:b/>
          <w:sz w:val="22"/>
          <w:szCs w:val="22"/>
        </w:rPr>
        <w:t>_» _</w:t>
      </w:r>
      <w:r w:rsidR="00FD4333" w:rsidRPr="00CB14CC">
        <w:rPr>
          <w:b/>
          <w:sz w:val="22"/>
          <w:szCs w:val="22"/>
        </w:rPr>
        <w:t>_____</w:t>
      </w:r>
      <w:r w:rsidR="00BC2451" w:rsidRPr="00CB14CC">
        <w:rPr>
          <w:b/>
          <w:sz w:val="22"/>
          <w:szCs w:val="22"/>
        </w:rPr>
        <w:t xml:space="preserve">_ </w:t>
      </w:r>
      <w:r w:rsidR="00ED3497">
        <w:rPr>
          <w:b/>
          <w:sz w:val="22"/>
          <w:szCs w:val="22"/>
        </w:rPr>
        <w:t>2024</w:t>
      </w:r>
      <w:r w:rsidRPr="00CB14CC">
        <w:rPr>
          <w:b/>
          <w:sz w:val="22"/>
          <w:szCs w:val="22"/>
        </w:rPr>
        <w:t>г.</w:t>
      </w:r>
    </w:p>
    <w:p w14:paraId="1764BE19" w14:textId="77777777" w:rsidR="003635BA" w:rsidRPr="00CB14CC" w:rsidRDefault="003635BA" w:rsidP="00CB14CC">
      <w:pPr>
        <w:pStyle w:val="27"/>
        <w:contextualSpacing/>
        <w:jc w:val="right"/>
        <w:rPr>
          <w:sz w:val="22"/>
          <w:szCs w:val="22"/>
        </w:rPr>
      </w:pPr>
    </w:p>
    <w:p w14:paraId="13BB12BE" w14:textId="77777777" w:rsidR="00FC128B" w:rsidRPr="00CB14CC" w:rsidRDefault="00FC128B" w:rsidP="00CB14CC">
      <w:pPr>
        <w:contextualSpacing/>
        <w:jc w:val="center"/>
        <w:rPr>
          <w:rFonts w:cs="Times New Roman"/>
          <w:sz w:val="22"/>
          <w:szCs w:val="22"/>
        </w:rPr>
      </w:pPr>
    </w:p>
    <w:tbl>
      <w:tblPr>
        <w:tblW w:w="10490" w:type="dxa"/>
        <w:tblLayout w:type="fixed"/>
        <w:tblLook w:val="0000" w:firstRow="0" w:lastRow="0" w:firstColumn="0" w:lastColumn="0" w:noHBand="0" w:noVBand="0"/>
      </w:tblPr>
      <w:tblGrid>
        <w:gridCol w:w="5170"/>
        <w:gridCol w:w="5320"/>
      </w:tblGrid>
      <w:tr w:rsidR="00FC128B" w:rsidRPr="00CB14CC" w14:paraId="4DF1BDB3" w14:textId="77777777" w:rsidTr="00542744">
        <w:trPr>
          <w:trHeight w:val="496"/>
        </w:trPr>
        <w:tc>
          <w:tcPr>
            <w:tcW w:w="5170" w:type="dxa"/>
            <w:shd w:val="clear" w:color="auto" w:fill="FFFFFF"/>
          </w:tcPr>
          <w:p w14:paraId="0ACACD95" w14:textId="65617CB4" w:rsidR="00FC128B" w:rsidRPr="00CB14CC" w:rsidRDefault="00586EDB" w:rsidP="00CB14CC">
            <w:pPr>
              <w:contextualSpacing/>
              <w:jc w:val="both"/>
              <w:rPr>
                <w:rFonts w:cs="Times New Roman"/>
                <w:sz w:val="22"/>
                <w:szCs w:val="22"/>
              </w:rPr>
            </w:pPr>
            <w:proofErr w:type="spellStart"/>
            <w:r>
              <w:rPr>
                <w:rFonts w:cs="Times New Roman"/>
                <w:sz w:val="22"/>
                <w:szCs w:val="22"/>
              </w:rPr>
              <w:t>п</w:t>
            </w:r>
            <w:r w:rsidR="00FC128B" w:rsidRPr="00CB14CC">
              <w:rPr>
                <w:rFonts w:cs="Times New Roman"/>
                <w:sz w:val="22"/>
                <w:szCs w:val="22"/>
              </w:rPr>
              <w:t>г</w:t>
            </w:r>
            <w:r>
              <w:rPr>
                <w:rFonts w:cs="Times New Roman"/>
                <w:sz w:val="22"/>
                <w:szCs w:val="22"/>
              </w:rPr>
              <w:t>т</w:t>
            </w:r>
            <w:proofErr w:type="spellEnd"/>
            <w:r w:rsidR="00FC128B" w:rsidRPr="00CB14CC">
              <w:rPr>
                <w:rFonts w:cs="Times New Roman"/>
                <w:sz w:val="22"/>
                <w:szCs w:val="22"/>
              </w:rPr>
              <w:t xml:space="preserve"> Си</w:t>
            </w:r>
            <w:r>
              <w:rPr>
                <w:rFonts w:cs="Times New Roman"/>
                <w:sz w:val="22"/>
                <w:szCs w:val="22"/>
              </w:rPr>
              <w:t>риус</w:t>
            </w:r>
          </w:p>
        </w:tc>
        <w:tc>
          <w:tcPr>
            <w:tcW w:w="5320" w:type="dxa"/>
            <w:shd w:val="clear" w:color="auto" w:fill="FFFFFF"/>
          </w:tcPr>
          <w:p w14:paraId="213D7657" w14:textId="0CD2B63A" w:rsidR="00FC128B" w:rsidRPr="00CB14CC" w:rsidRDefault="00FC128B" w:rsidP="00CB14CC">
            <w:pPr>
              <w:contextualSpacing/>
              <w:jc w:val="right"/>
              <w:rPr>
                <w:rFonts w:cs="Times New Roman"/>
                <w:sz w:val="22"/>
                <w:szCs w:val="22"/>
              </w:rPr>
            </w:pPr>
            <w:r w:rsidRPr="00CB14CC">
              <w:rPr>
                <w:rFonts w:cs="Times New Roman"/>
                <w:sz w:val="22"/>
                <w:szCs w:val="22"/>
              </w:rPr>
              <w:t xml:space="preserve">     </w:t>
            </w:r>
            <w:r w:rsidR="00542744">
              <w:rPr>
                <w:rFonts w:cs="Times New Roman"/>
                <w:sz w:val="22"/>
                <w:szCs w:val="22"/>
              </w:rPr>
              <w:t xml:space="preserve">   </w:t>
            </w:r>
            <w:r w:rsidRPr="00CB14CC">
              <w:rPr>
                <w:rFonts w:cs="Times New Roman"/>
                <w:sz w:val="22"/>
                <w:szCs w:val="22"/>
              </w:rPr>
              <w:t xml:space="preserve">        </w:t>
            </w:r>
            <w:r w:rsidR="00542744">
              <w:rPr>
                <w:rFonts w:cs="Times New Roman"/>
                <w:sz w:val="22"/>
                <w:szCs w:val="22"/>
              </w:rPr>
              <w:t xml:space="preserve"> </w:t>
            </w:r>
            <w:r w:rsidRPr="00CB14CC">
              <w:rPr>
                <w:rFonts w:cs="Times New Roman"/>
                <w:sz w:val="22"/>
                <w:szCs w:val="22"/>
              </w:rPr>
              <w:t xml:space="preserve">«__» __________ </w:t>
            </w:r>
            <w:r w:rsidR="00ED3497">
              <w:rPr>
                <w:rFonts w:cs="Times New Roman"/>
                <w:sz w:val="22"/>
                <w:szCs w:val="22"/>
              </w:rPr>
              <w:t>2024</w:t>
            </w:r>
            <w:r w:rsidRPr="00CB14CC">
              <w:rPr>
                <w:rFonts w:cs="Times New Roman"/>
                <w:sz w:val="22"/>
                <w:szCs w:val="22"/>
              </w:rPr>
              <w:t xml:space="preserve"> г.</w:t>
            </w:r>
          </w:p>
        </w:tc>
      </w:tr>
    </w:tbl>
    <w:p w14:paraId="4E074A8D" w14:textId="77777777" w:rsidR="00FC128B" w:rsidRPr="00CB14CC" w:rsidRDefault="00FC128B" w:rsidP="00CB14CC">
      <w:pPr>
        <w:ind w:firstLine="709"/>
        <w:contextualSpacing/>
        <w:jc w:val="both"/>
        <w:rPr>
          <w:rFonts w:cs="Times New Roman"/>
          <w:sz w:val="22"/>
          <w:szCs w:val="22"/>
        </w:rPr>
      </w:pPr>
      <w:bookmarkStart w:id="8" w:name="_Hlk54019493"/>
      <w:r w:rsidRPr="00CB14CC">
        <w:rPr>
          <w:rFonts w:cs="Times New Roman"/>
          <w:b/>
          <w:sz w:val="22"/>
          <w:szCs w:val="22"/>
        </w:rPr>
        <w:t>Акционерное общество «</w:t>
      </w:r>
      <w:r w:rsidRPr="00CB14CC">
        <w:rPr>
          <w:rFonts w:cs="Times New Roman"/>
          <w:b/>
          <w:bCs/>
          <w:sz w:val="22"/>
          <w:szCs w:val="22"/>
        </w:rPr>
        <w:t>Сочи-Парк</w:t>
      </w:r>
      <w:r w:rsidRPr="00CB14CC">
        <w:rPr>
          <w:rFonts w:cs="Times New Roman"/>
          <w:b/>
          <w:sz w:val="22"/>
          <w:szCs w:val="22"/>
        </w:rPr>
        <w:t>» (АО «</w:t>
      </w:r>
      <w:r w:rsidRPr="00CB14CC">
        <w:rPr>
          <w:rFonts w:cs="Times New Roman"/>
          <w:b/>
          <w:bCs/>
          <w:sz w:val="22"/>
          <w:szCs w:val="22"/>
        </w:rPr>
        <w:t>Сочи-Парк</w:t>
      </w:r>
      <w:r w:rsidRPr="00CB14CC">
        <w:rPr>
          <w:rFonts w:cs="Times New Roman"/>
          <w:b/>
          <w:sz w:val="22"/>
          <w:szCs w:val="22"/>
        </w:rPr>
        <w:t>»)</w:t>
      </w:r>
      <w:r w:rsidRPr="00CB14CC">
        <w:rPr>
          <w:rFonts w:cs="Times New Roman"/>
          <w:sz w:val="22"/>
          <w:szCs w:val="22"/>
        </w:rPr>
        <w:t xml:space="preserve">, в лице Генерального директора Кузнецовой Людмилы Александровны, действующего на основании Устава, </w:t>
      </w:r>
      <w:r w:rsidRPr="00CB14CC">
        <w:rPr>
          <w:rFonts w:cs="Times New Roman"/>
          <w:spacing w:val="-1"/>
          <w:sz w:val="22"/>
          <w:szCs w:val="22"/>
        </w:rPr>
        <w:t>с одной стороны, и</w:t>
      </w:r>
    </w:p>
    <w:bookmarkEnd w:id="8"/>
    <w:p w14:paraId="16081192" w14:textId="0C59F1D8" w:rsidR="00331A42" w:rsidRPr="00CB14CC" w:rsidRDefault="00FB4320" w:rsidP="00CB14CC">
      <w:pPr>
        <w:ind w:firstLine="709"/>
        <w:contextualSpacing/>
        <w:jc w:val="both"/>
        <w:rPr>
          <w:rFonts w:cs="Times New Roman"/>
          <w:bCs/>
          <w:sz w:val="22"/>
          <w:szCs w:val="22"/>
        </w:rPr>
      </w:pPr>
      <w:r w:rsidRPr="00CB14CC">
        <w:rPr>
          <w:rFonts w:cs="Times New Roman"/>
          <w:b/>
          <w:sz w:val="22"/>
          <w:szCs w:val="22"/>
        </w:rPr>
        <w:t>__________________________________</w:t>
      </w:r>
      <w:r w:rsidR="007C5F96" w:rsidRPr="00CB14CC">
        <w:rPr>
          <w:rFonts w:cs="Times New Roman"/>
          <w:b/>
          <w:sz w:val="22"/>
          <w:szCs w:val="22"/>
        </w:rPr>
        <w:t xml:space="preserve"> (</w:t>
      </w:r>
      <w:r w:rsidRPr="00CB14CC">
        <w:rPr>
          <w:rFonts w:cs="Times New Roman"/>
          <w:b/>
          <w:sz w:val="22"/>
          <w:szCs w:val="22"/>
        </w:rPr>
        <w:t>__________________</w:t>
      </w:r>
      <w:r w:rsidR="007C5F96" w:rsidRPr="00CB14CC">
        <w:rPr>
          <w:rFonts w:cs="Times New Roman"/>
          <w:b/>
          <w:sz w:val="22"/>
          <w:szCs w:val="22"/>
        </w:rPr>
        <w:t xml:space="preserve">), </w:t>
      </w:r>
      <w:r w:rsidR="007C5F96" w:rsidRPr="00CB14CC">
        <w:rPr>
          <w:rFonts w:cs="Times New Roman"/>
          <w:bCs/>
          <w:sz w:val="22"/>
          <w:szCs w:val="22"/>
        </w:rPr>
        <w:t xml:space="preserve">в лице </w:t>
      </w:r>
      <w:r w:rsidRPr="00CB14CC">
        <w:rPr>
          <w:rFonts w:cs="Times New Roman"/>
          <w:bCs/>
          <w:sz w:val="22"/>
          <w:szCs w:val="22"/>
        </w:rPr>
        <w:t>__________________________</w:t>
      </w:r>
      <w:r w:rsidR="007C5F96" w:rsidRPr="00CB14CC">
        <w:rPr>
          <w:rFonts w:cs="Times New Roman"/>
          <w:bCs/>
          <w:sz w:val="22"/>
          <w:szCs w:val="22"/>
        </w:rPr>
        <w:t xml:space="preserve">, действующего на основании </w:t>
      </w:r>
      <w:r w:rsidRPr="00CB14CC">
        <w:rPr>
          <w:rFonts w:cs="Times New Roman"/>
          <w:bCs/>
          <w:sz w:val="22"/>
          <w:szCs w:val="22"/>
        </w:rPr>
        <w:t>_____________</w:t>
      </w:r>
      <w:r w:rsidR="007C5F96" w:rsidRPr="00CB14CC">
        <w:rPr>
          <w:rFonts w:cs="Times New Roman"/>
          <w:bCs/>
          <w:sz w:val="22"/>
          <w:szCs w:val="22"/>
        </w:rPr>
        <w:t>, с другой стороны, совместно именуемые «Стороны», в соответствии с условиями Договора подряда № ____от «_____» ________</w:t>
      </w:r>
      <w:r w:rsidR="00ED3497">
        <w:rPr>
          <w:rFonts w:cs="Times New Roman"/>
          <w:bCs/>
          <w:sz w:val="22"/>
          <w:szCs w:val="22"/>
        </w:rPr>
        <w:t>2024</w:t>
      </w:r>
      <w:r w:rsidR="007C5F96" w:rsidRPr="00CB14CC">
        <w:rPr>
          <w:rFonts w:cs="Times New Roman"/>
          <w:bCs/>
          <w:sz w:val="22"/>
          <w:szCs w:val="22"/>
        </w:rPr>
        <w:t>г. (далее – «Договор»), подписали настоящий акт о приемке выполненных работ (далее – «Акт») о нижеследующем:</w:t>
      </w:r>
      <w:r w:rsidR="007708C5" w:rsidRPr="00CB14CC">
        <w:rPr>
          <w:rFonts w:cs="Times New Roman"/>
          <w:bCs/>
          <w:sz w:val="22"/>
          <w:szCs w:val="22"/>
        </w:rPr>
        <w:t xml:space="preserve"> </w:t>
      </w:r>
    </w:p>
    <w:p w14:paraId="535E0A51" w14:textId="35E5D017" w:rsidR="00FC128B" w:rsidRPr="00CB14CC" w:rsidRDefault="00FC128B" w:rsidP="00CB14CC">
      <w:pPr>
        <w:ind w:firstLine="709"/>
        <w:contextualSpacing/>
        <w:jc w:val="both"/>
        <w:rPr>
          <w:rFonts w:cs="Times New Roman"/>
          <w:sz w:val="22"/>
          <w:szCs w:val="22"/>
        </w:rPr>
      </w:pPr>
      <w:r w:rsidRPr="00CB14CC">
        <w:rPr>
          <w:rFonts w:cs="Times New Roman"/>
          <w:bCs/>
          <w:sz w:val="22"/>
          <w:szCs w:val="22"/>
        </w:rPr>
        <w:t>Подрядчик выполнил в полном объеме, а Заказчик принял работы на объекте</w:t>
      </w:r>
      <w:r w:rsidR="00FB4320" w:rsidRPr="00CB14CC">
        <w:rPr>
          <w:rFonts w:cs="Times New Roman"/>
          <w:bCs/>
          <w:sz w:val="22"/>
          <w:szCs w:val="22"/>
        </w:rPr>
        <w:t xml:space="preserve"> </w:t>
      </w:r>
      <w:r w:rsidR="00FD4333" w:rsidRPr="00CB14CC">
        <w:rPr>
          <w:rFonts w:cs="Times New Roman"/>
          <w:b/>
          <w:bCs/>
          <w:sz w:val="22"/>
          <w:szCs w:val="22"/>
        </w:rPr>
        <w:t>__________________________________________</w:t>
      </w:r>
      <w:r w:rsidR="00331A42" w:rsidRPr="00CB14CC">
        <w:rPr>
          <w:rFonts w:cs="Times New Roman"/>
          <w:sz w:val="22"/>
          <w:szCs w:val="22"/>
        </w:rPr>
        <w:t xml:space="preserve"> (далее именуемых — Работы), по адресу: </w:t>
      </w:r>
      <w:r w:rsidR="000B4205" w:rsidRPr="00CB14CC">
        <w:rPr>
          <w:rFonts w:cs="Times New Roman"/>
          <w:sz w:val="22"/>
          <w:szCs w:val="22"/>
        </w:rPr>
        <w:t xml:space="preserve">354340, Краснодарский край, ФТ Сириус, пгт. Сириус, </w:t>
      </w:r>
      <w:r w:rsidR="00586EDB">
        <w:rPr>
          <w:rFonts w:cs="Times New Roman"/>
          <w:sz w:val="22"/>
          <w:szCs w:val="22"/>
        </w:rPr>
        <w:t>ул. Чемпионов, д. 3</w:t>
      </w:r>
      <w:r w:rsidR="000B4205" w:rsidRPr="00CB14CC">
        <w:rPr>
          <w:rFonts w:cs="Times New Roman"/>
          <w:sz w:val="22"/>
          <w:szCs w:val="22"/>
        </w:rPr>
        <w:t xml:space="preserve">, </w:t>
      </w:r>
      <w:r w:rsidRPr="00CB14CC">
        <w:rPr>
          <w:rFonts w:eastAsia="Calibri" w:cs="Times New Roman"/>
          <w:sz w:val="22"/>
          <w:szCs w:val="22"/>
          <w:lang w:eastAsia="en-US"/>
        </w:rPr>
        <w:t>Общая стоимость выполненных Работ составила:</w:t>
      </w:r>
    </w:p>
    <w:p w14:paraId="59BEB238" w14:textId="77777777" w:rsidR="00FC128B" w:rsidRPr="00CB14CC" w:rsidRDefault="00FC128B" w:rsidP="00CB14CC">
      <w:pPr>
        <w:ind w:firstLine="709"/>
        <w:contextualSpacing/>
        <w:jc w:val="both"/>
        <w:rPr>
          <w:rFonts w:cs="Times New Roman"/>
          <w:sz w:val="22"/>
          <w:szCs w:val="22"/>
        </w:rPr>
      </w:pPr>
      <w:r w:rsidRPr="00CB14CC">
        <w:rPr>
          <w:rFonts w:eastAsia="Calibri" w:cs="Times New Roman"/>
          <w:sz w:val="22"/>
          <w:szCs w:val="22"/>
          <w:lang w:eastAsia="en-US"/>
        </w:rPr>
        <w:t>__________________________________________________________________________</w:t>
      </w:r>
    </w:p>
    <w:p w14:paraId="03C804A9" w14:textId="1EC3AA7B" w:rsidR="00FC128B" w:rsidRPr="00CB14CC" w:rsidRDefault="00CB14CC" w:rsidP="00CB14CC">
      <w:pPr>
        <w:contextualSpacing/>
        <w:jc w:val="both"/>
        <w:rPr>
          <w:rFonts w:cs="Times New Roman"/>
          <w:sz w:val="22"/>
          <w:szCs w:val="22"/>
        </w:rPr>
      </w:pPr>
      <w:r>
        <w:rPr>
          <w:rFonts w:eastAsia="Calibri" w:cs="Times New Roman"/>
          <w:sz w:val="22"/>
          <w:szCs w:val="22"/>
          <w:lang w:eastAsia="en-US"/>
        </w:rPr>
        <w:t>1. </w:t>
      </w:r>
      <w:r w:rsidR="00FC128B" w:rsidRPr="00CB14CC">
        <w:rPr>
          <w:rFonts w:eastAsia="Calibri" w:cs="Times New Roman"/>
          <w:sz w:val="22"/>
          <w:szCs w:val="22"/>
          <w:lang w:eastAsia="en-US"/>
        </w:rPr>
        <w:t>Стоимость __________ руб.</w:t>
      </w:r>
    </w:p>
    <w:p w14:paraId="0E7D8993" w14:textId="45D08519" w:rsidR="00FC128B" w:rsidRPr="00CB14CC" w:rsidRDefault="00CB14CC" w:rsidP="00CB14CC">
      <w:pPr>
        <w:contextualSpacing/>
        <w:jc w:val="both"/>
        <w:rPr>
          <w:rFonts w:cs="Times New Roman"/>
          <w:sz w:val="22"/>
          <w:szCs w:val="22"/>
        </w:rPr>
      </w:pPr>
      <w:r>
        <w:rPr>
          <w:rFonts w:eastAsia="Calibri" w:cs="Times New Roman"/>
          <w:sz w:val="22"/>
          <w:szCs w:val="22"/>
          <w:lang w:eastAsia="en-US"/>
        </w:rPr>
        <w:t>2. </w:t>
      </w:r>
      <w:r w:rsidR="00FC128B" w:rsidRPr="00CB14CC">
        <w:rPr>
          <w:rFonts w:eastAsia="Calibri" w:cs="Times New Roman"/>
          <w:sz w:val="22"/>
          <w:szCs w:val="22"/>
          <w:lang w:eastAsia="en-US"/>
        </w:rPr>
        <w:t>Настоящий Акт вступает в силу с момента его подписания Сторонами.</w:t>
      </w:r>
    </w:p>
    <w:p w14:paraId="62ADBCF6" w14:textId="7FC9A0C1" w:rsidR="00FC128B" w:rsidRPr="00CB14CC" w:rsidRDefault="00CB14CC" w:rsidP="00CB14CC">
      <w:pPr>
        <w:contextualSpacing/>
        <w:jc w:val="both"/>
        <w:rPr>
          <w:rFonts w:cs="Times New Roman"/>
          <w:sz w:val="22"/>
          <w:szCs w:val="22"/>
        </w:rPr>
      </w:pPr>
      <w:r>
        <w:rPr>
          <w:rFonts w:eastAsia="Calibri" w:cs="Times New Roman"/>
          <w:sz w:val="22"/>
          <w:szCs w:val="22"/>
          <w:lang w:eastAsia="en-US"/>
        </w:rPr>
        <w:t>3. </w:t>
      </w:r>
      <w:r w:rsidR="00FC128B" w:rsidRPr="00CB14CC">
        <w:rPr>
          <w:rFonts w:eastAsia="Calibri" w:cs="Times New Roman"/>
          <w:sz w:val="22"/>
          <w:szCs w:val="22"/>
          <w:lang w:eastAsia="en-US"/>
        </w:rPr>
        <w:t>Акт составлен в двух экземплярах, имеющих одинаковую юридическую силу: один экземпляр – для Заказчика и одни экземпляр – для Подрядчика.</w:t>
      </w:r>
    </w:p>
    <w:p w14:paraId="3E371F88" w14:textId="68FC3DE8" w:rsidR="00FC128B" w:rsidRPr="00CB14CC" w:rsidRDefault="00CB14CC" w:rsidP="00CB14CC">
      <w:pPr>
        <w:contextualSpacing/>
        <w:jc w:val="both"/>
        <w:rPr>
          <w:rFonts w:cs="Times New Roman"/>
          <w:sz w:val="22"/>
          <w:szCs w:val="22"/>
        </w:rPr>
      </w:pPr>
      <w:r>
        <w:rPr>
          <w:rFonts w:eastAsia="Calibri" w:cs="Times New Roman"/>
          <w:sz w:val="22"/>
          <w:szCs w:val="22"/>
          <w:lang w:eastAsia="en-US"/>
        </w:rPr>
        <w:t>4. </w:t>
      </w:r>
      <w:r w:rsidR="00FC128B" w:rsidRPr="00CB14CC">
        <w:rPr>
          <w:rFonts w:eastAsia="Calibri" w:cs="Times New Roman"/>
          <w:sz w:val="22"/>
          <w:szCs w:val="22"/>
          <w:lang w:eastAsia="en-US"/>
        </w:rPr>
        <w:t>Подписи сторон.</w:t>
      </w:r>
    </w:p>
    <w:tbl>
      <w:tblPr>
        <w:tblW w:w="9532" w:type="dxa"/>
        <w:tblInd w:w="392" w:type="dxa"/>
        <w:tblLayout w:type="fixed"/>
        <w:tblLook w:val="0000" w:firstRow="0" w:lastRow="0" w:firstColumn="0" w:lastColumn="0" w:noHBand="0" w:noVBand="0"/>
      </w:tblPr>
      <w:tblGrid>
        <w:gridCol w:w="4853"/>
        <w:gridCol w:w="4679"/>
      </w:tblGrid>
      <w:tr w:rsidR="00667234" w:rsidRPr="00CB14CC" w14:paraId="007288D4" w14:textId="77777777" w:rsidTr="00BB5D11">
        <w:trPr>
          <w:trHeight w:val="567"/>
        </w:trPr>
        <w:tc>
          <w:tcPr>
            <w:tcW w:w="4853" w:type="dxa"/>
            <w:shd w:val="clear" w:color="auto" w:fill="auto"/>
          </w:tcPr>
          <w:p w14:paraId="55E021CF" w14:textId="77777777" w:rsidR="00667234" w:rsidRPr="00CB14CC" w:rsidRDefault="00667234" w:rsidP="00CB14CC">
            <w:pPr>
              <w:contextualSpacing/>
              <w:jc w:val="both"/>
              <w:rPr>
                <w:rFonts w:cs="Times New Roman"/>
                <w:sz w:val="22"/>
                <w:szCs w:val="22"/>
              </w:rPr>
            </w:pPr>
            <w:r w:rsidRPr="00CB14CC">
              <w:rPr>
                <w:rFonts w:cs="Times New Roman"/>
                <w:b/>
                <w:sz w:val="22"/>
                <w:szCs w:val="22"/>
              </w:rPr>
              <w:t>Заказчик:</w:t>
            </w:r>
          </w:p>
          <w:p w14:paraId="127DEDE0" w14:textId="77777777" w:rsidR="00667234" w:rsidRPr="00CB14CC" w:rsidRDefault="00667234" w:rsidP="00CB14CC">
            <w:pPr>
              <w:contextualSpacing/>
              <w:rPr>
                <w:rFonts w:cs="Times New Roman"/>
                <w:sz w:val="22"/>
                <w:szCs w:val="22"/>
              </w:rPr>
            </w:pPr>
            <w:r w:rsidRPr="00CB14CC">
              <w:rPr>
                <w:rFonts w:cs="Times New Roman"/>
                <w:b/>
                <w:sz w:val="22"/>
                <w:szCs w:val="22"/>
              </w:rPr>
              <w:t>АО «Сочи-Парк»</w:t>
            </w:r>
          </w:p>
          <w:p w14:paraId="041B5E87" w14:textId="77777777" w:rsidR="00667234" w:rsidRPr="00CB14CC" w:rsidRDefault="00667234" w:rsidP="00CB14CC">
            <w:pPr>
              <w:contextualSpacing/>
              <w:rPr>
                <w:rFonts w:cs="Times New Roman"/>
                <w:b/>
                <w:sz w:val="22"/>
                <w:szCs w:val="22"/>
              </w:rPr>
            </w:pPr>
          </w:p>
          <w:p w14:paraId="290624B4" w14:textId="77777777" w:rsidR="00667234" w:rsidRPr="00CB14CC" w:rsidRDefault="00667234" w:rsidP="00CB14CC">
            <w:pPr>
              <w:contextualSpacing/>
              <w:rPr>
                <w:rFonts w:cs="Times New Roman"/>
                <w:b/>
                <w:sz w:val="22"/>
                <w:szCs w:val="22"/>
              </w:rPr>
            </w:pPr>
            <w:r w:rsidRPr="00CB14CC">
              <w:rPr>
                <w:rFonts w:cs="Times New Roman"/>
                <w:b/>
                <w:sz w:val="22"/>
                <w:szCs w:val="22"/>
              </w:rPr>
              <w:t>Генеральный директор</w:t>
            </w:r>
          </w:p>
          <w:p w14:paraId="6BBAE80D" w14:textId="4B40C2F3" w:rsidR="00667234" w:rsidRDefault="00667234" w:rsidP="00CB14CC">
            <w:pPr>
              <w:contextualSpacing/>
              <w:rPr>
                <w:rFonts w:cs="Times New Roman"/>
                <w:b/>
                <w:sz w:val="22"/>
                <w:szCs w:val="22"/>
              </w:rPr>
            </w:pPr>
          </w:p>
          <w:p w14:paraId="0E83D20D" w14:textId="77777777" w:rsidR="00CB14CC" w:rsidRPr="00CB14CC" w:rsidRDefault="00CB14CC" w:rsidP="00CB14CC">
            <w:pPr>
              <w:contextualSpacing/>
              <w:rPr>
                <w:rFonts w:cs="Times New Roman"/>
                <w:b/>
                <w:sz w:val="22"/>
                <w:szCs w:val="22"/>
              </w:rPr>
            </w:pPr>
          </w:p>
          <w:p w14:paraId="7C6532AE" w14:textId="585EE356" w:rsidR="00667234" w:rsidRPr="00CB14CC" w:rsidRDefault="00667234" w:rsidP="00CB14CC">
            <w:pPr>
              <w:contextualSpacing/>
              <w:rPr>
                <w:rFonts w:cs="Times New Roman"/>
                <w:b/>
                <w:sz w:val="22"/>
                <w:szCs w:val="22"/>
              </w:rPr>
            </w:pPr>
            <w:r w:rsidRPr="00CB14CC">
              <w:rPr>
                <w:rFonts w:cs="Times New Roman"/>
                <w:b/>
                <w:sz w:val="22"/>
                <w:szCs w:val="22"/>
              </w:rPr>
              <w:t>_____________________/Л.А. Кузнецова/</w:t>
            </w:r>
          </w:p>
          <w:p w14:paraId="51563612" w14:textId="4B4435BB" w:rsidR="00667234" w:rsidRPr="00CB14CC" w:rsidRDefault="00667234" w:rsidP="00CB14CC">
            <w:pPr>
              <w:contextualSpacing/>
              <w:rPr>
                <w:rFonts w:cs="Times New Roman"/>
                <w:sz w:val="22"/>
                <w:szCs w:val="22"/>
              </w:rPr>
            </w:pPr>
            <w:r w:rsidRPr="00CB14CC">
              <w:rPr>
                <w:rFonts w:cs="Times New Roman"/>
                <w:b/>
                <w:sz w:val="22"/>
                <w:szCs w:val="22"/>
              </w:rPr>
              <w:t xml:space="preserve">м.п.             </w:t>
            </w:r>
          </w:p>
        </w:tc>
        <w:tc>
          <w:tcPr>
            <w:tcW w:w="4679" w:type="dxa"/>
            <w:shd w:val="clear" w:color="auto" w:fill="auto"/>
          </w:tcPr>
          <w:p w14:paraId="736529ED" w14:textId="77777777" w:rsidR="00667234" w:rsidRPr="00CB14CC" w:rsidRDefault="00667234" w:rsidP="00CB14CC">
            <w:pPr>
              <w:contextualSpacing/>
              <w:jc w:val="both"/>
              <w:rPr>
                <w:rFonts w:cs="Times New Roman"/>
                <w:sz w:val="22"/>
                <w:szCs w:val="22"/>
              </w:rPr>
            </w:pPr>
            <w:r w:rsidRPr="00CB14CC">
              <w:rPr>
                <w:rFonts w:cs="Times New Roman"/>
                <w:b/>
                <w:sz w:val="22"/>
                <w:szCs w:val="22"/>
              </w:rPr>
              <w:t>Подрядчик</w:t>
            </w:r>
            <w:r w:rsidRPr="00CB14CC">
              <w:rPr>
                <w:rFonts w:cs="Times New Roman"/>
                <w:b/>
                <w:bCs/>
                <w:sz w:val="22"/>
                <w:szCs w:val="22"/>
              </w:rPr>
              <w:t>:</w:t>
            </w:r>
          </w:p>
          <w:p w14:paraId="066BF648" w14:textId="37B15D82" w:rsidR="00667234" w:rsidRPr="00CB14CC" w:rsidRDefault="00A66CF2" w:rsidP="00CB14CC">
            <w:pPr>
              <w:pStyle w:val="af8"/>
              <w:contextualSpacing/>
              <w:jc w:val="both"/>
              <w:rPr>
                <w:rFonts w:cs="Times New Roman"/>
                <w:b/>
                <w:bCs/>
                <w:sz w:val="22"/>
                <w:szCs w:val="22"/>
                <w:lang w:val="ru-RU"/>
              </w:rPr>
            </w:pPr>
            <w:r w:rsidRPr="00CB14CC">
              <w:rPr>
                <w:rFonts w:cs="Times New Roman"/>
                <w:b/>
                <w:bCs/>
                <w:sz w:val="22"/>
                <w:szCs w:val="22"/>
                <w:lang w:val="ru-RU"/>
              </w:rPr>
              <w:t>___________________</w:t>
            </w:r>
          </w:p>
          <w:p w14:paraId="2A5D1454" w14:textId="77777777" w:rsidR="00A66CF2" w:rsidRPr="00CB14CC" w:rsidRDefault="00A66CF2" w:rsidP="00CB14CC">
            <w:pPr>
              <w:pStyle w:val="af8"/>
              <w:contextualSpacing/>
              <w:jc w:val="both"/>
              <w:rPr>
                <w:rFonts w:cs="Times New Roman"/>
                <w:b/>
                <w:bCs/>
                <w:sz w:val="22"/>
                <w:szCs w:val="22"/>
                <w:lang w:val="ru-RU"/>
              </w:rPr>
            </w:pPr>
          </w:p>
          <w:p w14:paraId="76D3E2AC" w14:textId="3A423B44" w:rsidR="00667234" w:rsidRDefault="00667234" w:rsidP="00CB14CC">
            <w:pPr>
              <w:pStyle w:val="af8"/>
              <w:contextualSpacing/>
              <w:jc w:val="both"/>
              <w:rPr>
                <w:rFonts w:cs="Times New Roman"/>
                <w:b/>
                <w:bCs/>
                <w:sz w:val="22"/>
                <w:szCs w:val="22"/>
                <w:lang w:val="ru-RU"/>
              </w:rPr>
            </w:pPr>
          </w:p>
          <w:p w14:paraId="19E87486" w14:textId="721DF42B" w:rsidR="00CB14CC" w:rsidRDefault="00CB14CC" w:rsidP="00CB14CC">
            <w:pPr>
              <w:pStyle w:val="af8"/>
              <w:contextualSpacing/>
              <w:jc w:val="both"/>
              <w:rPr>
                <w:rFonts w:cs="Times New Roman"/>
                <w:b/>
                <w:bCs/>
                <w:sz w:val="22"/>
                <w:szCs w:val="22"/>
                <w:lang w:val="ru-RU"/>
              </w:rPr>
            </w:pPr>
          </w:p>
          <w:p w14:paraId="022CFF59" w14:textId="77777777" w:rsidR="00CB14CC" w:rsidRPr="00CB14CC" w:rsidRDefault="00CB14CC" w:rsidP="00CB14CC">
            <w:pPr>
              <w:pStyle w:val="af8"/>
              <w:contextualSpacing/>
              <w:jc w:val="both"/>
              <w:rPr>
                <w:rFonts w:cs="Times New Roman"/>
                <w:b/>
                <w:bCs/>
                <w:sz w:val="22"/>
                <w:szCs w:val="22"/>
                <w:lang w:val="ru-RU"/>
              </w:rPr>
            </w:pPr>
          </w:p>
          <w:p w14:paraId="39ABDB5E" w14:textId="365820E9" w:rsidR="00667234" w:rsidRPr="00CB14CC" w:rsidRDefault="00667234" w:rsidP="00CB14CC">
            <w:pPr>
              <w:pStyle w:val="af8"/>
              <w:contextualSpacing/>
              <w:jc w:val="both"/>
              <w:rPr>
                <w:rFonts w:cs="Times New Roman"/>
                <w:b/>
                <w:bCs/>
                <w:sz w:val="22"/>
                <w:szCs w:val="22"/>
                <w:lang w:val="ru-RU"/>
              </w:rPr>
            </w:pPr>
            <w:r w:rsidRPr="00CB14CC">
              <w:rPr>
                <w:rFonts w:cs="Times New Roman"/>
                <w:b/>
                <w:bCs/>
                <w:sz w:val="22"/>
                <w:szCs w:val="22"/>
                <w:lang w:val="ru-RU"/>
              </w:rPr>
              <w:t>_________________/</w:t>
            </w:r>
            <w:r w:rsidR="00A66CF2" w:rsidRPr="00CB14CC">
              <w:rPr>
                <w:rFonts w:cs="Times New Roman"/>
                <w:b/>
                <w:bCs/>
                <w:sz w:val="22"/>
                <w:szCs w:val="22"/>
                <w:lang w:val="ru-RU"/>
              </w:rPr>
              <w:t>______________</w:t>
            </w:r>
            <w:r w:rsidRPr="00CB14CC">
              <w:rPr>
                <w:rFonts w:cs="Times New Roman"/>
                <w:b/>
                <w:bCs/>
                <w:sz w:val="22"/>
                <w:szCs w:val="22"/>
                <w:lang w:val="ru-RU"/>
              </w:rPr>
              <w:t>/</w:t>
            </w:r>
          </w:p>
          <w:p w14:paraId="49108C79" w14:textId="77777777" w:rsidR="00CB14CC" w:rsidRDefault="00667234" w:rsidP="00CB14CC">
            <w:pPr>
              <w:contextualSpacing/>
              <w:jc w:val="both"/>
              <w:rPr>
                <w:rFonts w:cs="Times New Roman"/>
                <w:b/>
                <w:bCs/>
                <w:sz w:val="22"/>
                <w:szCs w:val="22"/>
              </w:rPr>
            </w:pPr>
            <w:r w:rsidRPr="00CB14CC">
              <w:rPr>
                <w:rFonts w:cs="Times New Roman"/>
                <w:b/>
                <w:bCs/>
                <w:sz w:val="22"/>
                <w:szCs w:val="22"/>
              </w:rPr>
              <w:t xml:space="preserve"> м.п.         </w:t>
            </w:r>
          </w:p>
          <w:p w14:paraId="110B7ACB" w14:textId="078D0BF6" w:rsidR="00667234" w:rsidRPr="00CB14CC" w:rsidRDefault="00667234" w:rsidP="00CB14CC">
            <w:pPr>
              <w:contextualSpacing/>
              <w:jc w:val="both"/>
              <w:rPr>
                <w:rFonts w:cs="Times New Roman"/>
                <w:b/>
                <w:sz w:val="22"/>
                <w:szCs w:val="22"/>
              </w:rPr>
            </w:pPr>
            <w:r w:rsidRPr="00CB14CC">
              <w:rPr>
                <w:rFonts w:cs="Times New Roman"/>
                <w:b/>
                <w:bCs/>
                <w:sz w:val="22"/>
                <w:szCs w:val="22"/>
              </w:rPr>
              <w:t xml:space="preserve">       </w:t>
            </w:r>
          </w:p>
        </w:tc>
      </w:tr>
    </w:tbl>
    <w:p w14:paraId="3624515A" w14:textId="7FD28485" w:rsidR="00667234" w:rsidRPr="00CB14CC" w:rsidRDefault="00667234" w:rsidP="00CB14CC">
      <w:pPr>
        <w:contextualSpacing/>
        <w:jc w:val="center"/>
        <w:rPr>
          <w:rFonts w:cs="Times New Roman"/>
          <w:sz w:val="22"/>
          <w:szCs w:val="22"/>
        </w:rPr>
      </w:pPr>
      <w:r w:rsidRPr="00CB14CC">
        <w:rPr>
          <w:rFonts w:cs="Times New Roman"/>
          <w:b/>
          <w:sz w:val="22"/>
          <w:szCs w:val="22"/>
        </w:rPr>
        <w:t xml:space="preserve">ФОРМА </w:t>
      </w:r>
      <w:r w:rsidR="00CB14CC">
        <w:rPr>
          <w:rFonts w:cs="Times New Roman"/>
          <w:b/>
          <w:sz w:val="22"/>
          <w:szCs w:val="22"/>
        </w:rPr>
        <w:t xml:space="preserve">СТОРОНАМИ </w:t>
      </w:r>
      <w:r w:rsidRPr="00CB14CC">
        <w:rPr>
          <w:rFonts w:cs="Times New Roman"/>
          <w:b/>
          <w:sz w:val="22"/>
          <w:szCs w:val="22"/>
        </w:rPr>
        <w:t>СОГЛАСОВАНА:</w:t>
      </w:r>
    </w:p>
    <w:tbl>
      <w:tblPr>
        <w:tblW w:w="9815" w:type="dxa"/>
        <w:tblInd w:w="108" w:type="dxa"/>
        <w:tblLayout w:type="fixed"/>
        <w:tblLook w:val="0000" w:firstRow="0" w:lastRow="0" w:firstColumn="0" w:lastColumn="0" w:noHBand="0" w:noVBand="0"/>
      </w:tblPr>
      <w:tblGrid>
        <w:gridCol w:w="9815"/>
      </w:tblGrid>
      <w:tr w:rsidR="00667234" w:rsidRPr="00CB14CC" w14:paraId="5E8B657F" w14:textId="77777777" w:rsidTr="00667234">
        <w:trPr>
          <w:trHeight w:val="567"/>
        </w:trPr>
        <w:tc>
          <w:tcPr>
            <w:tcW w:w="9815" w:type="dxa"/>
            <w:shd w:val="clear" w:color="auto" w:fill="auto"/>
          </w:tcPr>
          <w:p w14:paraId="2A51C3E9" w14:textId="69112914" w:rsidR="00667234" w:rsidRPr="00CB14CC" w:rsidRDefault="00667234" w:rsidP="00CB14CC">
            <w:pPr>
              <w:contextualSpacing/>
              <w:jc w:val="center"/>
              <w:rPr>
                <w:rFonts w:cs="Times New Roman"/>
                <w:sz w:val="22"/>
                <w:szCs w:val="22"/>
              </w:rPr>
            </w:pPr>
            <w:r w:rsidRPr="00CB14CC">
              <w:rPr>
                <w:rFonts w:cs="Times New Roman"/>
                <w:b/>
                <w:sz w:val="22"/>
                <w:szCs w:val="22"/>
                <w:lang w:bidi="en-US"/>
              </w:rPr>
              <w:t xml:space="preserve">                </w:t>
            </w:r>
          </w:p>
          <w:tbl>
            <w:tblPr>
              <w:tblW w:w="10163" w:type="dxa"/>
              <w:tblInd w:w="321" w:type="dxa"/>
              <w:tblLayout w:type="fixed"/>
              <w:tblCellMar>
                <w:top w:w="15" w:type="dxa"/>
                <w:left w:w="15" w:type="dxa"/>
                <w:bottom w:w="15" w:type="dxa"/>
                <w:right w:w="15" w:type="dxa"/>
              </w:tblCellMar>
              <w:tblLook w:val="0000" w:firstRow="0" w:lastRow="0" w:firstColumn="0" w:lastColumn="0" w:noHBand="0" w:noVBand="0"/>
            </w:tblPr>
            <w:tblGrid>
              <w:gridCol w:w="4746"/>
              <w:gridCol w:w="5417"/>
            </w:tblGrid>
            <w:tr w:rsidR="00667234" w:rsidRPr="00CB14CC" w14:paraId="5B19B837" w14:textId="77777777" w:rsidTr="00667234">
              <w:tc>
                <w:tcPr>
                  <w:tcW w:w="4746" w:type="dxa"/>
                  <w:shd w:val="clear" w:color="auto" w:fill="auto"/>
                </w:tcPr>
                <w:p w14:paraId="1DD58FCC" w14:textId="77777777" w:rsidR="00667234" w:rsidRPr="00CB14CC" w:rsidRDefault="00667234" w:rsidP="00CB14CC">
                  <w:pPr>
                    <w:contextualSpacing/>
                    <w:rPr>
                      <w:rFonts w:cs="Times New Roman"/>
                      <w:sz w:val="22"/>
                      <w:szCs w:val="22"/>
                    </w:rPr>
                  </w:pPr>
                  <w:r w:rsidRPr="00CB14CC">
                    <w:rPr>
                      <w:rFonts w:cs="Times New Roman"/>
                      <w:b/>
                      <w:bCs/>
                      <w:sz w:val="22"/>
                      <w:szCs w:val="22"/>
                    </w:rPr>
                    <w:t>Заказчик:</w:t>
                  </w:r>
                </w:p>
                <w:p w14:paraId="24FA49E5" w14:textId="77777777" w:rsidR="00667234" w:rsidRPr="00CB14CC" w:rsidRDefault="00667234" w:rsidP="00CB14CC">
                  <w:pPr>
                    <w:contextualSpacing/>
                    <w:rPr>
                      <w:rFonts w:cs="Times New Roman"/>
                      <w:sz w:val="22"/>
                      <w:szCs w:val="22"/>
                    </w:rPr>
                  </w:pPr>
                  <w:r w:rsidRPr="00CB14CC">
                    <w:rPr>
                      <w:rFonts w:cs="Times New Roman"/>
                      <w:b/>
                      <w:bCs/>
                      <w:sz w:val="22"/>
                      <w:szCs w:val="22"/>
                    </w:rPr>
                    <w:t>АО «Сочи-Парк»</w:t>
                  </w:r>
                </w:p>
                <w:p w14:paraId="30F1A64A" w14:textId="77777777" w:rsidR="00667234" w:rsidRPr="00CB14CC" w:rsidRDefault="00667234" w:rsidP="00CB14CC">
                  <w:pPr>
                    <w:contextualSpacing/>
                    <w:rPr>
                      <w:rFonts w:cs="Times New Roman"/>
                      <w:b/>
                      <w:bCs/>
                      <w:sz w:val="22"/>
                      <w:szCs w:val="22"/>
                    </w:rPr>
                  </w:pPr>
                </w:p>
                <w:p w14:paraId="30C3E55F" w14:textId="77777777" w:rsidR="00667234" w:rsidRPr="00CB14CC" w:rsidRDefault="00667234" w:rsidP="00CB14CC">
                  <w:pPr>
                    <w:contextualSpacing/>
                    <w:rPr>
                      <w:rFonts w:cs="Times New Roman"/>
                      <w:b/>
                      <w:bCs/>
                      <w:sz w:val="22"/>
                      <w:szCs w:val="22"/>
                    </w:rPr>
                  </w:pPr>
                  <w:r w:rsidRPr="00CB14CC">
                    <w:rPr>
                      <w:rFonts w:cs="Times New Roman"/>
                      <w:b/>
                      <w:bCs/>
                      <w:sz w:val="22"/>
                      <w:szCs w:val="22"/>
                    </w:rPr>
                    <w:t>Генеральный директор</w:t>
                  </w:r>
                </w:p>
                <w:p w14:paraId="66433165" w14:textId="77777777" w:rsidR="00667234" w:rsidRPr="00CB14CC" w:rsidRDefault="00667234" w:rsidP="00CB14CC">
                  <w:pPr>
                    <w:contextualSpacing/>
                    <w:rPr>
                      <w:rFonts w:cs="Times New Roman"/>
                      <w:b/>
                      <w:bCs/>
                      <w:sz w:val="22"/>
                      <w:szCs w:val="22"/>
                    </w:rPr>
                  </w:pPr>
                </w:p>
                <w:p w14:paraId="3ACADF43" w14:textId="77777777" w:rsidR="00667234" w:rsidRPr="00CB14CC" w:rsidRDefault="00667234" w:rsidP="00CB14CC">
                  <w:pPr>
                    <w:contextualSpacing/>
                    <w:rPr>
                      <w:rFonts w:cs="Times New Roman"/>
                      <w:b/>
                      <w:bCs/>
                      <w:sz w:val="22"/>
                      <w:szCs w:val="22"/>
                    </w:rPr>
                  </w:pPr>
                </w:p>
                <w:p w14:paraId="13E3D294" w14:textId="4A32DD33" w:rsidR="00667234" w:rsidRPr="00CB14CC" w:rsidRDefault="00667234" w:rsidP="00CB14CC">
                  <w:pPr>
                    <w:contextualSpacing/>
                    <w:rPr>
                      <w:rFonts w:cs="Times New Roman"/>
                      <w:b/>
                      <w:bCs/>
                      <w:sz w:val="22"/>
                      <w:szCs w:val="22"/>
                    </w:rPr>
                  </w:pPr>
                  <w:r w:rsidRPr="00CB14CC">
                    <w:rPr>
                      <w:rFonts w:cs="Times New Roman"/>
                      <w:b/>
                      <w:bCs/>
                      <w:sz w:val="22"/>
                      <w:szCs w:val="22"/>
                    </w:rPr>
                    <w:t>_____________________/Л.А. Кузнецова/</w:t>
                  </w:r>
                </w:p>
                <w:p w14:paraId="261224F3" w14:textId="622AD7C6" w:rsidR="00667234" w:rsidRPr="00CB14CC" w:rsidRDefault="00CB14CC" w:rsidP="00CB14CC">
                  <w:pPr>
                    <w:contextualSpacing/>
                    <w:rPr>
                      <w:rFonts w:cs="Times New Roman"/>
                      <w:sz w:val="22"/>
                      <w:szCs w:val="22"/>
                    </w:rPr>
                  </w:pPr>
                  <w:r>
                    <w:rPr>
                      <w:rFonts w:cs="Times New Roman"/>
                      <w:b/>
                      <w:bCs/>
                      <w:sz w:val="22"/>
                      <w:szCs w:val="22"/>
                    </w:rPr>
                    <w:t>м.</w:t>
                  </w:r>
                  <w:r w:rsidR="00667234" w:rsidRPr="00CB14CC">
                    <w:rPr>
                      <w:rFonts w:cs="Times New Roman"/>
                      <w:b/>
                      <w:bCs/>
                      <w:sz w:val="22"/>
                      <w:szCs w:val="22"/>
                    </w:rPr>
                    <w:t xml:space="preserve">п.             </w:t>
                  </w:r>
                </w:p>
              </w:tc>
              <w:tc>
                <w:tcPr>
                  <w:tcW w:w="5417" w:type="dxa"/>
                  <w:shd w:val="clear" w:color="auto" w:fill="auto"/>
                </w:tcPr>
                <w:p w14:paraId="21204610" w14:textId="77777777" w:rsidR="00667234" w:rsidRPr="00CB14CC" w:rsidRDefault="00667234" w:rsidP="00CB14CC">
                  <w:pPr>
                    <w:contextualSpacing/>
                    <w:rPr>
                      <w:rFonts w:cs="Times New Roman"/>
                      <w:b/>
                      <w:bCs/>
                      <w:sz w:val="22"/>
                      <w:szCs w:val="22"/>
                    </w:rPr>
                  </w:pPr>
                  <w:r w:rsidRPr="00CB14CC">
                    <w:rPr>
                      <w:rFonts w:cs="Times New Roman"/>
                      <w:b/>
                      <w:bCs/>
                      <w:sz w:val="22"/>
                      <w:szCs w:val="22"/>
                    </w:rPr>
                    <w:t>Подрядчик:</w:t>
                  </w:r>
                </w:p>
                <w:p w14:paraId="6E2C87BC" w14:textId="7AC683DF" w:rsidR="00667234" w:rsidRPr="00CB14CC" w:rsidRDefault="00A66CF2" w:rsidP="00CB14CC">
                  <w:pPr>
                    <w:contextualSpacing/>
                    <w:rPr>
                      <w:rFonts w:cs="Times New Roman"/>
                      <w:b/>
                      <w:bCs/>
                      <w:sz w:val="22"/>
                      <w:szCs w:val="22"/>
                    </w:rPr>
                  </w:pPr>
                  <w:r w:rsidRPr="00CB14CC">
                    <w:rPr>
                      <w:rFonts w:cs="Times New Roman"/>
                      <w:b/>
                      <w:bCs/>
                      <w:sz w:val="22"/>
                      <w:szCs w:val="22"/>
                    </w:rPr>
                    <w:t>________________</w:t>
                  </w:r>
                </w:p>
                <w:p w14:paraId="3D6032C7" w14:textId="77777777" w:rsidR="00667234" w:rsidRPr="00CB14CC" w:rsidRDefault="00667234" w:rsidP="00CB14CC">
                  <w:pPr>
                    <w:pStyle w:val="af8"/>
                    <w:contextualSpacing/>
                    <w:jc w:val="both"/>
                    <w:rPr>
                      <w:rFonts w:cs="Times New Roman"/>
                      <w:b/>
                      <w:bCs/>
                      <w:sz w:val="22"/>
                      <w:szCs w:val="22"/>
                      <w:lang w:val="ru-RU"/>
                    </w:rPr>
                  </w:pPr>
                </w:p>
                <w:p w14:paraId="54859143" w14:textId="77777777" w:rsidR="00667234" w:rsidRPr="00CB14CC" w:rsidRDefault="00667234" w:rsidP="00CB14CC">
                  <w:pPr>
                    <w:pStyle w:val="af8"/>
                    <w:contextualSpacing/>
                    <w:jc w:val="both"/>
                    <w:rPr>
                      <w:rFonts w:cs="Times New Roman"/>
                      <w:b/>
                      <w:bCs/>
                      <w:sz w:val="22"/>
                      <w:szCs w:val="22"/>
                      <w:lang w:val="ru-RU"/>
                    </w:rPr>
                  </w:pPr>
                  <w:r w:rsidRPr="00CB14CC">
                    <w:rPr>
                      <w:rFonts w:cs="Times New Roman"/>
                      <w:b/>
                      <w:bCs/>
                      <w:sz w:val="22"/>
                      <w:szCs w:val="22"/>
                      <w:lang w:val="ru-RU"/>
                    </w:rPr>
                    <w:t>Генеральный директор</w:t>
                  </w:r>
                </w:p>
                <w:p w14:paraId="23229454" w14:textId="77777777" w:rsidR="00667234" w:rsidRPr="00CB14CC" w:rsidRDefault="00667234" w:rsidP="00CB14CC">
                  <w:pPr>
                    <w:pStyle w:val="af8"/>
                    <w:contextualSpacing/>
                    <w:jc w:val="both"/>
                    <w:rPr>
                      <w:rFonts w:cs="Times New Roman"/>
                      <w:b/>
                      <w:bCs/>
                      <w:sz w:val="22"/>
                      <w:szCs w:val="22"/>
                      <w:lang w:val="ru-RU"/>
                    </w:rPr>
                  </w:pPr>
                </w:p>
                <w:p w14:paraId="00A11DF5" w14:textId="77777777" w:rsidR="00667234" w:rsidRPr="00CB14CC" w:rsidRDefault="00667234" w:rsidP="00CB14CC">
                  <w:pPr>
                    <w:pStyle w:val="af8"/>
                    <w:contextualSpacing/>
                    <w:jc w:val="both"/>
                    <w:rPr>
                      <w:rFonts w:cs="Times New Roman"/>
                      <w:b/>
                      <w:bCs/>
                      <w:sz w:val="22"/>
                      <w:szCs w:val="22"/>
                      <w:lang w:val="ru-RU"/>
                    </w:rPr>
                  </w:pPr>
                </w:p>
                <w:p w14:paraId="4006DF66" w14:textId="5210F8BB" w:rsidR="00667234" w:rsidRPr="00CB14CC" w:rsidRDefault="00667234" w:rsidP="00CB14CC">
                  <w:pPr>
                    <w:pStyle w:val="af8"/>
                    <w:contextualSpacing/>
                    <w:jc w:val="both"/>
                    <w:rPr>
                      <w:rFonts w:cs="Times New Roman"/>
                      <w:b/>
                      <w:bCs/>
                      <w:sz w:val="22"/>
                      <w:szCs w:val="22"/>
                      <w:lang w:val="ru-RU"/>
                    </w:rPr>
                  </w:pPr>
                  <w:r w:rsidRPr="00CB14CC">
                    <w:rPr>
                      <w:rFonts w:cs="Times New Roman"/>
                      <w:b/>
                      <w:bCs/>
                      <w:sz w:val="22"/>
                      <w:szCs w:val="22"/>
                      <w:lang w:val="ru-RU"/>
                    </w:rPr>
                    <w:t>_________________/</w:t>
                  </w:r>
                  <w:r w:rsidR="00A66CF2" w:rsidRPr="00CB14CC">
                    <w:rPr>
                      <w:rFonts w:cs="Times New Roman"/>
                      <w:b/>
                      <w:bCs/>
                      <w:sz w:val="22"/>
                      <w:szCs w:val="22"/>
                      <w:lang w:val="ru-RU"/>
                    </w:rPr>
                    <w:t>_________________</w:t>
                  </w:r>
                  <w:r w:rsidRPr="00CB14CC">
                    <w:rPr>
                      <w:rFonts w:cs="Times New Roman"/>
                      <w:b/>
                      <w:bCs/>
                      <w:sz w:val="22"/>
                      <w:szCs w:val="22"/>
                      <w:lang w:val="ru-RU"/>
                    </w:rPr>
                    <w:t>/</w:t>
                  </w:r>
                </w:p>
                <w:p w14:paraId="62B52A04" w14:textId="69F731DC" w:rsidR="00667234" w:rsidRPr="00CB14CC" w:rsidRDefault="00667234" w:rsidP="00CB14CC">
                  <w:pPr>
                    <w:contextualSpacing/>
                    <w:rPr>
                      <w:rFonts w:cs="Times New Roman"/>
                      <w:sz w:val="22"/>
                      <w:szCs w:val="22"/>
                    </w:rPr>
                  </w:pPr>
                  <w:r w:rsidRPr="00CB14CC">
                    <w:rPr>
                      <w:rFonts w:cs="Times New Roman"/>
                      <w:b/>
                      <w:bCs/>
                      <w:sz w:val="22"/>
                      <w:szCs w:val="22"/>
                    </w:rPr>
                    <w:t xml:space="preserve">м.п.                </w:t>
                  </w:r>
                </w:p>
              </w:tc>
            </w:tr>
          </w:tbl>
          <w:p w14:paraId="04BCEAE1" w14:textId="77777777" w:rsidR="00667234" w:rsidRPr="00CB14CC" w:rsidRDefault="00667234" w:rsidP="00CB14CC">
            <w:pPr>
              <w:tabs>
                <w:tab w:val="left" w:pos="5535"/>
              </w:tabs>
              <w:contextualSpacing/>
              <w:rPr>
                <w:rFonts w:cs="Times New Roman"/>
                <w:sz w:val="22"/>
                <w:szCs w:val="22"/>
                <w:lang w:eastAsia="en-US" w:bidi="en-US"/>
              </w:rPr>
            </w:pPr>
          </w:p>
        </w:tc>
      </w:tr>
    </w:tbl>
    <w:p w14:paraId="23B553EE" w14:textId="77777777" w:rsidR="00FC128B" w:rsidRPr="00C4594D" w:rsidRDefault="00FC128B" w:rsidP="00C278FA">
      <w:pPr>
        <w:jc w:val="center"/>
        <w:rPr>
          <w:rFonts w:cs="Times New Roman"/>
          <w:b/>
          <w:sz w:val="22"/>
          <w:szCs w:val="22"/>
        </w:rPr>
      </w:pPr>
    </w:p>
    <w:p w14:paraId="769B5063" w14:textId="45A44DC4" w:rsidR="00FC128B" w:rsidRPr="00CB14CC" w:rsidRDefault="00FC128B" w:rsidP="00CB14CC">
      <w:pPr>
        <w:pStyle w:val="27"/>
        <w:pageBreakBefore/>
        <w:jc w:val="right"/>
        <w:rPr>
          <w:sz w:val="22"/>
          <w:szCs w:val="22"/>
        </w:rPr>
      </w:pPr>
      <w:r w:rsidRPr="00CB14CC">
        <w:rPr>
          <w:sz w:val="22"/>
          <w:szCs w:val="22"/>
        </w:rPr>
        <w:lastRenderedPageBreak/>
        <w:t>Приложение №</w:t>
      </w:r>
      <w:r w:rsidR="00C4594D" w:rsidRPr="00CB14CC">
        <w:rPr>
          <w:sz w:val="22"/>
          <w:szCs w:val="22"/>
        </w:rPr>
        <w:t>3</w:t>
      </w:r>
    </w:p>
    <w:p w14:paraId="13064BF6" w14:textId="127C48C8" w:rsidR="003635BA" w:rsidRPr="00CB14CC" w:rsidRDefault="003635BA" w:rsidP="00CB14CC">
      <w:pPr>
        <w:pStyle w:val="27"/>
        <w:jc w:val="right"/>
        <w:rPr>
          <w:sz w:val="22"/>
          <w:szCs w:val="22"/>
        </w:rPr>
      </w:pPr>
      <w:r w:rsidRPr="00CB14CC">
        <w:rPr>
          <w:sz w:val="22"/>
          <w:szCs w:val="22"/>
        </w:rPr>
        <w:t xml:space="preserve">к Договору подряда </w:t>
      </w:r>
      <w:r w:rsidRPr="00CB14CC">
        <w:rPr>
          <w:b/>
          <w:sz w:val="22"/>
          <w:szCs w:val="22"/>
        </w:rPr>
        <w:t>№</w:t>
      </w:r>
      <w:r w:rsidR="00BC2451" w:rsidRPr="00CB14CC">
        <w:rPr>
          <w:b/>
          <w:sz w:val="22"/>
          <w:szCs w:val="22"/>
        </w:rPr>
        <w:t>__</w:t>
      </w:r>
      <w:r w:rsidR="006907C1" w:rsidRPr="00CB14CC">
        <w:rPr>
          <w:b/>
          <w:sz w:val="22"/>
          <w:szCs w:val="22"/>
        </w:rPr>
        <w:t>_ от</w:t>
      </w:r>
      <w:r w:rsidRPr="00CB14CC">
        <w:rPr>
          <w:sz w:val="22"/>
          <w:szCs w:val="22"/>
        </w:rPr>
        <w:t xml:space="preserve"> «</w:t>
      </w:r>
      <w:r w:rsidR="00BC2451" w:rsidRPr="00CB14CC">
        <w:rPr>
          <w:sz w:val="22"/>
          <w:szCs w:val="22"/>
        </w:rPr>
        <w:t xml:space="preserve">__» __________ </w:t>
      </w:r>
      <w:r w:rsidR="00ED3497">
        <w:rPr>
          <w:sz w:val="22"/>
          <w:szCs w:val="22"/>
        </w:rPr>
        <w:t>2024</w:t>
      </w:r>
      <w:r w:rsidRPr="00CB14CC">
        <w:rPr>
          <w:sz w:val="22"/>
          <w:szCs w:val="22"/>
        </w:rPr>
        <w:t>г.</w:t>
      </w:r>
    </w:p>
    <w:p w14:paraId="0FADF4AE" w14:textId="77777777" w:rsidR="00FC128B" w:rsidRPr="00CB14CC" w:rsidRDefault="00FC128B" w:rsidP="00CB14CC">
      <w:pPr>
        <w:pStyle w:val="27"/>
        <w:jc w:val="right"/>
        <w:rPr>
          <w:sz w:val="22"/>
          <w:szCs w:val="22"/>
        </w:rPr>
      </w:pPr>
    </w:p>
    <w:p w14:paraId="1F906C1D" w14:textId="77777777" w:rsidR="00FC128B" w:rsidRPr="00CB14CC" w:rsidRDefault="00FC128B" w:rsidP="00CB14CC">
      <w:pPr>
        <w:pStyle w:val="27"/>
        <w:jc w:val="right"/>
        <w:rPr>
          <w:sz w:val="22"/>
          <w:szCs w:val="22"/>
        </w:rPr>
      </w:pPr>
    </w:p>
    <w:p w14:paraId="02905128" w14:textId="2239BE9A" w:rsidR="00FC128B" w:rsidRPr="00CB14CC" w:rsidRDefault="00FC128B" w:rsidP="00CB14CC">
      <w:pPr>
        <w:jc w:val="right"/>
        <w:rPr>
          <w:rFonts w:cs="Times New Roman"/>
          <w:b/>
          <w:sz w:val="22"/>
          <w:szCs w:val="22"/>
        </w:rPr>
      </w:pPr>
      <w:r w:rsidRPr="00CB14CC">
        <w:rPr>
          <w:rFonts w:cs="Times New Roman"/>
          <w:b/>
          <w:sz w:val="22"/>
          <w:szCs w:val="22"/>
        </w:rPr>
        <w:t>(ФОРМА)</w:t>
      </w:r>
    </w:p>
    <w:p w14:paraId="1C51EF24" w14:textId="0E4FFFB7" w:rsidR="00667234" w:rsidRPr="00CB14CC" w:rsidRDefault="00667234" w:rsidP="00CB14CC">
      <w:pPr>
        <w:jc w:val="right"/>
        <w:rPr>
          <w:rFonts w:cs="Times New Roman"/>
          <w:b/>
          <w:sz w:val="22"/>
          <w:szCs w:val="22"/>
        </w:rPr>
      </w:pPr>
    </w:p>
    <w:p w14:paraId="786B99F4" w14:textId="77777777" w:rsidR="00667234" w:rsidRPr="00CB14CC" w:rsidRDefault="00667234" w:rsidP="00CB14CC">
      <w:pPr>
        <w:jc w:val="center"/>
        <w:rPr>
          <w:rFonts w:cs="Times New Roman"/>
          <w:sz w:val="22"/>
          <w:szCs w:val="22"/>
        </w:rPr>
      </w:pPr>
      <w:r w:rsidRPr="00CB14CC">
        <w:rPr>
          <w:rFonts w:cs="Times New Roman"/>
          <w:b/>
          <w:sz w:val="22"/>
          <w:szCs w:val="22"/>
        </w:rPr>
        <w:t xml:space="preserve">Акт об исполнении обязательств по Договору </w:t>
      </w:r>
    </w:p>
    <w:p w14:paraId="1646A9DF" w14:textId="4B8671A5" w:rsidR="003635BA" w:rsidRPr="00CB14CC" w:rsidRDefault="003635BA" w:rsidP="00CB14CC">
      <w:pPr>
        <w:pStyle w:val="27"/>
        <w:jc w:val="center"/>
        <w:rPr>
          <w:sz w:val="22"/>
          <w:szCs w:val="22"/>
        </w:rPr>
      </w:pPr>
      <w:r w:rsidRPr="00CB14CC">
        <w:rPr>
          <w:b/>
          <w:sz w:val="22"/>
          <w:szCs w:val="22"/>
        </w:rPr>
        <w:t>№</w:t>
      </w:r>
      <w:r w:rsidR="00BC2451" w:rsidRPr="00CB14CC">
        <w:rPr>
          <w:b/>
          <w:sz w:val="22"/>
          <w:szCs w:val="22"/>
        </w:rPr>
        <w:t>_____</w:t>
      </w:r>
      <w:r w:rsidRPr="00CB14CC">
        <w:rPr>
          <w:b/>
          <w:sz w:val="22"/>
          <w:szCs w:val="22"/>
        </w:rPr>
        <w:t xml:space="preserve"> от «</w:t>
      </w:r>
      <w:r w:rsidR="00BC2451" w:rsidRPr="00CB14CC">
        <w:rPr>
          <w:b/>
          <w:sz w:val="22"/>
          <w:szCs w:val="22"/>
        </w:rPr>
        <w:t>___</w:t>
      </w:r>
      <w:r w:rsidR="000B4205" w:rsidRPr="00CB14CC">
        <w:rPr>
          <w:b/>
          <w:sz w:val="22"/>
          <w:szCs w:val="22"/>
        </w:rPr>
        <w:t>_» _</w:t>
      </w:r>
      <w:r w:rsidR="00BC2451" w:rsidRPr="00CB14CC">
        <w:rPr>
          <w:b/>
          <w:sz w:val="22"/>
          <w:szCs w:val="22"/>
        </w:rPr>
        <w:t>____________</w:t>
      </w:r>
      <w:r w:rsidR="00ED3497">
        <w:rPr>
          <w:b/>
          <w:sz w:val="22"/>
          <w:szCs w:val="22"/>
        </w:rPr>
        <w:t>2024</w:t>
      </w:r>
      <w:r w:rsidR="00C4594D" w:rsidRPr="00CB14CC">
        <w:rPr>
          <w:b/>
          <w:sz w:val="22"/>
          <w:szCs w:val="22"/>
        </w:rPr>
        <w:t xml:space="preserve"> </w:t>
      </w:r>
      <w:r w:rsidRPr="00CB14CC">
        <w:rPr>
          <w:b/>
          <w:sz w:val="22"/>
          <w:szCs w:val="22"/>
        </w:rPr>
        <w:t>г.</w:t>
      </w:r>
    </w:p>
    <w:p w14:paraId="2FEF7D45" w14:textId="77777777" w:rsidR="003635BA" w:rsidRPr="00CB14CC" w:rsidRDefault="003635BA" w:rsidP="00CB14CC">
      <w:pPr>
        <w:pStyle w:val="27"/>
        <w:jc w:val="right"/>
        <w:rPr>
          <w:sz w:val="22"/>
          <w:szCs w:val="22"/>
        </w:rPr>
      </w:pPr>
    </w:p>
    <w:tbl>
      <w:tblPr>
        <w:tblW w:w="10490" w:type="dxa"/>
        <w:tblLayout w:type="fixed"/>
        <w:tblLook w:val="0000" w:firstRow="0" w:lastRow="0" w:firstColumn="0" w:lastColumn="0" w:noHBand="0" w:noVBand="0"/>
      </w:tblPr>
      <w:tblGrid>
        <w:gridCol w:w="5170"/>
        <w:gridCol w:w="5320"/>
      </w:tblGrid>
      <w:tr w:rsidR="00667234" w:rsidRPr="00CB14CC" w14:paraId="4CDEBC8D" w14:textId="77777777" w:rsidTr="00CB14CC">
        <w:trPr>
          <w:trHeight w:val="651"/>
        </w:trPr>
        <w:tc>
          <w:tcPr>
            <w:tcW w:w="5170" w:type="dxa"/>
            <w:shd w:val="clear" w:color="auto" w:fill="FFFFFF"/>
          </w:tcPr>
          <w:p w14:paraId="771C0DF6" w14:textId="11DBD6F7" w:rsidR="00667234" w:rsidRPr="00CB14CC" w:rsidRDefault="00586EDB" w:rsidP="00CB14CC">
            <w:pPr>
              <w:jc w:val="both"/>
              <w:rPr>
                <w:rFonts w:cs="Times New Roman"/>
                <w:sz w:val="22"/>
                <w:szCs w:val="22"/>
              </w:rPr>
            </w:pPr>
            <w:proofErr w:type="spellStart"/>
            <w:r>
              <w:rPr>
                <w:rFonts w:cs="Times New Roman"/>
                <w:sz w:val="22"/>
                <w:szCs w:val="22"/>
              </w:rPr>
              <w:t>п</w:t>
            </w:r>
            <w:r w:rsidR="00667234" w:rsidRPr="00CB14CC">
              <w:rPr>
                <w:rFonts w:cs="Times New Roman"/>
                <w:sz w:val="22"/>
                <w:szCs w:val="22"/>
              </w:rPr>
              <w:t>г</w:t>
            </w:r>
            <w:r>
              <w:rPr>
                <w:rFonts w:cs="Times New Roman"/>
                <w:sz w:val="22"/>
                <w:szCs w:val="22"/>
              </w:rPr>
              <w:t>т</w:t>
            </w:r>
            <w:proofErr w:type="spellEnd"/>
            <w:r w:rsidR="00667234" w:rsidRPr="00CB14CC">
              <w:rPr>
                <w:rFonts w:cs="Times New Roman"/>
                <w:sz w:val="22"/>
                <w:szCs w:val="22"/>
              </w:rPr>
              <w:t xml:space="preserve"> Си</w:t>
            </w:r>
            <w:r>
              <w:rPr>
                <w:rFonts w:cs="Times New Roman"/>
                <w:sz w:val="22"/>
                <w:szCs w:val="22"/>
              </w:rPr>
              <w:t>риус</w:t>
            </w:r>
          </w:p>
        </w:tc>
        <w:tc>
          <w:tcPr>
            <w:tcW w:w="5320" w:type="dxa"/>
            <w:shd w:val="clear" w:color="auto" w:fill="FFFFFF"/>
          </w:tcPr>
          <w:p w14:paraId="0A507D2C" w14:textId="68992A96" w:rsidR="00667234" w:rsidRPr="00CB14CC" w:rsidRDefault="00667234" w:rsidP="00CB14CC">
            <w:pPr>
              <w:jc w:val="right"/>
              <w:rPr>
                <w:rFonts w:cs="Times New Roman"/>
                <w:sz w:val="22"/>
                <w:szCs w:val="22"/>
              </w:rPr>
            </w:pPr>
            <w:r w:rsidRPr="00CB14CC">
              <w:rPr>
                <w:rFonts w:cs="Times New Roman"/>
                <w:sz w:val="22"/>
                <w:szCs w:val="22"/>
              </w:rPr>
              <w:t xml:space="preserve">     </w:t>
            </w:r>
            <w:r w:rsidR="00CB14CC">
              <w:rPr>
                <w:rFonts w:cs="Times New Roman"/>
                <w:sz w:val="22"/>
                <w:szCs w:val="22"/>
              </w:rPr>
              <w:t xml:space="preserve"> </w:t>
            </w:r>
            <w:r w:rsidRPr="00CB14CC">
              <w:rPr>
                <w:rFonts w:cs="Times New Roman"/>
                <w:sz w:val="22"/>
                <w:szCs w:val="22"/>
              </w:rPr>
              <w:t xml:space="preserve">«___» _______ </w:t>
            </w:r>
            <w:r w:rsidR="00ED3497">
              <w:rPr>
                <w:rFonts w:cs="Times New Roman"/>
                <w:sz w:val="22"/>
                <w:szCs w:val="22"/>
              </w:rPr>
              <w:t>2024</w:t>
            </w:r>
            <w:r w:rsidRPr="00CB14CC">
              <w:rPr>
                <w:rFonts w:cs="Times New Roman"/>
                <w:sz w:val="22"/>
                <w:szCs w:val="22"/>
              </w:rPr>
              <w:t xml:space="preserve"> г.</w:t>
            </w:r>
          </w:p>
        </w:tc>
      </w:tr>
    </w:tbl>
    <w:p w14:paraId="7B80D884" w14:textId="29EFF23C" w:rsidR="00667234" w:rsidRPr="00CB14CC" w:rsidRDefault="00667234" w:rsidP="00CB14CC">
      <w:pPr>
        <w:ind w:firstLine="709"/>
        <w:jc w:val="both"/>
        <w:rPr>
          <w:rFonts w:cs="Times New Roman"/>
          <w:sz w:val="22"/>
          <w:szCs w:val="22"/>
        </w:rPr>
      </w:pPr>
      <w:r w:rsidRPr="00CB14CC">
        <w:rPr>
          <w:rFonts w:cs="Times New Roman"/>
          <w:b/>
          <w:sz w:val="22"/>
          <w:szCs w:val="22"/>
        </w:rPr>
        <w:t>Акционерное общество «</w:t>
      </w:r>
      <w:r w:rsidRPr="00CB14CC">
        <w:rPr>
          <w:rFonts w:cs="Times New Roman"/>
          <w:b/>
          <w:bCs/>
          <w:sz w:val="22"/>
          <w:szCs w:val="22"/>
        </w:rPr>
        <w:t>Сочи-Парк</w:t>
      </w:r>
      <w:r w:rsidRPr="00CB14CC">
        <w:rPr>
          <w:rFonts w:cs="Times New Roman"/>
          <w:b/>
          <w:sz w:val="22"/>
          <w:szCs w:val="22"/>
        </w:rPr>
        <w:t>» (АО «</w:t>
      </w:r>
      <w:r w:rsidRPr="00CB14CC">
        <w:rPr>
          <w:rFonts w:cs="Times New Roman"/>
          <w:b/>
          <w:bCs/>
          <w:sz w:val="22"/>
          <w:szCs w:val="22"/>
        </w:rPr>
        <w:t>Сочи-Парк</w:t>
      </w:r>
      <w:r w:rsidRPr="00CB14CC">
        <w:rPr>
          <w:rFonts w:cs="Times New Roman"/>
          <w:b/>
          <w:sz w:val="22"/>
          <w:szCs w:val="22"/>
        </w:rPr>
        <w:t>»)</w:t>
      </w:r>
      <w:r w:rsidRPr="00CB14CC">
        <w:rPr>
          <w:rFonts w:cs="Times New Roman"/>
          <w:sz w:val="22"/>
          <w:szCs w:val="22"/>
        </w:rPr>
        <w:t xml:space="preserve">, в лице </w:t>
      </w:r>
      <w:r w:rsidR="00CB14CC">
        <w:rPr>
          <w:rFonts w:cs="Times New Roman"/>
          <w:sz w:val="22"/>
          <w:szCs w:val="22"/>
        </w:rPr>
        <w:t>г</w:t>
      </w:r>
      <w:r w:rsidRPr="00CB14CC">
        <w:rPr>
          <w:rFonts w:cs="Times New Roman"/>
          <w:sz w:val="22"/>
          <w:szCs w:val="22"/>
        </w:rPr>
        <w:t xml:space="preserve">енерального директора Кузнецовой Людмилы Александровны, действующего на основании Устава, </w:t>
      </w:r>
      <w:r w:rsidRPr="00CB14CC">
        <w:rPr>
          <w:rFonts w:cs="Times New Roman"/>
          <w:spacing w:val="-1"/>
          <w:sz w:val="22"/>
          <w:szCs w:val="22"/>
        </w:rPr>
        <w:t>с одной стороны, и</w:t>
      </w:r>
    </w:p>
    <w:p w14:paraId="13B76B6C" w14:textId="40D5FF1A" w:rsidR="00667234" w:rsidRPr="00CB14CC" w:rsidRDefault="00FB4320" w:rsidP="00CB14CC">
      <w:pPr>
        <w:ind w:firstLine="709"/>
        <w:jc w:val="both"/>
        <w:rPr>
          <w:rFonts w:cs="Times New Roman"/>
          <w:b/>
          <w:bCs/>
          <w:sz w:val="22"/>
          <w:szCs w:val="22"/>
        </w:rPr>
      </w:pPr>
      <w:r w:rsidRPr="00CB14CC">
        <w:rPr>
          <w:rFonts w:cs="Times New Roman"/>
          <w:b/>
          <w:sz w:val="22"/>
          <w:szCs w:val="22"/>
        </w:rPr>
        <w:t>_________________________________________</w:t>
      </w:r>
      <w:r w:rsidR="00667234" w:rsidRPr="00CB14CC">
        <w:rPr>
          <w:rFonts w:cs="Times New Roman"/>
          <w:b/>
          <w:sz w:val="22"/>
          <w:szCs w:val="22"/>
        </w:rPr>
        <w:t xml:space="preserve"> (</w:t>
      </w:r>
      <w:r w:rsidRPr="00CB14CC">
        <w:rPr>
          <w:rFonts w:cs="Times New Roman"/>
          <w:b/>
          <w:sz w:val="22"/>
          <w:szCs w:val="22"/>
        </w:rPr>
        <w:t>___________________</w:t>
      </w:r>
      <w:r w:rsidR="00667234" w:rsidRPr="00CB14CC">
        <w:rPr>
          <w:rFonts w:cs="Times New Roman"/>
          <w:b/>
          <w:sz w:val="22"/>
          <w:szCs w:val="22"/>
        </w:rPr>
        <w:t>)</w:t>
      </w:r>
      <w:r w:rsidR="00667234" w:rsidRPr="00CB14CC">
        <w:rPr>
          <w:rFonts w:cs="Times New Roman"/>
          <w:sz w:val="22"/>
          <w:szCs w:val="22"/>
        </w:rPr>
        <w:t xml:space="preserve">, в лице </w:t>
      </w:r>
      <w:r w:rsidRPr="00CB14CC">
        <w:rPr>
          <w:rFonts w:cs="Times New Roman"/>
          <w:sz w:val="22"/>
          <w:szCs w:val="22"/>
        </w:rPr>
        <w:t>_____________________________</w:t>
      </w:r>
      <w:r w:rsidR="00667234" w:rsidRPr="00CB14CC">
        <w:rPr>
          <w:rFonts w:cs="Times New Roman"/>
          <w:sz w:val="22"/>
          <w:szCs w:val="22"/>
        </w:rPr>
        <w:t xml:space="preserve">, действующего на основании </w:t>
      </w:r>
      <w:r w:rsidRPr="00CB14CC">
        <w:rPr>
          <w:rFonts w:cs="Times New Roman"/>
          <w:sz w:val="22"/>
          <w:szCs w:val="22"/>
        </w:rPr>
        <w:t>_________________</w:t>
      </w:r>
      <w:r w:rsidR="00667234" w:rsidRPr="00CB14CC">
        <w:rPr>
          <w:rFonts w:cs="Times New Roman"/>
          <w:sz w:val="22"/>
          <w:szCs w:val="22"/>
        </w:rPr>
        <w:t xml:space="preserve">, с другой стороны, совместно именуемые «Стороны», в соответствии с условиями Договора подряда </w:t>
      </w:r>
      <w:r w:rsidR="00667234" w:rsidRPr="00CB14CC">
        <w:rPr>
          <w:rFonts w:cs="Times New Roman"/>
          <w:b/>
          <w:sz w:val="22"/>
          <w:szCs w:val="22"/>
        </w:rPr>
        <w:t>№</w:t>
      </w:r>
      <w:r w:rsidR="007708C5" w:rsidRPr="00CB14CC">
        <w:rPr>
          <w:rFonts w:cs="Times New Roman"/>
          <w:b/>
          <w:sz w:val="22"/>
          <w:szCs w:val="22"/>
        </w:rPr>
        <w:t xml:space="preserve">    </w:t>
      </w:r>
      <w:r w:rsidR="00667234" w:rsidRPr="00CB14CC">
        <w:rPr>
          <w:rFonts w:cs="Times New Roman"/>
          <w:b/>
          <w:sz w:val="22"/>
          <w:szCs w:val="22"/>
        </w:rPr>
        <w:t xml:space="preserve"> </w:t>
      </w:r>
      <w:r w:rsidR="00667234" w:rsidRPr="00CB14CC">
        <w:rPr>
          <w:rFonts w:cs="Times New Roman"/>
          <w:b/>
          <w:bCs/>
          <w:sz w:val="22"/>
          <w:szCs w:val="22"/>
        </w:rPr>
        <w:t>от «</w:t>
      </w:r>
      <w:r w:rsidR="007708C5" w:rsidRPr="00CB14CC">
        <w:rPr>
          <w:rFonts w:cs="Times New Roman"/>
          <w:b/>
          <w:bCs/>
          <w:sz w:val="22"/>
          <w:szCs w:val="22"/>
        </w:rPr>
        <w:t xml:space="preserve">   </w:t>
      </w:r>
      <w:r w:rsidR="00667234" w:rsidRPr="00CB14CC">
        <w:rPr>
          <w:rFonts w:cs="Times New Roman"/>
          <w:b/>
          <w:bCs/>
          <w:sz w:val="22"/>
          <w:szCs w:val="22"/>
        </w:rPr>
        <w:t xml:space="preserve">» </w:t>
      </w:r>
      <w:r w:rsidR="007708C5" w:rsidRPr="00CB14CC">
        <w:rPr>
          <w:rFonts w:cs="Times New Roman"/>
          <w:b/>
          <w:bCs/>
          <w:sz w:val="22"/>
          <w:szCs w:val="22"/>
        </w:rPr>
        <w:t xml:space="preserve">              </w:t>
      </w:r>
      <w:r w:rsidR="00667234" w:rsidRPr="00CB14CC">
        <w:rPr>
          <w:rFonts w:cs="Times New Roman"/>
          <w:b/>
          <w:bCs/>
          <w:sz w:val="22"/>
          <w:szCs w:val="22"/>
        </w:rPr>
        <w:t xml:space="preserve"> </w:t>
      </w:r>
      <w:r w:rsidR="00ED3497">
        <w:rPr>
          <w:rFonts w:cs="Times New Roman"/>
          <w:b/>
          <w:bCs/>
          <w:sz w:val="22"/>
          <w:szCs w:val="22"/>
        </w:rPr>
        <w:t>2024</w:t>
      </w:r>
      <w:r w:rsidR="004735BF" w:rsidRPr="00CB14CC">
        <w:rPr>
          <w:rFonts w:cs="Times New Roman"/>
          <w:b/>
          <w:bCs/>
          <w:sz w:val="22"/>
          <w:szCs w:val="22"/>
        </w:rPr>
        <w:t xml:space="preserve"> </w:t>
      </w:r>
      <w:r w:rsidR="00667234" w:rsidRPr="00CB14CC">
        <w:rPr>
          <w:rFonts w:cs="Times New Roman"/>
          <w:b/>
          <w:bCs/>
          <w:sz w:val="22"/>
          <w:szCs w:val="22"/>
        </w:rPr>
        <w:t xml:space="preserve">г. </w:t>
      </w:r>
      <w:r w:rsidR="00667234" w:rsidRPr="00CB14CC">
        <w:rPr>
          <w:rFonts w:cs="Times New Roman"/>
          <w:sz w:val="22"/>
          <w:szCs w:val="22"/>
        </w:rPr>
        <w:t xml:space="preserve">(далее – «Договор»), подписали настоящий акт об исполнении обязательств по Договору (далее – «Акт») о нижеследующем: </w:t>
      </w:r>
    </w:p>
    <w:p w14:paraId="7EA0C23B" w14:textId="77777777" w:rsidR="00667234" w:rsidRPr="00CB14CC" w:rsidRDefault="00667234" w:rsidP="00CB14CC">
      <w:pPr>
        <w:tabs>
          <w:tab w:val="left" w:pos="709"/>
        </w:tabs>
        <w:ind w:firstLine="709"/>
        <w:jc w:val="both"/>
        <w:rPr>
          <w:rFonts w:cs="Times New Roman"/>
          <w:sz w:val="22"/>
          <w:szCs w:val="22"/>
        </w:rPr>
      </w:pPr>
      <w:r w:rsidRPr="00CB14CC">
        <w:rPr>
          <w:rFonts w:cs="Times New Roman"/>
          <w:sz w:val="22"/>
          <w:szCs w:val="22"/>
        </w:rPr>
        <w:t xml:space="preserve">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«___» _____20__г. </w:t>
      </w:r>
    </w:p>
    <w:p w14:paraId="09C6E816" w14:textId="77777777" w:rsidR="00667234" w:rsidRPr="00CB14CC" w:rsidRDefault="00667234" w:rsidP="00CB14CC">
      <w:pPr>
        <w:tabs>
          <w:tab w:val="left" w:pos="709"/>
        </w:tabs>
        <w:ind w:firstLine="709"/>
        <w:jc w:val="both"/>
        <w:rPr>
          <w:rFonts w:cs="Times New Roman"/>
          <w:sz w:val="22"/>
          <w:szCs w:val="22"/>
        </w:rPr>
      </w:pPr>
      <w:r w:rsidRPr="00CB14CC">
        <w:rPr>
          <w:rFonts w:cs="Times New Roman"/>
          <w:sz w:val="22"/>
          <w:szCs w:val="22"/>
        </w:rPr>
        <w:t xml:space="preserve">2. Все условия и обязательства Сторон Договора выполнены в полном объеме. </w:t>
      </w:r>
    </w:p>
    <w:p w14:paraId="6DF1DBA0" w14:textId="77777777" w:rsidR="00667234" w:rsidRPr="00CB14CC" w:rsidRDefault="00667234" w:rsidP="00CB14CC">
      <w:pPr>
        <w:tabs>
          <w:tab w:val="left" w:pos="709"/>
        </w:tabs>
        <w:ind w:firstLine="709"/>
        <w:jc w:val="both"/>
        <w:rPr>
          <w:rFonts w:cs="Times New Roman"/>
          <w:sz w:val="22"/>
          <w:szCs w:val="22"/>
        </w:rPr>
      </w:pPr>
      <w:r w:rsidRPr="00CB14CC">
        <w:rPr>
          <w:rFonts w:cs="Times New Roman"/>
          <w:sz w:val="22"/>
          <w:szCs w:val="22"/>
        </w:rPr>
        <w:t>3. Претензий и замечаний Стороны друг к другу не имеют.</w:t>
      </w:r>
    </w:p>
    <w:p w14:paraId="39F63BBF" w14:textId="77777777" w:rsidR="00667234" w:rsidRPr="00CB14CC" w:rsidRDefault="00667234" w:rsidP="00CB14CC">
      <w:pPr>
        <w:tabs>
          <w:tab w:val="left" w:pos="709"/>
        </w:tabs>
        <w:ind w:firstLine="709"/>
        <w:jc w:val="both"/>
        <w:rPr>
          <w:rFonts w:cs="Times New Roman"/>
          <w:sz w:val="22"/>
          <w:szCs w:val="22"/>
        </w:rPr>
      </w:pPr>
      <w:r w:rsidRPr="00CB14CC">
        <w:rPr>
          <w:rFonts w:cs="Times New Roman"/>
          <w:sz w:val="22"/>
          <w:szCs w:val="22"/>
        </w:rPr>
        <w:t>4. Настоящий Акт вступает в силу с момента его подписания Сторонами и является основанием для закрытия Договора.</w:t>
      </w:r>
    </w:p>
    <w:p w14:paraId="732ABD4A" w14:textId="5F7294CF" w:rsidR="00667234" w:rsidRPr="00CB14CC" w:rsidRDefault="00667234" w:rsidP="00CB14CC">
      <w:pPr>
        <w:tabs>
          <w:tab w:val="left" w:pos="709"/>
        </w:tabs>
        <w:ind w:firstLine="709"/>
        <w:jc w:val="both"/>
        <w:rPr>
          <w:rFonts w:cs="Times New Roman"/>
          <w:sz w:val="22"/>
          <w:szCs w:val="22"/>
        </w:rPr>
      </w:pPr>
      <w:r w:rsidRPr="00CB14CC">
        <w:rPr>
          <w:rFonts w:cs="Times New Roman"/>
          <w:sz w:val="22"/>
          <w:szCs w:val="22"/>
        </w:rPr>
        <w:t>5. Акт составлен в двух экземплярах, имеющих одинаковую юридическую силу: один экземпляр</w:t>
      </w:r>
      <w:r w:rsidR="00542744">
        <w:rPr>
          <w:rFonts w:cs="Times New Roman"/>
          <w:sz w:val="22"/>
          <w:szCs w:val="22"/>
        </w:rPr>
        <w:t xml:space="preserve"> -</w:t>
      </w:r>
      <w:r w:rsidRPr="00CB14CC">
        <w:rPr>
          <w:rFonts w:cs="Times New Roman"/>
          <w:sz w:val="22"/>
          <w:szCs w:val="22"/>
        </w:rPr>
        <w:t xml:space="preserve"> для Заказчика и один экземпляр </w:t>
      </w:r>
      <w:r w:rsidR="00542744">
        <w:rPr>
          <w:rFonts w:cs="Times New Roman"/>
          <w:sz w:val="22"/>
          <w:szCs w:val="22"/>
        </w:rPr>
        <w:t>-</w:t>
      </w:r>
      <w:r w:rsidRPr="00CB14CC">
        <w:rPr>
          <w:rFonts w:cs="Times New Roman"/>
          <w:sz w:val="22"/>
          <w:szCs w:val="22"/>
        </w:rPr>
        <w:t xml:space="preserve"> для Подрядчика.</w:t>
      </w:r>
    </w:p>
    <w:p w14:paraId="49ACB90B" w14:textId="77777777" w:rsidR="00667234" w:rsidRPr="00CB14CC" w:rsidRDefault="00667234" w:rsidP="00CB14CC">
      <w:pPr>
        <w:jc w:val="both"/>
        <w:rPr>
          <w:rFonts w:cs="Times New Roman"/>
          <w:sz w:val="22"/>
          <w:szCs w:val="22"/>
        </w:rPr>
      </w:pPr>
    </w:p>
    <w:p w14:paraId="0243A9E6" w14:textId="77777777" w:rsidR="00667234" w:rsidRPr="00CB14CC" w:rsidRDefault="00667234" w:rsidP="00CB14CC">
      <w:pPr>
        <w:jc w:val="center"/>
        <w:rPr>
          <w:rFonts w:cs="Times New Roman"/>
          <w:sz w:val="22"/>
          <w:szCs w:val="22"/>
        </w:rPr>
      </w:pPr>
      <w:r w:rsidRPr="00CB14CC">
        <w:rPr>
          <w:rFonts w:cs="Times New Roman"/>
          <w:sz w:val="22"/>
          <w:szCs w:val="22"/>
        </w:rPr>
        <w:t>6. Подписи Сторон.</w:t>
      </w:r>
    </w:p>
    <w:p w14:paraId="78D99A4B" w14:textId="77777777" w:rsidR="00667234" w:rsidRPr="00CB14CC" w:rsidRDefault="00667234" w:rsidP="00CB14CC">
      <w:pPr>
        <w:jc w:val="center"/>
        <w:rPr>
          <w:rFonts w:cs="Times New Roman"/>
          <w:sz w:val="22"/>
          <w:szCs w:val="22"/>
        </w:rPr>
      </w:pPr>
    </w:p>
    <w:tbl>
      <w:tblPr>
        <w:tblW w:w="0" w:type="auto"/>
        <w:tblInd w:w="675" w:type="dxa"/>
        <w:tblLayout w:type="fixed"/>
        <w:tblLook w:val="0000" w:firstRow="0" w:lastRow="0" w:firstColumn="0" w:lastColumn="0" w:noHBand="0" w:noVBand="0"/>
      </w:tblPr>
      <w:tblGrid>
        <w:gridCol w:w="5210"/>
        <w:gridCol w:w="4679"/>
      </w:tblGrid>
      <w:tr w:rsidR="00667234" w:rsidRPr="00CB14CC" w14:paraId="2170F023" w14:textId="77777777" w:rsidTr="00667234">
        <w:trPr>
          <w:trHeight w:val="567"/>
        </w:trPr>
        <w:tc>
          <w:tcPr>
            <w:tcW w:w="5210" w:type="dxa"/>
            <w:shd w:val="clear" w:color="auto" w:fill="auto"/>
          </w:tcPr>
          <w:p w14:paraId="4F0122DD" w14:textId="77777777" w:rsidR="00667234" w:rsidRPr="00CB14CC" w:rsidRDefault="00667234" w:rsidP="00CB14CC">
            <w:pPr>
              <w:jc w:val="both"/>
              <w:rPr>
                <w:rFonts w:cs="Times New Roman"/>
                <w:sz w:val="22"/>
                <w:szCs w:val="22"/>
              </w:rPr>
            </w:pPr>
            <w:r w:rsidRPr="00CB14CC">
              <w:rPr>
                <w:rFonts w:cs="Times New Roman"/>
                <w:b/>
                <w:bCs/>
                <w:sz w:val="22"/>
                <w:szCs w:val="22"/>
                <w:lang w:eastAsia="en-US" w:bidi="en-US"/>
              </w:rPr>
              <w:t>Заказчик:</w:t>
            </w:r>
          </w:p>
          <w:p w14:paraId="79A34D2D" w14:textId="77777777" w:rsidR="00667234" w:rsidRPr="00CB14CC" w:rsidRDefault="00667234" w:rsidP="00CB14CC">
            <w:pPr>
              <w:jc w:val="both"/>
              <w:rPr>
                <w:rFonts w:cs="Times New Roman"/>
                <w:sz w:val="22"/>
                <w:szCs w:val="22"/>
              </w:rPr>
            </w:pPr>
            <w:r w:rsidRPr="00CB14CC">
              <w:rPr>
                <w:rFonts w:cs="Times New Roman"/>
                <w:b/>
                <w:bCs/>
                <w:sz w:val="22"/>
                <w:szCs w:val="22"/>
                <w:lang w:eastAsia="en-US" w:bidi="en-US"/>
              </w:rPr>
              <w:t>АО «</w:t>
            </w:r>
            <w:r w:rsidRPr="00CB14CC">
              <w:rPr>
                <w:rFonts w:cs="Times New Roman"/>
                <w:b/>
                <w:bCs/>
                <w:sz w:val="22"/>
                <w:szCs w:val="22"/>
              </w:rPr>
              <w:t>Сочи-Парк</w:t>
            </w:r>
            <w:r w:rsidRPr="00CB14CC">
              <w:rPr>
                <w:rFonts w:cs="Times New Roman"/>
                <w:b/>
                <w:bCs/>
                <w:sz w:val="22"/>
                <w:szCs w:val="22"/>
                <w:lang w:eastAsia="en-US" w:bidi="en-US"/>
              </w:rPr>
              <w:t>»</w:t>
            </w:r>
          </w:p>
          <w:p w14:paraId="08D4AFD6" w14:textId="77777777" w:rsidR="00667234" w:rsidRPr="00CB14CC" w:rsidRDefault="00667234" w:rsidP="00CB14CC">
            <w:pPr>
              <w:jc w:val="both"/>
              <w:rPr>
                <w:rFonts w:cs="Times New Roman"/>
                <w:b/>
                <w:bCs/>
                <w:sz w:val="22"/>
                <w:szCs w:val="22"/>
                <w:lang w:eastAsia="en-US" w:bidi="en-US"/>
              </w:rPr>
            </w:pPr>
          </w:p>
          <w:p w14:paraId="626A5B37" w14:textId="77777777" w:rsidR="00667234" w:rsidRPr="00CB14CC" w:rsidRDefault="00667234" w:rsidP="00CB14CC">
            <w:pPr>
              <w:jc w:val="both"/>
              <w:rPr>
                <w:rFonts w:cs="Times New Roman"/>
                <w:b/>
                <w:bCs/>
                <w:sz w:val="22"/>
                <w:szCs w:val="22"/>
                <w:lang w:eastAsia="en-US" w:bidi="en-US"/>
              </w:rPr>
            </w:pPr>
            <w:r w:rsidRPr="00CB14CC">
              <w:rPr>
                <w:rFonts w:cs="Times New Roman"/>
                <w:b/>
                <w:bCs/>
                <w:sz w:val="22"/>
                <w:szCs w:val="22"/>
                <w:lang w:eastAsia="en-US" w:bidi="en-US"/>
              </w:rPr>
              <w:t>Генеральный директор</w:t>
            </w:r>
          </w:p>
          <w:p w14:paraId="253A28D8" w14:textId="77777777" w:rsidR="00667234" w:rsidRPr="00CB14CC" w:rsidRDefault="00667234" w:rsidP="00CB14CC">
            <w:pPr>
              <w:jc w:val="both"/>
              <w:rPr>
                <w:rFonts w:cs="Times New Roman"/>
                <w:b/>
                <w:bCs/>
                <w:sz w:val="22"/>
                <w:szCs w:val="22"/>
                <w:lang w:eastAsia="en-US" w:bidi="en-US"/>
              </w:rPr>
            </w:pPr>
          </w:p>
          <w:p w14:paraId="433DB478" w14:textId="17B6ADD0" w:rsidR="00667234" w:rsidRPr="00CB14CC" w:rsidRDefault="00667234" w:rsidP="00CB14CC">
            <w:pPr>
              <w:jc w:val="both"/>
              <w:rPr>
                <w:rFonts w:cs="Times New Roman"/>
                <w:b/>
                <w:bCs/>
                <w:sz w:val="22"/>
                <w:szCs w:val="22"/>
                <w:lang w:eastAsia="en-US" w:bidi="en-US"/>
              </w:rPr>
            </w:pPr>
            <w:r w:rsidRPr="00CB14CC">
              <w:rPr>
                <w:rFonts w:cs="Times New Roman"/>
                <w:b/>
                <w:bCs/>
                <w:sz w:val="22"/>
                <w:szCs w:val="22"/>
                <w:lang w:eastAsia="en-US" w:bidi="en-US"/>
              </w:rPr>
              <w:t>_____________________/Л.А. Кузнецова/</w:t>
            </w:r>
          </w:p>
          <w:p w14:paraId="31413CCE" w14:textId="5636CDD7" w:rsidR="00667234" w:rsidRPr="00CB14CC" w:rsidRDefault="00667234" w:rsidP="00CB14CC">
            <w:pPr>
              <w:jc w:val="both"/>
              <w:rPr>
                <w:rFonts w:cs="Times New Roman"/>
                <w:sz w:val="22"/>
                <w:szCs w:val="22"/>
              </w:rPr>
            </w:pPr>
            <w:r w:rsidRPr="00CB14CC">
              <w:rPr>
                <w:rFonts w:cs="Times New Roman"/>
                <w:b/>
                <w:bCs/>
                <w:sz w:val="22"/>
                <w:szCs w:val="22"/>
                <w:lang w:eastAsia="en-US" w:bidi="en-US"/>
              </w:rPr>
              <w:t xml:space="preserve">м.п.             </w:t>
            </w:r>
          </w:p>
        </w:tc>
        <w:tc>
          <w:tcPr>
            <w:tcW w:w="4679" w:type="dxa"/>
            <w:shd w:val="clear" w:color="auto" w:fill="auto"/>
          </w:tcPr>
          <w:p w14:paraId="2EC6832E" w14:textId="77777777" w:rsidR="00667234" w:rsidRPr="00CB14CC" w:rsidRDefault="00667234" w:rsidP="00CB14CC">
            <w:pPr>
              <w:jc w:val="both"/>
              <w:rPr>
                <w:rFonts w:cs="Times New Roman"/>
                <w:sz w:val="22"/>
                <w:szCs w:val="22"/>
              </w:rPr>
            </w:pPr>
            <w:r w:rsidRPr="00CB14CC">
              <w:rPr>
                <w:rFonts w:cs="Times New Roman"/>
                <w:b/>
                <w:bCs/>
                <w:sz w:val="22"/>
                <w:szCs w:val="22"/>
                <w:lang w:eastAsia="en-US" w:bidi="en-US"/>
              </w:rPr>
              <w:t>Подрядчик:</w:t>
            </w:r>
          </w:p>
          <w:p w14:paraId="0C55B6ED" w14:textId="09CE79DD" w:rsidR="00667234" w:rsidRPr="00CB14CC" w:rsidRDefault="00FB4320" w:rsidP="00CB14CC">
            <w:pPr>
              <w:pStyle w:val="af8"/>
              <w:jc w:val="both"/>
              <w:rPr>
                <w:rFonts w:cs="Times New Roman"/>
                <w:b/>
                <w:bCs/>
                <w:sz w:val="22"/>
                <w:szCs w:val="22"/>
                <w:lang w:val="ru-RU"/>
              </w:rPr>
            </w:pPr>
            <w:r w:rsidRPr="00CB14CC">
              <w:rPr>
                <w:rFonts w:cs="Times New Roman"/>
                <w:b/>
                <w:bCs/>
                <w:sz w:val="22"/>
                <w:szCs w:val="22"/>
                <w:lang w:val="ru-RU"/>
              </w:rPr>
              <w:t>_____________</w:t>
            </w:r>
          </w:p>
          <w:p w14:paraId="4F57678E" w14:textId="19F0B6C4" w:rsidR="00667234" w:rsidRPr="00CB14CC" w:rsidRDefault="00667234" w:rsidP="00CB14CC">
            <w:pPr>
              <w:pStyle w:val="af8"/>
              <w:jc w:val="both"/>
              <w:rPr>
                <w:rFonts w:cs="Times New Roman"/>
                <w:b/>
                <w:bCs/>
                <w:sz w:val="22"/>
                <w:szCs w:val="22"/>
                <w:lang w:val="ru-RU"/>
              </w:rPr>
            </w:pPr>
          </w:p>
          <w:p w14:paraId="42A04FD9" w14:textId="0F83A3AD" w:rsidR="00FB4320" w:rsidRDefault="00FB4320" w:rsidP="00CB14CC">
            <w:pPr>
              <w:pStyle w:val="af8"/>
              <w:jc w:val="both"/>
              <w:rPr>
                <w:rFonts w:cs="Times New Roman"/>
                <w:b/>
                <w:bCs/>
                <w:sz w:val="22"/>
                <w:szCs w:val="22"/>
                <w:lang w:val="ru-RU"/>
              </w:rPr>
            </w:pPr>
          </w:p>
          <w:p w14:paraId="482ACCE8" w14:textId="77777777" w:rsidR="00CB14CC" w:rsidRPr="00CB14CC" w:rsidRDefault="00CB14CC" w:rsidP="00CB14CC">
            <w:pPr>
              <w:pStyle w:val="af8"/>
              <w:jc w:val="both"/>
              <w:rPr>
                <w:rFonts w:cs="Times New Roman"/>
                <w:b/>
                <w:bCs/>
                <w:sz w:val="22"/>
                <w:szCs w:val="22"/>
                <w:lang w:val="ru-RU"/>
              </w:rPr>
            </w:pPr>
          </w:p>
          <w:p w14:paraId="672C9B09" w14:textId="2759118E" w:rsidR="00667234" w:rsidRPr="00CB14CC" w:rsidRDefault="00667234" w:rsidP="00CB14CC">
            <w:pPr>
              <w:pStyle w:val="af8"/>
              <w:jc w:val="both"/>
              <w:rPr>
                <w:rFonts w:cs="Times New Roman"/>
                <w:b/>
                <w:bCs/>
                <w:sz w:val="22"/>
                <w:szCs w:val="22"/>
                <w:lang w:val="ru-RU"/>
              </w:rPr>
            </w:pPr>
            <w:r w:rsidRPr="00CB14CC">
              <w:rPr>
                <w:rFonts w:cs="Times New Roman"/>
                <w:b/>
                <w:bCs/>
                <w:sz w:val="22"/>
                <w:szCs w:val="22"/>
                <w:lang w:val="ru-RU"/>
              </w:rPr>
              <w:t>_____________/</w:t>
            </w:r>
            <w:r w:rsidR="00FB4320" w:rsidRPr="00CB14CC">
              <w:rPr>
                <w:rFonts w:cs="Times New Roman"/>
                <w:b/>
                <w:bCs/>
                <w:sz w:val="22"/>
                <w:szCs w:val="22"/>
                <w:lang w:val="ru-RU"/>
              </w:rPr>
              <w:t>________</w:t>
            </w:r>
            <w:r w:rsidR="00CB14CC">
              <w:rPr>
                <w:rFonts w:cs="Times New Roman"/>
                <w:b/>
                <w:bCs/>
                <w:sz w:val="22"/>
                <w:szCs w:val="22"/>
                <w:lang w:val="ru-RU"/>
              </w:rPr>
              <w:t>____</w:t>
            </w:r>
            <w:r w:rsidR="00FB4320" w:rsidRPr="00CB14CC">
              <w:rPr>
                <w:rFonts w:cs="Times New Roman"/>
                <w:b/>
                <w:bCs/>
                <w:sz w:val="22"/>
                <w:szCs w:val="22"/>
                <w:lang w:val="ru-RU"/>
              </w:rPr>
              <w:t>___</w:t>
            </w:r>
            <w:r w:rsidRPr="00CB14CC">
              <w:rPr>
                <w:rFonts w:cs="Times New Roman"/>
                <w:b/>
                <w:bCs/>
                <w:sz w:val="22"/>
                <w:szCs w:val="22"/>
                <w:lang w:val="ru-RU"/>
              </w:rPr>
              <w:t>/</w:t>
            </w:r>
          </w:p>
          <w:p w14:paraId="35448A0D" w14:textId="0621653E" w:rsidR="00667234" w:rsidRPr="00CB14CC" w:rsidRDefault="00667234" w:rsidP="00CB14CC">
            <w:pPr>
              <w:jc w:val="both"/>
              <w:rPr>
                <w:rFonts w:cs="Times New Roman"/>
                <w:b/>
                <w:bCs/>
                <w:sz w:val="22"/>
                <w:szCs w:val="22"/>
                <w:lang w:eastAsia="en-US" w:bidi="en-US"/>
              </w:rPr>
            </w:pPr>
            <w:r w:rsidRPr="00CB14CC">
              <w:rPr>
                <w:rFonts w:cs="Times New Roman"/>
                <w:b/>
                <w:bCs/>
                <w:sz w:val="22"/>
                <w:szCs w:val="22"/>
              </w:rPr>
              <w:t xml:space="preserve">м.п.                </w:t>
            </w:r>
          </w:p>
        </w:tc>
      </w:tr>
    </w:tbl>
    <w:p w14:paraId="50D6DBA4" w14:textId="3358327B" w:rsidR="00667234" w:rsidRPr="00CB14CC" w:rsidRDefault="00667234" w:rsidP="00CB14CC">
      <w:pPr>
        <w:jc w:val="center"/>
        <w:rPr>
          <w:rFonts w:cs="Times New Roman"/>
          <w:b/>
          <w:sz w:val="22"/>
          <w:szCs w:val="22"/>
        </w:rPr>
      </w:pPr>
      <w:r w:rsidRPr="00CB14CC">
        <w:rPr>
          <w:rFonts w:cs="Times New Roman"/>
          <w:b/>
          <w:sz w:val="22"/>
          <w:szCs w:val="22"/>
        </w:rPr>
        <w:t>ФОРМА СОГЛАСОВАНА</w:t>
      </w:r>
      <w:r w:rsidR="00027A79" w:rsidRPr="00CB14CC">
        <w:rPr>
          <w:rFonts w:cs="Times New Roman"/>
          <w:b/>
          <w:sz w:val="22"/>
          <w:szCs w:val="22"/>
        </w:rPr>
        <w:t>:</w:t>
      </w:r>
    </w:p>
    <w:tbl>
      <w:tblPr>
        <w:tblW w:w="9435" w:type="dxa"/>
        <w:tblInd w:w="817" w:type="dxa"/>
        <w:tblLayout w:type="fixed"/>
        <w:tblLook w:val="0000" w:firstRow="0" w:lastRow="0" w:firstColumn="0" w:lastColumn="0" w:noHBand="0" w:noVBand="0"/>
      </w:tblPr>
      <w:tblGrid>
        <w:gridCol w:w="5235"/>
        <w:gridCol w:w="4200"/>
      </w:tblGrid>
      <w:tr w:rsidR="00667234" w:rsidRPr="00CB14CC" w14:paraId="3F8E620D" w14:textId="77777777" w:rsidTr="00667234">
        <w:trPr>
          <w:trHeight w:val="448"/>
        </w:trPr>
        <w:tc>
          <w:tcPr>
            <w:tcW w:w="5235" w:type="dxa"/>
            <w:shd w:val="clear" w:color="auto" w:fill="auto"/>
          </w:tcPr>
          <w:p w14:paraId="5DB4F8AB" w14:textId="77777777" w:rsidR="00667234" w:rsidRPr="00CB14CC" w:rsidRDefault="00667234" w:rsidP="00CB14CC">
            <w:pPr>
              <w:jc w:val="both"/>
              <w:rPr>
                <w:rFonts w:cs="Times New Roman"/>
                <w:b/>
                <w:bCs/>
                <w:sz w:val="22"/>
                <w:szCs w:val="22"/>
                <w:lang w:eastAsia="en-US" w:bidi="en-US"/>
              </w:rPr>
            </w:pPr>
          </w:p>
          <w:p w14:paraId="02B4AD03" w14:textId="77777777" w:rsidR="00667234" w:rsidRPr="00CB14CC" w:rsidRDefault="00667234" w:rsidP="00CB14CC">
            <w:pPr>
              <w:jc w:val="both"/>
              <w:rPr>
                <w:rFonts w:cs="Times New Roman"/>
                <w:sz w:val="22"/>
                <w:szCs w:val="22"/>
              </w:rPr>
            </w:pPr>
            <w:r w:rsidRPr="00CB14CC">
              <w:rPr>
                <w:rFonts w:cs="Times New Roman"/>
                <w:b/>
                <w:bCs/>
                <w:sz w:val="22"/>
                <w:szCs w:val="22"/>
                <w:lang w:eastAsia="en-US" w:bidi="en-US"/>
              </w:rPr>
              <w:t>Заказчик:</w:t>
            </w:r>
          </w:p>
          <w:p w14:paraId="685E0D5A" w14:textId="77777777" w:rsidR="00667234" w:rsidRPr="00CB14CC" w:rsidRDefault="00667234" w:rsidP="00CB14CC">
            <w:pPr>
              <w:jc w:val="both"/>
              <w:rPr>
                <w:rFonts w:cs="Times New Roman"/>
                <w:sz w:val="22"/>
                <w:szCs w:val="22"/>
              </w:rPr>
            </w:pPr>
            <w:r w:rsidRPr="00CB14CC">
              <w:rPr>
                <w:rFonts w:cs="Times New Roman"/>
                <w:b/>
                <w:bCs/>
                <w:sz w:val="22"/>
                <w:szCs w:val="22"/>
                <w:lang w:eastAsia="en-US" w:bidi="en-US"/>
              </w:rPr>
              <w:t>АО «</w:t>
            </w:r>
            <w:r w:rsidRPr="00CB14CC">
              <w:rPr>
                <w:rFonts w:cs="Times New Roman"/>
                <w:b/>
                <w:bCs/>
                <w:sz w:val="22"/>
                <w:szCs w:val="22"/>
              </w:rPr>
              <w:t>Сочи-Парк</w:t>
            </w:r>
            <w:r w:rsidRPr="00CB14CC">
              <w:rPr>
                <w:rFonts w:cs="Times New Roman"/>
                <w:b/>
                <w:bCs/>
                <w:sz w:val="22"/>
                <w:szCs w:val="22"/>
                <w:lang w:eastAsia="en-US" w:bidi="en-US"/>
              </w:rPr>
              <w:t>»</w:t>
            </w:r>
          </w:p>
          <w:p w14:paraId="7B33178D" w14:textId="77777777" w:rsidR="00667234" w:rsidRPr="00CB14CC" w:rsidRDefault="00667234" w:rsidP="00CB14CC">
            <w:pPr>
              <w:jc w:val="both"/>
              <w:rPr>
                <w:rFonts w:cs="Times New Roman"/>
                <w:b/>
                <w:bCs/>
                <w:sz w:val="22"/>
                <w:szCs w:val="22"/>
                <w:lang w:eastAsia="en-US" w:bidi="en-US"/>
              </w:rPr>
            </w:pPr>
          </w:p>
          <w:p w14:paraId="721B759B" w14:textId="77777777" w:rsidR="00667234" w:rsidRPr="00CB14CC" w:rsidRDefault="00667234" w:rsidP="00CB14CC">
            <w:pPr>
              <w:jc w:val="both"/>
              <w:rPr>
                <w:rFonts w:cs="Times New Roman"/>
                <w:b/>
                <w:bCs/>
                <w:sz w:val="22"/>
                <w:szCs w:val="22"/>
                <w:lang w:eastAsia="en-US" w:bidi="en-US"/>
              </w:rPr>
            </w:pPr>
            <w:r w:rsidRPr="00CB14CC">
              <w:rPr>
                <w:rFonts w:cs="Times New Roman"/>
                <w:b/>
                <w:bCs/>
                <w:sz w:val="22"/>
                <w:szCs w:val="22"/>
                <w:lang w:eastAsia="en-US" w:bidi="en-US"/>
              </w:rPr>
              <w:t>Генеральный директор</w:t>
            </w:r>
          </w:p>
          <w:p w14:paraId="227B9F0A" w14:textId="77777777" w:rsidR="00667234" w:rsidRPr="00CB14CC" w:rsidRDefault="00667234" w:rsidP="00CB14CC">
            <w:pPr>
              <w:jc w:val="both"/>
              <w:rPr>
                <w:rFonts w:cs="Times New Roman"/>
                <w:b/>
                <w:bCs/>
                <w:sz w:val="22"/>
                <w:szCs w:val="22"/>
                <w:lang w:eastAsia="en-US" w:bidi="en-US"/>
              </w:rPr>
            </w:pPr>
          </w:p>
          <w:p w14:paraId="7B91137A" w14:textId="77777777" w:rsidR="00667234" w:rsidRPr="00CB14CC" w:rsidRDefault="00667234" w:rsidP="00CB14CC">
            <w:pPr>
              <w:jc w:val="both"/>
              <w:rPr>
                <w:rFonts w:cs="Times New Roman"/>
                <w:b/>
                <w:bCs/>
                <w:sz w:val="22"/>
                <w:szCs w:val="22"/>
                <w:lang w:eastAsia="en-US" w:bidi="en-US"/>
              </w:rPr>
            </w:pPr>
          </w:p>
          <w:p w14:paraId="07A52F27" w14:textId="0A7B8E2C" w:rsidR="00667234" w:rsidRPr="00CB14CC" w:rsidRDefault="00667234" w:rsidP="00CB14CC">
            <w:pPr>
              <w:jc w:val="both"/>
              <w:rPr>
                <w:rFonts w:cs="Times New Roman"/>
                <w:b/>
                <w:bCs/>
                <w:sz w:val="22"/>
                <w:szCs w:val="22"/>
                <w:lang w:eastAsia="en-US" w:bidi="en-US"/>
              </w:rPr>
            </w:pPr>
            <w:r w:rsidRPr="00CB14CC">
              <w:rPr>
                <w:rFonts w:cs="Times New Roman"/>
                <w:b/>
                <w:bCs/>
                <w:sz w:val="22"/>
                <w:szCs w:val="22"/>
                <w:lang w:eastAsia="en-US" w:bidi="en-US"/>
              </w:rPr>
              <w:t>_____________________/Л.А. Кузнецова/</w:t>
            </w:r>
          </w:p>
          <w:p w14:paraId="670E9A25" w14:textId="4109ECD9" w:rsidR="00667234" w:rsidRPr="00CB14CC" w:rsidRDefault="00667234" w:rsidP="00CB14CC">
            <w:pPr>
              <w:jc w:val="both"/>
              <w:rPr>
                <w:rFonts w:cs="Times New Roman"/>
                <w:sz w:val="22"/>
                <w:szCs w:val="22"/>
              </w:rPr>
            </w:pPr>
            <w:r w:rsidRPr="00CB14CC">
              <w:rPr>
                <w:rFonts w:cs="Times New Roman"/>
                <w:b/>
                <w:bCs/>
                <w:sz w:val="22"/>
                <w:szCs w:val="22"/>
                <w:lang w:eastAsia="en-US" w:bidi="en-US"/>
              </w:rPr>
              <w:t xml:space="preserve">м.п.             </w:t>
            </w:r>
          </w:p>
        </w:tc>
        <w:tc>
          <w:tcPr>
            <w:tcW w:w="4200" w:type="dxa"/>
            <w:shd w:val="clear" w:color="auto" w:fill="auto"/>
          </w:tcPr>
          <w:p w14:paraId="363C7960" w14:textId="77777777" w:rsidR="00667234" w:rsidRPr="00CB14CC" w:rsidRDefault="00667234" w:rsidP="00CB14CC">
            <w:pPr>
              <w:rPr>
                <w:rFonts w:cs="Times New Roman"/>
                <w:b/>
                <w:bCs/>
                <w:sz w:val="22"/>
                <w:szCs w:val="22"/>
              </w:rPr>
            </w:pPr>
          </w:p>
          <w:p w14:paraId="49091BFC" w14:textId="77777777" w:rsidR="00667234" w:rsidRPr="00CB14CC" w:rsidRDefault="00667234" w:rsidP="00CB14CC">
            <w:pPr>
              <w:rPr>
                <w:rFonts w:cs="Times New Roman"/>
                <w:b/>
                <w:bCs/>
                <w:sz w:val="22"/>
                <w:szCs w:val="22"/>
              </w:rPr>
            </w:pPr>
            <w:r w:rsidRPr="00CB14CC">
              <w:rPr>
                <w:rFonts w:cs="Times New Roman"/>
                <w:b/>
                <w:bCs/>
                <w:sz w:val="22"/>
                <w:szCs w:val="22"/>
              </w:rPr>
              <w:t>Подрядчик:</w:t>
            </w:r>
          </w:p>
          <w:p w14:paraId="43945172" w14:textId="4FFA8FC3" w:rsidR="00667234" w:rsidRPr="00CB14CC" w:rsidRDefault="00FB4320" w:rsidP="00CB14CC">
            <w:pPr>
              <w:pStyle w:val="af8"/>
              <w:jc w:val="both"/>
              <w:rPr>
                <w:rFonts w:cs="Times New Roman"/>
                <w:b/>
                <w:bCs/>
                <w:sz w:val="22"/>
                <w:szCs w:val="22"/>
                <w:lang w:val="ru-RU"/>
              </w:rPr>
            </w:pPr>
            <w:r w:rsidRPr="00CB14CC">
              <w:rPr>
                <w:rFonts w:cs="Times New Roman"/>
                <w:b/>
                <w:bCs/>
                <w:sz w:val="22"/>
                <w:szCs w:val="22"/>
                <w:lang w:val="ru-RU"/>
              </w:rPr>
              <w:t>_______________</w:t>
            </w:r>
          </w:p>
          <w:p w14:paraId="2C056CF7" w14:textId="77777777" w:rsidR="00667234" w:rsidRPr="00CB14CC" w:rsidRDefault="00667234" w:rsidP="00CB14CC">
            <w:pPr>
              <w:pStyle w:val="af8"/>
              <w:jc w:val="both"/>
              <w:rPr>
                <w:rFonts w:cs="Times New Roman"/>
                <w:b/>
                <w:bCs/>
                <w:sz w:val="22"/>
                <w:szCs w:val="22"/>
                <w:lang w:val="ru-RU"/>
              </w:rPr>
            </w:pPr>
          </w:p>
          <w:p w14:paraId="6731FE72" w14:textId="0DE40785" w:rsidR="00667234" w:rsidRPr="00CB14CC" w:rsidRDefault="00667234" w:rsidP="00CB14CC">
            <w:pPr>
              <w:pStyle w:val="af8"/>
              <w:jc w:val="both"/>
              <w:rPr>
                <w:rFonts w:cs="Times New Roman"/>
                <w:b/>
                <w:bCs/>
                <w:sz w:val="22"/>
                <w:szCs w:val="22"/>
                <w:lang w:val="ru-RU"/>
              </w:rPr>
            </w:pPr>
          </w:p>
          <w:p w14:paraId="00013DF4" w14:textId="4AB27BCD" w:rsidR="00C2508C" w:rsidRPr="00CB14CC" w:rsidRDefault="00C2508C" w:rsidP="00CB14CC">
            <w:pPr>
              <w:pStyle w:val="af8"/>
              <w:jc w:val="both"/>
              <w:rPr>
                <w:rFonts w:cs="Times New Roman"/>
                <w:b/>
                <w:bCs/>
                <w:sz w:val="22"/>
                <w:szCs w:val="22"/>
                <w:lang w:val="ru-RU"/>
              </w:rPr>
            </w:pPr>
          </w:p>
          <w:p w14:paraId="3C445039" w14:textId="77777777" w:rsidR="00C2508C" w:rsidRPr="00CB14CC" w:rsidRDefault="00C2508C" w:rsidP="00CB14CC">
            <w:pPr>
              <w:pStyle w:val="af8"/>
              <w:jc w:val="both"/>
              <w:rPr>
                <w:rFonts w:cs="Times New Roman"/>
                <w:b/>
                <w:bCs/>
                <w:sz w:val="22"/>
                <w:szCs w:val="22"/>
                <w:lang w:val="ru-RU"/>
              </w:rPr>
            </w:pPr>
          </w:p>
          <w:p w14:paraId="4EAB90E8" w14:textId="12A6023A" w:rsidR="00CB14CC" w:rsidRDefault="00667234" w:rsidP="00CB14CC">
            <w:pPr>
              <w:pStyle w:val="af8"/>
              <w:jc w:val="both"/>
              <w:rPr>
                <w:rFonts w:cs="Times New Roman"/>
                <w:b/>
                <w:bCs/>
                <w:sz w:val="22"/>
                <w:szCs w:val="22"/>
                <w:lang w:val="ru-RU"/>
              </w:rPr>
            </w:pPr>
            <w:r w:rsidRPr="00CB14CC">
              <w:rPr>
                <w:rFonts w:cs="Times New Roman"/>
                <w:b/>
                <w:bCs/>
                <w:sz w:val="22"/>
                <w:szCs w:val="22"/>
                <w:lang w:val="ru-RU"/>
              </w:rPr>
              <w:t>_____________/</w:t>
            </w:r>
            <w:r w:rsidR="00D52DA7" w:rsidRPr="00CB14CC">
              <w:rPr>
                <w:rFonts w:cs="Times New Roman"/>
                <w:b/>
                <w:bCs/>
                <w:sz w:val="22"/>
                <w:szCs w:val="22"/>
                <w:lang w:val="ru-RU"/>
              </w:rPr>
              <w:t>________</w:t>
            </w:r>
            <w:r w:rsidR="00CB14CC">
              <w:rPr>
                <w:rFonts w:cs="Times New Roman"/>
                <w:b/>
                <w:bCs/>
                <w:sz w:val="22"/>
                <w:szCs w:val="22"/>
                <w:lang w:val="ru-RU"/>
              </w:rPr>
              <w:t>___</w:t>
            </w:r>
            <w:r w:rsidR="00D52DA7" w:rsidRPr="00CB14CC">
              <w:rPr>
                <w:rFonts w:cs="Times New Roman"/>
                <w:b/>
                <w:bCs/>
                <w:sz w:val="22"/>
                <w:szCs w:val="22"/>
                <w:lang w:val="ru-RU"/>
              </w:rPr>
              <w:t>___</w:t>
            </w:r>
            <w:r w:rsidR="00CB14CC">
              <w:rPr>
                <w:rFonts w:cs="Times New Roman"/>
                <w:b/>
                <w:bCs/>
                <w:sz w:val="22"/>
                <w:szCs w:val="22"/>
                <w:lang w:val="ru-RU"/>
              </w:rPr>
              <w:t>/</w:t>
            </w:r>
          </w:p>
          <w:p w14:paraId="5767AE16" w14:textId="4C753DD1" w:rsidR="00667234" w:rsidRPr="00CB14CC" w:rsidRDefault="00667234" w:rsidP="00CB14CC">
            <w:pPr>
              <w:pStyle w:val="af8"/>
              <w:jc w:val="both"/>
              <w:rPr>
                <w:rFonts w:cs="Times New Roman"/>
                <w:b/>
                <w:bCs/>
                <w:sz w:val="22"/>
                <w:szCs w:val="22"/>
                <w:lang w:val="ru-RU"/>
              </w:rPr>
            </w:pPr>
            <w:r w:rsidRPr="00CB14CC">
              <w:rPr>
                <w:rFonts w:cs="Times New Roman"/>
                <w:b/>
                <w:bCs/>
                <w:sz w:val="22"/>
                <w:szCs w:val="22"/>
              </w:rPr>
              <w:t>м.п</w:t>
            </w:r>
            <w:r w:rsidR="00CB14CC">
              <w:rPr>
                <w:rFonts w:cs="Times New Roman"/>
                <w:b/>
                <w:bCs/>
                <w:sz w:val="22"/>
                <w:szCs w:val="22"/>
                <w:lang w:val="ru-RU"/>
              </w:rPr>
              <w:t>.</w:t>
            </w:r>
            <w:r w:rsidRPr="00CB14CC">
              <w:rPr>
                <w:rFonts w:cs="Times New Roman"/>
                <w:b/>
                <w:bCs/>
                <w:sz w:val="22"/>
                <w:szCs w:val="22"/>
              </w:rPr>
              <w:t xml:space="preserve">               </w:t>
            </w:r>
          </w:p>
        </w:tc>
      </w:tr>
    </w:tbl>
    <w:p w14:paraId="58D86782" w14:textId="2E4F83AA" w:rsidR="00FC128B" w:rsidRPr="00CB14CC" w:rsidRDefault="00FC128B" w:rsidP="00CB14CC">
      <w:pPr>
        <w:pStyle w:val="27"/>
        <w:pageBreakBefore/>
        <w:jc w:val="right"/>
        <w:rPr>
          <w:sz w:val="22"/>
          <w:szCs w:val="22"/>
        </w:rPr>
      </w:pPr>
      <w:r w:rsidRPr="00CB14CC">
        <w:rPr>
          <w:sz w:val="22"/>
          <w:szCs w:val="22"/>
        </w:rPr>
        <w:lastRenderedPageBreak/>
        <w:t>Приложение №</w:t>
      </w:r>
      <w:r w:rsidR="00C4594D" w:rsidRPr="00CB14CC">
        <w:rPr>
          <w:sz w:val="22"/>
          <w:szCs w:val="22"/>
        </w:rPr>
        <w:t>4</w:t>
      </w:r>
    </w:p>
    <w:p w14:paraId="739CD589" w14:textId="11C1285A" w:rsidR="003635BA" w:rsidRPr="00CB14CC" w:rsidRDefault="003635BA" w:rsidP="00CB14CC">
      <w:pPr>
        <w:pStyle w:val="27"/>
        <w:jc w:val="right"/>
        <w:rPr>
          <w:sz w:val="22"/>
          <w:szCs w:val="22"/>
        </w:rPr>
      </w:pPr>
      <w:r w:rsidRPr="00CB14CC">
        <w:rPr>
          <w:sz w:val="22"/>
          <w:szCs w:val="22"/>
        </w:rPr>
        <w:t xml:space="preserve">к Договору подряда </w:t>
      </w:r>
      <w:r w:rsidRPr="00CB14CC">
        <w:rPr>
          <w:b/>
          <w:sz w:val="22"/>
          <w:szCs w:val="22"/>
        </w:rPr>
        <w:t>№</w:t>
      </w:r>
      <w:r w:rsidR="00EB2579" w:rsidRPr="00CB14CC">
        <w:rPr>
          <w:b/>
          <w:sz w:val="22"/>
          <w:szCs w:val="22"/>
        </w:rPr>
        <w:t>____</w:t>
      </w:r>
      <w:r w:rsidRPr="00CB14CC">
        <w:rPr>
          <w:b/>
          <w:sz w:val="22"/>
          <w:szCs w:val="22"/>
        </w:rPr>
        <w:t xml:space="preserve"> </w:t>
      </w:r>
      <w:r w:rsidRPr="00CB14CC">
        <w:rPr>
          <w:sz w:val="22"/>
          <w:szCs w:val="22"/>
        </w:rPr>
        <w:t>от «</w:t>
      </w:r>
      <w:r w:rsidR="00EB2579" w:rsidRPr="00CB14CC">
        <w:rPr>
          <w:sz w:val="22"/>
          <w:szCs w:val="22"/>
        </w:rPr>
        <w:t>___» ________</w:t>
      </w:r>
      <w:r w:rsidR="00D52DA7" w:rsidRPr="00CB14CC">
        <w:rPr>
          <w:sz w:val="22"/>
          <w:szCs w:val="22"/>
        </w:rPr>
        <w:t xml:space="preserve">  </w:t>
      </w:r>
      <w:r w:rsidRPr="00CB14CC">
        <w:rPr>
          <w:sz w:val="22"/>
          <w:szCs w:val="22"/>
        </w:rPr>
        <w:t xml:space="preserve"> </w:t>
      </w:r>
      <w:r w:rsidR="00ED3497">
        <w:rPr>
          <w:sz w:val="22"/>
          <w:szCs w:val="22"/>
        </w:rPr>
        <w:t>2024</w:t>
      </w:r>
      <w:r w:rsidRPr="00CB14CC">
        <w:rPr>
          <w:sz w:val="22"/>
          <w:szCs w:val="22"/>
        </w:rPr>
        <w:t>г.</w:t>
      </w:r>
    </w:p>
    <w:p w14:paraId="25AA2C72" w14:textId="77777777" w:rsidR="00FC128B" w:rsidRPr="00CB14CC" w:rsidRDefault="00FC128B" w:rsidP="00CB14CC">
      <w:pPr>
        <w:pStyle w:val="27"/>
        <w:jc w:val="right"/>
        <w:rPr>
          <w:sz w:val="22"/>
          <w:szCs w:val="22"/>
        </w:rPr>
      </w:pPr>
    </w:p>
    <w:p w14:paraId="0C77E976" w14:textId="77777777" w:rsidR="00FC128B" w:rsidRPr="00CB14CC" w:rsidRDefault="00FC128B" w:rsidP="00CB14CC">
      <w:pPr>
        <w:pStyle w:val="27"/>
        <w:jc w:val="center"/>
        <w:rPr>
          <w:b/>
          <w:sz w:val="22"/>
          <w:szCs w:val="22"/>
        </w:rPr>
      </w:pPr>
      <w:r w:rsidRPr="00CB14CC">
        <w:rPr>
          <w:b/>
          <w:sz w:val="22"/>
          <w:szCs w:val="22"/>
        </w:rPr>
        <w:t>Расчет стоимости работ</w:t>
      </w:r>
    </w:p>
    <w:p w14:paraId="6F43FCE3" w14:textId="77777777" w:rsidR="00FC128B" w:rsidRPr="00CB14CC" w:rsidRDefault="00FC128B" w:rsidP="00CB14CC">
      <w:pPr>
        <w:pStyle w:val="27"/>
        <w:jc w:val="center"/>
        <w:rPr>
          <w:b/>
          <w:sz w:val="22"/>
          <w:szCs w:val="22"/>
        </w:rPr>
      </w:pPr>
    </w:p>
    <w:tbl>
      <w:tblPr>
        <w:tblW w:w="10319" w:type="dxa"/>
        <w:tblInd w:w="-5" w:type="dxa"/>
        <w:tblLayout w:type="fixed"/>
        <w:tblLook w:val="0000" w:firstRow="0" w:lastRow="0" w:firstColumn="0" w:lastColumn="0" w:noHBand="0" w:noVBand="0"/>
      </w:tblPr>
      <w:tblGrid>
        <w:gridCol w:w="450"/>
        <w:gridCol w:w="4653"/>
        <w:gridCol w:w="990"/>
        <w:gridCol w:w="838"/>
        <w:gridCol w:w="1716"/>
        <w:gridCol w:w="1672"/>
      </w:tblGrid>
      <w:tr w:rsidR="00FC128B" w:rsidRPr="00CB14CC" w14:paraId="0257994A" w14:textId="77777777" w:rsidTr="00A217D8">
        <w:tc>
          <w:tcPr>
            <w:tcW w:w="450" w:type="dxa"/>
            <w:tcBorders>
              <w:top w:val="single" w:sz="4" w:space="0" w:color="000000"/>
              <w:left w:val="single" w:sz="4" w:space="0" w:color="000000"/>
              <w:bottom w:val="single" w:sz="4" w:space="0" w:color="auto"/>
            </w:tcBorders>
            <w:shd w:val="clear" w:color="auto" w:fill="auto"/>
          </w:tcPr>
          <w:p w14:paraId="1E498EAF" w14:textId="77777777" w:rsidR="00FC128B" w:rsidRPr="00CB14CC" w:rsidRDefault="00FC128B" w:rsidP="00CB14CC">
            <w:pPr>
              <w:jc w:val="center"/>
              <w:rPr>
                <w:rFonts w:cs="Times New Roman"/>
                <w:b/>
                <w:sz w:val="22"/>
                <w:szCs w:val="22"/>
              </w:rPr>
            </w:pPr>
            <w:r w:rsidRPr="00CB14CC">
              <w:rPr>
                <w:rFonts w:cs="Times New Roman"/>
                <w:b/>
                <w:sz w:val="22"/>
                <w:szCs w:val="22"/>
              </w:rPr>
              <w:t>№</w:t>
            </w:r>
          </w:p>
        </w:tc>
        <w:tc>
          <w:tcPr>
            <w:tcW w:w="4653" w:type="dxa"/>
            <w:tcBorders>
              <w:top w:val="single" w:sz="4" w:space="0" w:color="000000"/>
              <w:left w:val="single" w:sz="4" w:space="0" w:color="000000"/>
              <w:bottom w:val="single" w:sz="4" w:space="0" w:color="000000"/>
            </w:tcBorders>
            <w:shd w:val="clear" w:color="auto" w:fill="auto"/>
          </w:tcPr>
          <w:p w14:paraId="06F39556" w14:textId="527D9233" w:rsidR="00FC128B" w:rsidRPr="00CB14CC" w:rsidRDefault="00FC128B" w:rsidP="00CB14CC">
            <w:pPr>
              <w:tabs>
                <w:tab w:val="left" w:pos="1660"/>
                <w:tab w:val="left" w:pos="1996"/>
              </w:tabs>
              <w:jc w:val="center"/>
              <w:rPr>
                <w:rFonts w:cs="Times New Roman"/>
                <w:b/>
                <w:sz w:val="22"/>
                <w:szCs w:val="22"/>
              </w:rPr>
            </w:pPr>
            <w:r w:rsidRPr="00CB14CC">
              <w:rPr>
                <w:rFonts w:cs="Times New Roman"/>
                <w:b/>
                <w:sz w:val="22"/>
                <w:szCs w:val="22"/>
              </w:rPr>
              <w:t>Наименование</w:t>
            </w:r>
            <w:r w:rsidR="00FD4333" w:rsidRPr="00CB14CC">
              <w:rPr>
                <w:rFonts w:cs="Times New Roman"/>
                <w:b/>
                <w:sz w:val="22"/>
                <w:szCs w:val="22"/>
              </w:rPr>
              <w:t xml:space="preserve"> работ</w:t>
            </w:r>
          </w:p>
        </w:tc>
        <w:tc>
          <w:tcPr>
            <w:tcW w:w="990" w:type="dxa"/>
            <w:tcBorders>
              <w:top w:val="single" w:sz="4" w:space="0" w:color="000000"/>
              <w:left w:val="single" w:sz="4" w:space="0" w:color="000000"/>
              <w:bottom w:val="single" w:sz="4" w:space="0" w:color="auto"/>
            </w:tcBorders>
            <w:shd w:val="clear" w:color="auto" w:fill="auto"/>
          </w:tcPr>
          <w:p w14:paraId="49B4BBD7" w14:textId="1BCAE9F1" w:rsidR="00FC128B" w:rsidRPr="00CB14CC" w:rsidRDefault="00FC128B" w:rsidP="00CB14CC">
            <w:pPr>
              <w:jc w:val="center"/>
              <w:rPr>
                <w:rFonts w:cs="Times New Roman"/>
                <w:b/>
                <w:sz w:val="22"/>
                <w:szCs w:val="22"/>
              </w:rPr>
            </w:pPr>
            <w:r w:rsidRPr="00CB14CC">
              <w:rPr>
                <w:rFonts w:cs="Times New Roman"/>
                <w:b/>
                <w:sz w:val="22"/>
                <w:szCs w:val="22"/>
              </w:rPr>
              <w:t>Кол-во.</w:t>
            </w:r>
          </w:p>
        </w:tc>
        <w:tc>
          <w:tcPr>
            <w:tcW w:w="838" w:type="dxa"/>
            <w:tcBorders>
              <w:top w:val="single" w:sz="4" w:space="0" w:color="000000"/>
              <w:left w:val="single" w:sz="4" w:space="0" w:color="000000"/>
              <w:bottom w:val="single" w:sz="4" w:space="0" w:color="auto"/>
            </w:tcBorders>
            <w:shd w:val="clear" w:color="auto" w:fill="auto"/>
          </w:tcPr>
          <w:p w14:paraId="3596F867" w14:textId="5D5DA478" w:rsidR="00FC128B" w:rsidRPr="00CB14CC" w:rsidRDefault="00FC128B" w:rsidP="00CB14CC">
            <w:pPr>
              <w:jc w:val="center"/>
              <w:rPr>
                <w:rFonts w:cs="Times New Roman"/>
                <w:b/>
                <w:sz w:val="22"/>
                <w:szCs w:val="22"/>
              </w:rPr>
            </w:pPr>
            <w:r w:rsidRPr="00CB14CC">
              <w:rPr>
                <w:rFonts w:cs="Times New Roman"/>
                <w:b/>
                <w:sz w:val="22"/>
                <w:szCs w:val="22"/>
              </w:rPr>
              <w:t>Ед.</w:t>
            </w:r>
            <w:r w:rsidR="000B2838" w:rsidRPr="00CB14CC">
              <w:rPr>
                <w:rFonts w:cs="Times New Roman"/>
                <w:b/>
                <w:sz w:val="22"/>
                <w:szCs w:val="22"/>
              </w:rPr>
              <w:t xml:space="preserve"> </w:t>
            </w:r>
            <w:r w:rsidRPr="00CB14CC">
              <w:rPr>
                <w:rFonts w:cs="Times New Roman"/>
                <w:b/>
                <w:sz w:val="22"/>
                <w:szCs w:val="22"/>
              </w:rPr>
              <w:t>изм</w:t>
            </w:r>
            <w:r w:rsidR="000B2838" w:rsidRPr="00CB14CC">
              <w:rPr>
                <w:rFonts w:cs="Times New Roman"/>
                <w:b/>
                <w:sz w:val="22"/>
                <w:szCs w:val="22"/>
              </w:rPr>
              <w:t>.</w:t>
            </w:r>
          </w:p>
        </w:tc>
        <w:tc>
          <w:tcPr>
            <w:tcW w:w="1716" w:type="dxa"/>
            <w:tcBorders>
              <w:top w:val="single" w:sz="4" w:space="0" w:color="000000"/>
              <w:left w:val="single" w:sz="4" w:space="0" w:color="000000"/>
              <w:bottom w:val="single" w:sz="4" w:space="0" w:color="auto"/>
            </w:tcBorders>
            <w:shd w:val="clear" w:color="auto" w:fill="auto"/>
          </w:tcPr>
          <w:p w14:paraId="7BC46453" w14:textId="2930F651" w:rsidR="00FC128B" w:rsidRPr="00CB14CC" w:rsidRDefault="00FC128B" w:rsidP="00CB14CC">
            <w:pPr>
              <w:snapToGrid w:val="0"/>
              <w:jc w:val="center"/>
              <w:rPr>
                <w:rFonts w:cs="Times New Roman"/>
                <w:b/>
                <w:sz w:val="22"/>
                <w:szCs w:val="22"/>
              </w:rPr>
            </w:pPr>
            <w:r w:rsidRPr="00CB14CC">
              <w:rPr>
                <w:rFonts w:cs="Times New Roman"/>
                <w:b/>
                <w:sz w:val="22"/>
                <w:szCs w:val="22"/>
              </w:rPr>
              <w:t>Цена. за ед</w:t>
            </w:r>
            <w:r w:rsidR="000B2838" w:rsidRPr="00CB14CC">
              <w:rPr>
                <w:rFonts w:cs="Times New Roman"/>
                <w:b/>
                <w:sz w:val="22"/>
                <w:szCs w:val="22"/>
              </w:rPr>
              <w:t>.</w:t>
            </w:r>
            <w:r w:rsidRPr="00CB14CC">
              <w:rPr>
                <w:rFonts w:cs="Times New Roman"/>
                <w:b/>
                <w:sz w:val="22"/>
                <w:szCs w:val="22"/>
              </w:rPr>
              <w:t>, руб</w:t>
            </w:r>
            <w:r w:rsidR="000B2838" w:rsidRPr="00CB14CC">
              <w:rPr>
                <w:rFonts w:cs="Times New Roman"/>
                <w:b/>
                <w:sz w:val="22"/>
                <w:szCs w:val="22"/>
              </w:rPr>
              <w:t>.</w:t>
            </w:r>
            <w:r w:rsidRPr="00CB14CC">
              <w:rPr>
                <w:rFonts w:cs="Times New Roman"/>
                <w:b/>
                <w:sz w:val="22"/>
                <w:szCs w:val="22"/>
              </w:rPr>
              <w:t xml:space="preserve"> </w:t>
            </w:r>
            <w:r w:rsidR="00CA2D34" w:rsidRPr="00CB14CC">
              <w:rPr>
                <w:rFonts w:cs="Times New Roman"/>
                <w:b/>
                <w:sz w:val="22"/>
                <w:szCs w:val="22"/>
              </w:rPr>
              <w:t xml:space="preserve">с </w:t>
            </w:r>
            <w:r w:rsidR="000B2838" w:rsidRPr="00CB14CC">
              <w:rPr>
                <w:rFonts w:cs="Times New Roman"/>
                <w:b/>
                <w:sz w:val="22"/>
                <w:szCs w:val="22"/>
              </w:rPr>
              <w:t xml:space="preserve">НДС </w:t>
            </w:r>
            <w:r w:rsidR="0070462A" w:rsidRPr="00CB14CC">
              <w:rPr>
                <w:rFonts w:cs="Times New Roman"/>
                <w:b/>
                <w:sz w:val="22"/>
                <w:szCs w:val="22"/>
              </w:rPr>
              <w:t>20% / НДС</w:t>
            </w:r>
            <w:r w:rsidR="00CB14CC">
              <w:rPr>
                <w:rFonts w:cs="Times New Roman"/>
                <w:b/>
                <w:sz w:val="22"/>
                <w:szCs w:val="22"/>
              </w:rPr>
              <w:t xml:space="preserve"> не предусмотрен</w:t>
            </w:r>
          </w:p>
        </w:tc>
        <w:tc>
          <w:tcPr>
            <w:tcW w:w="1672" w:type="dxa"/>
            <w:tcBorders>
              <w:top w:val="single" w:sz="4" w:space="0" w:color="000000"/>
              <w:left w:val="single" w:sz="4" w:space="0" w:color="000000"/>
              <w:bottom w:val="single" w:sz="4" w:space="0" w:color="auto"/>
              <w:right w:val="single" w:sz="4" w:space="0" w:color="000000"/>
            </w:tcBorders>
            <w:shd w:val="clear" w:color="auto" w:fill="auto"/>
          </w:tcPr>
          <w:p w14:paraId="3849CD59" w14:textId="293971AE" w:rsidR="00FC128B" w:rsidRPr="00CB14CC" w:rsidRDefault="00FC128B" w:rsidP="00CB14CC">
            <w:pPr>
              <w:snapToGrid w:val="0"/>
              <w:jc w:val="center"/>
              <w:rPr>
                <w:rFonts w:cs="Times New Roman"/>
                <w:b/>
                <w:sz w:val="22"/>
                <w:szCs w:val="22"/>
              </w:rPr>
            </w:pPr>
            <w:r w:rsidRPr="00CB14CC">
              <w:rPr>
                <w:rFonts w:cs="Times New Roman"/>
                <w:b/>
                <w:sz w:val="22"/>
                <w:szCs w:val="22"/>
              </w:rPr>
              <w:t>Стоимость, руб</w:t>
            </w:r>
            <w:r w:rsidR="000B2838" w:rsidRPr="00CB14CC">
              <w:rPr>
                <w:rFonts w:cs="Times New Roman"/>
                <w:b/>
                <w:sz w:val="22"/>
                <w:szCs w:val="22"/>
              </w:rPr>
              <w:t>.</w:t>
            </w:r>
            <w:r w:rsidRPr="00CB14CC">
              <w:rPr>
                <w:rFonts w:cs="Times New Roman"/>
                <w:b/>
                <w:sz w:val="22"/>
                <w:szCs w:val="22"/>
              </w:rPr>
              <w:t xml:space="preserve"> </w:t>
            </w:r>
            <w:r w:rsidR="00CA2D34" w:rsidRPr="00CB14CC">
              <w:rPr>
                <w:rFonts w:cs="Times New Roman"/>
                <w:b/>
                <w:sz w:val="22"/>
                <w:szCs w:val="22"/>
              </w:rPr>
              <w:t>с</w:t>
            </w:r>
            <w:r w:rsidR="000B2838" w:rsidRPr="00CB14CC">
              <w:rPr>
                <w:rFonts w:cs="Times New Roman"/>
                <w:b/>
                <w:sz w:val="22"/>
                <w:szCs w:val="22"/>
              </w:rPr>
              <w:t xml:space="preserve"> НДС </w:t>
            </w:r>
            <w:r w:rsidR="0070462A" w:rsidRPr="00CB14CC">
              <w:rPr>
                <w:rFonts w:cs="Times New Roman"/>
                <w:b/>
                <w:sz w:val="22"/>
                <w:szCs w:val="22"/>
              </w:rPr>
              <w:t>20% / НДС</w:t>
            </w:r>
            <w:r w:rsidR="00CB14CC">
              <w:rPr>
                <w:rFonts w:cs="Times New Roman"/>
                <w:b/>
                <w:sz w:val="22"/>
                <w:szCs w:val="22"/>
              </w:rPr>
              <w:t xml:space="preserve"> не предусмотрен</w:t>
            </w:r>
          </w:p>
        </w:tc>
      </w:tr>
      <w:tr w:rsidR="004C3B5F" w:rsidRPr="00CB14CC" w14:paraId="043CB49A" w14:textId="77777777" w:rsidTr="00A217D8">
        <w:trPr>
          <w:trHeight w:val="662"/>
        </w:trPr>
        <w:tc>
          <w:tcPr>
            <w:tcW w:w="450" w:type="dxa"/>
            <w:tcBorders>
              <w:top w:val="single" w:sz="4" w:space="0" w:color="auto"/>
              <w:left w:val="single" w:sz="4" w:space="0" w:color="auto"/>
              <w:bottom w:val="single" w:sz="4" w:space="0" w:color="auto"/>
              <w:right w:val="single" w:sz="4" w:space="0" w:color="auto"/>
            </w:tcBorders>
            <w:shd w:val="clear" w:color="auto" w:fill="auto"/>
          </w:tcPr>
          <w:p w14:paraId="75A06A12" w14:textId="3FEEA6CB" w:rsidR="004C3B5F" w:rsidRPr="00CB14CC" w:rsidRDefault="004C3B5F" w:rsidP="00CB14CC">
            <w:pPr>
              <w:jc w:val="center"/>
              <w:rPr>
                <w:rFonts w:cs="Times New Roman"/>
                <w:sz w:val="22"/>
                <w:szCs w:val="22"/>
              </w:rPr>
            </w:pPr>
            <w:r w:rsidRPr="00CB14CC">
              <w:rPr>
                <w:rFonts w:cs="Times New Roman"/>
                <w:sz w:val="22"/>
                <w:szCs w:val="22"/>
              </w:rPr>
              <w:t>1</w:t>
            </w:r>
            <w:r w:rsidR="00CB14CC" w:rsidRPr="00CB14CC">
              <w:rPr>
                <w:rFonts w:cs="Times New Roman"/>
                <w:sz w:val="22"/>
                <w:szCs w:val="22"/>
              </w:rPr>
              <w:t>.</w:t>
            </w:r>
          </w:p>
        </w:tc>
        <w:tc>
          <w:tcPr>
            <w:tcW w:w="4653" w:type="dxa"/>
            <w:tcBorders>
              <w:top w:val="single" w:sz="4" w:space="0" w:color="000000"/>
              <w:left w:val="single" w:sz="4" w:space="0" w:color="auto"/>
              <w:bottom w:val="single" w:sz="4" w:space="0" w:color="000000"/>
              <w:right w:val="single" w:sz="4" w:space="0" w:color="auto"/>
            </w:tcBorders>
            <w:shd w:val="clear" w:color="auto" w:fill="auto"/>
            <w:vAlign w:val="center"/>
          </w:tcPr>
          <w:p w14:paraId="26122B9B" w14:textId="752CBDBD" w:rsidR="004C3B5F" w:rsidRPr="00CB14CC" w:rsidRDefault="00CB14CC" w:rsidP="00CB14CC">
            <w:pPr>
              <w:jc w:val="center"/>
              <w:rPr>
                <w:rFonts w:cs="Times New Roman"/>
                <w:sz w:val="22"/>
                <w:szCs w:val="22"/>
              </w:rPr>
            </w:pPr>
            <w:r>
              <w:rPr>
                <w:rFonts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21F957A" w14:textId="5077E29C" w:rsidR="004C3B5F" w:rsidRPr="00CB14CC" w:rsidRDefault="00CB14CC" w:rsidP="00CB14CC">
            <w:pPr>
              <w:jc w:val="center"/>
              <w:rPr>
                <w:rFonts w:cs="Times New Roman"/>
                <w:sz w:val="22"/>
                <w:szCs w:val="22"/>
              </w:rPr>
            </w:pPr>
            <w:r>
              <w:rPr>
                <w:rFonts w:cs="Times New Roman"/>
                <w:sz w:val="22"/>
                <w:szCs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30B63DB1" w14:textId="223D6AB1" w:rsidR="004C3B5F" w:rsidRPr="00CB14CC" w:rsidRDefault="00CB14CC" w:rsidP="00CB14CC">
            <w:pPr>
              <w:jc w:val="center"/>
              <w:rPr>
                <w:rFonts w:cs="Times New Roman"/>
                <w:sz w:val="22"/>
                <w:szCs w:val="22"/>
              </w:rPr>
            </w:pPr>
            <w:r>
              <w:rPr>
                <w:rFonts w:cs="Times New Roman"/>
                <w:sz w:val="22"/>
                <w:szCs w:val="22"/>
              </w:rPr>
              <w:t>-</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5A697702" w14:textId="2932D0FC" w:rsidR="004C3B5F" w:rsidRPr="00CB14CC" w:rsidRDefault="00CB14CC" w:rsidP="00CB14CC">
            <w:pPr>
              <w:snapToGrid w:val="0"/>
              <w:jc w:val="center"/>
              <w:rPr>
                <w:rFonts w:cs="Times New Roman"/>
                <w:sz w:val="22"/>
                <w:szCs w:val="22"/>
              </w:rPr>
            </w:pPr>
            <w:r>
              <w:rPr>
                <w:rFonts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1B075B0D" w14:textId="1D880E5E" w:rsidR="004C3B5F" w:rsidRPr="00CB14CC" w:rsidRDefault="00CB14CC" w:rsidP="00CB14CC">
            <w:pPr>
              <w:snapToGrid w:val="0"/>
              <w:jc w:val="center"/>
              <w:rPr>
                <w:rFonts w:cs="Times New Roman"/>
                <w:sz w:val="22"/>
                <w:szCs w:val="22"/>
              </w:rPr>
            </w:pPr>
            <w:r>
              <w:rPr>
                <w:rFonts w:cs="Times New Roman"/>
                <w:sz w:val="22"/>
                <w:szCs w:val="22"/>
              </w:rPr>
              <w:t>-</w:t>
            </w:r>
          </w:p>
        </w:tc>
      </w:tr>
      <w:tr w:rsidR="005F1083" w:rsidRPr="00CB14CC" w14:paraId="1F452189" w14:textId="77777777" w:rsidTr="00A217D8">
        <w:trPr>
          <w:trHeight w:val="662"/>
        </w:trPr>
        <w:tc>
          <w:tcPr>
            <w:tcW w:w="450" w:type="dxa"/>
            <w:tcBorders>
              <w:top w:val="single" w:sz="4" w:space="0" w:color="auto"/>
              <w:left w:val="single" w:sz="4" w:space="0" w:color="auto"/>
              <w:bottom w:val="single" w:sz="4" w:space="0" w:color="auto"/>
              <w:right w:val="single" w:sz="4" w:space="0" w:color="auto"/>
            </w:tcBorders>
            <w:shd w:val="clear" w:color="auto" w:fill="auto"/>
          </w:tcPr>
          <w:p w14:paraId="4088136A" w14:textId="5BD1C8BA" w:rsidR="005F1083" w:rsidRPr="00CB14CC" w:rsidRDefault="005F1083" w:rsidP="00CB14CC">
            <w:pPr>
              <w:jc w:val="center"/>
              <w:rPr>
                <w:rFonts w:cs="Times New Roman"/>
                <w:sz w:val="22"/>
                <w:szCs w:val="22"/>
              </w:rPr>
            </w:pPr>
            <w:r w:rsidRPr="00CB14CC">
              <w:rPr>
                <w:rFonts w:cs="Times New Roman"/>
                <w:sz w:val="22"/>
                <w:szCs w:val="22"/>
              </w:rPr>
              <w:t>2</w:t>
            </w:r>
            <w:r w:rsidR="00CB14CC" w:rsidRPr="00CB14CC">
              <w:rPr>
                <w:rFonts w:cs="Times New Roman"/>
                <w:sz w:val="22"/>
                <w:szCs w:val="22"/>
              </w:rPr>
              <w:t>.</w:t>
            </w:r>
          </w:p>
        </w:tc>
        <w:tc>
          <w:tcPr>
            <w:tcW w:w="4653" w:type="dxa"/>
            <w:tcBorders>
              <w:top w:val="single" w:sz="4" w:space="0" w:color="000000"/>
              <w:left w:val="single" w:sz="4" w:space="0" w:color="auto"/>
              <w:bottom w:val="single" w:sz="4" w:space="0" w:color="000000"/>
              <w:right w:val="single" w:sz="4" w:space="0" w:color="auto"/>
            </w:tcBorders>
            <w:shd w:val="clear" w:color="auto" w:fill="auto"/>
            <w:vAlign w:val="center"/>
          </w:tcPr>
          <w:p w14:paraId="3F5DA73E" w14:textId="1CAC7A65" w:rsidR="005F1083" w:rsidRPr="00CB14CC" w:rsidRDefault="00CB14CC" w:rsidP="00CB14CC">
            <w:pPr>
              <w:jc w:val="center"/>
              <w:rPr>
                <w:rFonts w:cs="Times New Roman"/>
                <w:sz w:val="22"/>
                <w:szCs w:val="22"/>
              </w:rPr>
            </w:pPr>
            <w:r>
              <w:rPr>
                <w:rFonts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6E5D848" w14:textId="7487E6C1" w:rsidR="005F1083" w:rsidRPr="00CB14CC" w:rsidRDefault="00CB14CC" w:rsidP="00CB14CC">
            <w:pPr>
              <w:jc w:val="center"/>
              <w:rPr>
                <w:rFonts w:cs="Times New Roman"/>
                <w:sz w:val="22"/>
                <w:szCs w:val="22"/>
              </w:rPr>
            </w:pPr>
            <w:r>
              <w:rPr>
                <w:rFonts w:cs="Times New Roman"/>
                <w:sz w:val="22"/>
                <w:szCs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3AA70511" w14:textId="047AC298" w:rsidR="005F1083" w:rsidRPr="00CB14CC" w:rsidRDefault="00CB14CC" w:rsidP="00CB14CC">
            <w:pPr>
              <w:jc w:val="center"/>
              <w:rPr>
                <w:rFonts w:cs="Times New Roman"/>
                <w:sz w:val="22"/>
                <w:szCs w:val="22"/>
              </w:rPr>
            </w:pPr>
            <w:r>
              <w:rPr>
                <w:rFonts w:cs="Times New Roman"/>
                <w:sz w:val="22"/>
                <w:szCs w:val="22"/>
              </w:rPr>
              <w:t>-</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347A3EE2" w14:textId="054007E0" w:rsidR="005F1083" w:rsidRPr="00CB14CC" w:rsidRDefault="00CB14CC" w:rsidP="00CB14CC">
            <w:pPr>
              <w:snapToGrid w:val="0"/>
              <w:jc w:val="center"/>
              <w:rPr>
                <w:rFonts w:cs="Times New Roman"/>
                <w:sz w:val="22"/>
                <w:szCs w:val="22"/>
              </w:rPr>
            </w:pPr>
            <w:r>
              <w:rPr>
                <w:rFonts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50CB388C" w14:textId="079BF62E" w:rsidR="005F1083" w:rsidRPr="00CB14CC" w:rsidRDefault="00CB14CC" w:rsidP="00CB14CC">
            <w:pPr>
              <w:snapToGrid w:val="0"/>
              <w:jc w:val="center"/>
              <w:rPr>
                <w:rFonts w:cs="Times New Roman"/>
                <w:sz w:val="22"/>
                <w:szCs w:val="22"/>
              </w:rPr>
            </w:pPr>
            <w:r>
              <w:rPr>
                <w:rFonts w:cs="Times New Roman"/>
                <w:sz w:val="22"/>
                <w:szCs w:val="22"/>
              </w:rPr>
              <w:t>-</w:t>
            </w:r>
          </w:p>
        </w:tc>
      </w:tr>
      <w:tr w:rsidR="005F1083" w:rsidRPr="00CB14CC" w14:paraId="41ECC44A" w14:textId="77777777" w:rsidTr="00A217D8">
        <w:trPr>
          <w:trHeight w:val="662"/>
        </w:trPr>
        <w:tc>
          <w:tcPr>
            <w:tcW w:w="450" w:type="dxa"/>
            <w:tcBorders>
              <w:top w:val="single" w:sz="4" w:space="0" w:color="auto"/>
              <w:left w:val="single" w:sz="4" w:space="0" w:color="auto"/>
              <w:bottom w:val="single" w:sz="4" w:space="0" w:color="auto"/>
              <w:right w:val="single" w:sz="4" w:space="0" w:color="auto"/>
            </w:tcBorders>
            <w:shd w:val="clear" w:color="auto" w:fill="auto"/>
          </w:tcPr>
          <w:p w14:paraId="04C1B104" w14:textId="1A0E66A8" w:rsidR="005F1083" w:rsidRPr="00CB14CC" w:rsidRDefault="005F1083" w:rsidP="00CB14CC">
            <w:pPr>
              <w:jc w:val="center"/>
              <w:rPr>
                <w:rFonts w:cs="Times New Roman"/>
                <w:sz w:val="22"/>
                <w:szCs w:val="22"/>
              </w:rPr>
            </w:pPr>
            <w:r w:rsidRPr="00CB14CC">
              <w:rPr>
                <w:rFonts w:cs="Times New Roman"/>
                <w:sz w:val="22"/>
                <w:szCs w:val="22"/>
              </w:rPr>
              <w:t>3</w:t>
            </w:r>
            <w:r w:rsidR="00CB14CC" w:rsidRPr="00CB14CC">
              <w:rPr>
                <w:rFonts w:cs="Times New Roman"/>
                <w:sz w:val="22"/>
                <w:szCs w:val="22"/>
              </w:rPr>
              <w:t>.</w:t>
            </w:r>
          </w:p>
        </w:tc>
        <w:tc>
          <w:tcPr>
            <w:tcW w:w="4653" w:type="dxa"/>
            <w:tcBorders>
              <w:top w:val="single" w:sz="4" w:space="0" w:color="000000"/>
              <w:left w:val="single" w:sz="4" w:space="0" w:color="auto"/>
              <w:bottom w:val="single" w:sz="4" w:space="0" w:color="000000"/>
              <w:right w:val="single" w:sz="4" w:space="0" w:color="auto"/>
            </w:tcBorders>
            <w:shd w:val="clear" w:color="auto" w:fill="auto"/>
            <w:vAlign w:val="center"/>
          </w:tcPr>
          <w:p w14:paraId="15B092AA" w14:textId="1FE026F8" w:rsidR="005F1083" w:rsidRPr="00CB14CC" w:rsidRDefault="00CB14CC" w:rsidP="00CB14CC">
            <w:pPr>
              <w:jc w:val="center"/>
              <w:rPr>
                <w:rFonts w:cs="Times New Roman"/>
                <w:sz w:val="22"/>
                <w:szCs w:val="22"/>
              </w:rPr>
            </w:pPr>
            <w:r>
              <w:rPr>
                <w:rFonts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1F73DAE" w14:textId="7543CD5C" w:rsidR="005F1083" w:rsidRPr="00CB14CC" w:rsidRDefault="00CB14CC" w:rsidP="00CB14CC">
            <w:pPr>
              <w:jc w:val="center"/>
              <w:rPr>
                <w:rFonts w:cs="Times New Roman"/>
                <w:sz w:val="22"/>
                <w:szCs w:val="22"/>
              </w:rPr>
            </w:pPr>
            <w:r>
              <w:rPr>
                <w:rFonts w:cs="Times New Roman"/>
                <w:sz w:val="22"/>
                <w:szCs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505FF58" w14:textId="452A3763" w:rsidR="005F1083" w:rsidRPr="00CB14CC" w:rsidRDefault="00CB14CC" w:rsidP="00CB14CC">
            <w:pPr>
              <w:jc w:val="center"/>
              <w:rPr>
                <w:rFonts w:cs="Times New Roman"/>
                <w:sz w:val="22"/>
                <w:szCs w:val="22"/>
              </w:rPr>
            </w:pPr>
            <w:r>
              <w:rPr>
                <w:rFonts w:cs="Times New Roman"/>
                <w:sz w:val="22"/>
                <w:szCs w:val="22"/>
              </w:rPr>
              <w:t>-</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0221C996" w14:textId="7F9B9944" w:rsidR="005F1083" w:rsidRPr="00CB14CC" w:rsidRDefault="00CB14CC" w:rsidP="00CB14CC">
            <w:pPr>
              <w:snapToGrid w:val="0"/>
              <w:jc w:val="center"/>
              <w:rPr>
                <w:rFonts w:cs="Times New Roman"/>
                <w:sz w:val="22"/>
                <w:szCs w:val="22"/>
              </w:rPr>
            </w:pPr>
            <w:r>
              <w:rPr>
                <w:rFonts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653F2148" w14:textId="0F53D0C6" w:rsidR="005F1083" w:rsidRPr="00CB14CC" w:rsidRDefault="00CB14CC" w:rsidP="00CB14CC">
            <w:pPr>
              <w:snapToGrid w:val="0"/>
              <w:jc w:val="center"/>
              <w:rPr>
                <w:rFonts w:cs="Times New Roman"/>
                <w:sz w:val="22"/>
                <w:szCs w:val="22"/>
              </w:rPr>
            </w:pPr>
            <w:r>
              <w:rPr>
                <w:rFonts w:cs="Times New Roman"/>
                <w:sz w:val="22"/>
                <w:szCs w:val="22"/>
              </w:rPr>
              <w:t>-</w:t>
            </w:r>
          </w:p>
        </w:tc>
      </w:tr>
      <w:tr w:rsidR="004C3B5F" w:rsidRPr="00CB14CC" w14:paraId="5CA1D8A3" w14:textId="77777777" w:rsidTr="00CB14CC">
        <w:trPr>
          <w:trHeight w:val="383"/>
        </w:trPr>
        <w:tc>
          <w:tcPr>
            <w:tcW w:w="8647" w:type="dxa"/>
            <w:gridSpan w:val="5"/>
            <w:tcBorders>
              <w:top w:val="single" w:sz="4" w:space="0" w:color="auto"/>
              <w:left w:val="single" w:sz="4" w:space="0" w:color="000000"/>
              <w:bottom w:val="single" w:sz="4" w:space="0" w:color="000000"/>
            </w:tcBorders>
            <w:shd w:val="clear" w:color="auto" w:fill="auto"/>
          </w:tcPr>
          <w:p w14:paraId="0BD81C24" w14:textId="77777777" w:rsidR="004C3B5F" w:rsidRPr="00CB14CC" w:rsidRDefault="004C3B5F" w:rsidP="00CB14CC">
            <w:pPr>
              <w:snapToGrid w:val="0"/>
              <w:jc w:val="right"/>
              <w:rPr>
                <w:rFonts w:cs="Times New Roman"/>
                <w:sz w:val="22"/>
                <w:szCs w:val="22"/>
                <w:lang w:val="en-US"/>
              </w:rPr>
            </w:pPr>
            <w:r w:rsidRPr="00CB14CC">
              <w:rPr>
                <w:rFonts w:cs="Times New Roman"/>
                <w:sz w:val="22"/>
                <w:szCs w:val="22"/>
              </w:rPr>
              <w:t>Итого:</w:t>
            </w:r>
          </w:p>
        </w:tc>
        <w:tc>
          <w:tcPr>
            <w:tcW w:w="1672" w:type="dxa"/>
            <w:tcBorders>
              <w:top w:val="single" w:sz="4" w:space="0" w:color="auto"/>
              <w:left w:val="single" w:sz="4" w:space="0" w:color="000000"/>
              <w:bottom w:val="single" w:sz="4" w:space="0" w:color="000000"/>
              <w:right w:val="single" w:sz="4" w:space="0" w:color="000000"/>
            </w:tcBorders>
            <w:shd w:val="clear" w:color="auto" w:fill="auto"/>
          </w:tcPr>
          <w:p w14:paraId="7CBC3DF5" w14:textId="1D7CF434" w:rsidR="004C3B5F" w:rsidRPr="00CB14CC" w:rsidRDefault="00CB14CC" w:rsidP="00CB14CC">
            <w:pPr>
              <w:snapToGrid w:val="0"/>
              <w:jc w:val="center"/>
              <w:rPr>
                <w:rFonts w:cs="Times New Roman"/>
                <w:sz w:val="22"/>
                <w:szCs w:val="22"/>
              </w:rPr>
            </w:pPr>
            <w:r>
              <w:rPr>
                <w:rFonts w:cs="Times New Roman"/>
                <w:sz w:val="22"/>
                <w:szCs w:val="22"/>
              </w:rPr>
              <w:t>-</w:t>
            </w:r>
          </w:p>
        </w:tc>
      </w:tr>
    </w:tbl>
    <w:p w14:paraId="4800D023" w14:textId="77777777" w:rsidR="00FC128B" w:rsidRPr="00CB14CC" w:rsidRDefault="00FC128B" w:rsidP="00CB14CC">
      <w:pPr>
        <w:pStyle w:val="27"/>
        <w:jc w:val="center"/>
        <w:rPr>
          <w:b/>
          <w:sz w:val="22"/>
          <w:szCs w:val="22"/>
        </w:rPr>
      </w:pPr>
    </w:p>
    <w:p w14:paraId="02880F8D" w14:textId="2ADE423A" w:rsidR="00953F15" w:rsidRPr="00CB14CC" w:rsidRDefault="00FC128B" w:rsidP="00CB14CC">
      <w:pPr>
        <w:tabs>
          <w:tab w:val="left" w:pos="426"/>
        </w:tabs>
        <w:jc w:val="both"/>
        <w:rPr>
          <w:rFonts w:cs="Times New Roman"/>
          <w:sz w:val="22"/>
          <w:szCs w:val="22"/>
        </w:rPr>
      </w:pPr>
      <w:r w:rsidRPr="00CB14CC">
        <w:rPr>
          <w:rFonts w:cs="Times New Roman"/>
          <w:b/>
          <w:sz w:val="22"/>
          <w:szCs w:val="22"/>
        </w:rPr>
        <w:t xml:space="preserve">ИТОГО: </w:t>
      </w:r>
      <w:r w:rsidR="00FD4333" w:rsidRPr="00CB14CC">
        <w:rPr>
          <w:rFonts w:cs="Times New Roman"/>
          <w:b/>
          <w:sz w:val="22"/>
          <w:szCs w:val="22"/>
        </w:rPr>
        <w:t>______________________________________________________________________</w:t>
      </w:r>
    </w:p>
    <w:p w14:paraId="73A033EF" w14:textId="04BDCCC2" w:rsidR="00FC128B" w:rsidRPr="00CB14CC" w:rsidRDefault="00FC128B" w:rsidP="00CB14CC">
      <w:pPr>
        <w:tabs>
          <w:tab w:val="left" w:pos="426"/>
        </w:tabs>
        <w:jc w:val="both"/>
        <w:rPr>
          <w:rFonts w:cs="Times New Roman"/>
          <w:sz w:val="22"/>
          <w:szCs w:val="22"/>
        </w:rPr>
      </w:pPr>
    </w:p>
    <w:p w14:paraId="0064CFC0" w14:textId="77777777" w:rsidR="00027A79" w:rsidRPr="00CB14CC" w:rsidRDefault="00027A79" w:rsidP="00CB14CC">
      <w:pPr>
        <w:tabs>
          <w:tab w:val="left" w:pos="426"/>
        </w:tabs>
        <w:jc w:val="both"/>
        <w:rPr>
          <w:rFonts w:cs="Times New Roman"/>
          <w:sz w:val="22"/>
          <w:szCs w:val="22"/>
        </w:rPr>
      </w:pPr>
    </w:p>
    <w:p w14:paraId="63F5551A" w14:textId="36829EBD" w:rsidR="00FC128B" w:rsidRPr="00CB14CC" w:rsidRDefault="00027A79" w:rsidP="00CB14CC">
      <w:pPr>
        <w:jc w:val="center"/>
        <w:rPr>
          <w:rFonts w:cs="Times New Roman"/>
          <w:b/>
          <w:sz w:val="22"/>
          <w:szCs w:val="22"/>
        </w:rPr>
      </w:pPr>
      <w:r w:rsidRPr="00CB14CC">
        <w:rPr>
          <w:rFonts w:cs="Times New Roman"/>
          <w:b/>
          <w:sz w:val="22"/>
          <w:szCs w:val="22"/>
        </w:rPr>
        <w:t>ПОДПИСИ СТОРОН:</w:t>
      </w:r>
    </w:p>
    <w:p w14:paraId="4C109606" w14:textId="77777777" w:rsidR="00027A79" w:rsidRPr="00CB14CC" w:rsidRDefault="00027A79" w:rsidP="00CB14CC">
      <w:pPr>
        <w:jc w:val="center"/>
        <w:rPr>
          <w:rFonts w:cs="Times New Roman"/>
          <w:b/>
          <w:sz w:val="22"/>
          <w:szCs w:val="22"/>
        </w:rPr>
      </w:pPr>
    </w:p>
    <w:tbl>
      <w:tblPr>
        <w:tblW w:w="10241" w:type="dxa"/>
        <w:tblInd w:w="108" w:type="dxa"/>
        <w:tblLayout w:type="fixed"/>
        <w:tblLook w:val="0000" w:firstRow="0" w:lastRow="0" w:firstColumn="0" w:lastColumn="0" w:noHBand="0" w:noVBand="0"/>
      </w:tblPr>
      <w:tblGrid>
        <w:gridCol w:w="5562"/>
        <w:gridCol w:w="4679"/>
      </w:tblGrid>
      <w:tr w:rsidR="00667234" w:rsidRPr="00CB14CC" w14:paraId="485A487F" w14:textId="77777777" w:rsidTr="00F74827">
        <w:trPr>
          <w:trHeight w:val="567"/>
        </w:trPr>
        <w:tc>
          <w:tcPr>
            <w:tcW w:w="5562" w:type="dxa"/>
            <w:shd w:val="clear" w:color="auto" w:fill="auto"/>
          </w:tcPr>
          <w:p w14:paraId="574A6EB9" w14:textId="77777777" w:rsidR="00667234" w:rsidRPr="00CB14CC" w:rsidRDefault="00667234" w:rsidP="00CB14CC">
            <w:pPr>
              <w:jc w:val="both"/>
              <w:rPr>
                <w:rFonts w:cs="Times New Roman"/>
                <w:sz w:val="22"/>
                <w:szCs w:val="22"/>
              </w:rPr>
            </w:pPr>
            <w:r w:rsidRPr="00CB14CC">
              <w:rPr>
                <w:rFonts w:cs="Times New Roman"/>
                <w:b/>
                <w:bCs/>
                <w:sz w:val="22"/>
                <w:szCs w:val="22"/>
                <w:lang w:eastAsia="en-US" w:bidi="en-US"/>
              </w:rPr>
              <w:t>Заказчик:</w:t>
            </w:r>
          </w:p>
          <w:p w14:paraId="5D869675" w14:textId="77777777" w:rsidR="00667234" w:rsidRPr="00CB14CC" w:rsidRDefault="00667234" w:rsidP="00CB14CC">
            <w:pPr>
              <w:jc w:val="both"/>
              <w:rPr>
                <w:rFonts w:cs="Times New Roman"/>
                <w:sz w:val="22"/>
                <w:szCs w:val="22"/>
              </w:rPr>
            </w:pPr>
            <w:r w:rsidRPr="00CB14CC">
              <w:rPr>
                <w:rFonts w:cs="Times New Roman"/>
                <w:b/>
                <w:bCs/>
                <w:sz w:val="22"/>
                <w:szCs w:val="22"/>
                <w:lang w:eastAsia="en-US" w:bidi="en-US"/>
              </w:rPr>
              <w:t>АО «</w:t>
            </w:r>
            <w:r w:rsidRPr="00CB14CC">
              <w:rPr>
                <w:rFonts w:cs="Times New Roman"/>
                <w:b/>
                <w:bCs/>
                <w:sz w:val="22"/>
                <w:szCs w:val="22"/>
              </w:rPr>
              <w:t>Сочи-Парк</w:t>
            </w:r>
            <w:r w:rsidRPr="00CB14CC">
              <w:rPr>
                <w:rFonts w:cs="Times New Roman"/>
                <w:b/>
                <w:bCs/>
                <w:sz w:val="22"/>
                <w:szCs w:val="22"/>
                <w:lang w:eastAsia="en-US" w:bidi="en-US"/>
              </w:rPr>
              <w:t>»</w:t>
            </w:r>
          </w:p>
          <w:p w14:paraId="0F46FA45" w14:textId="77777777" w:rsidR="00667234" w:rsidRPr="00CB14CC" w:rsidRDefault="00667234" w:rsidP="00CB14CC">
            <w:pPr>
              <w:jc w:val="both"/>
              <w:rPr>
                <w:rFonts w:cs="Times New Roman"/>
                <w:b/>
                <w:bCs/>
                <w:sz w:val="22"/>
                <w:szCs w:val="22"/>
                <w:lang w:eastAsia="en-US" w:bidi="en-US"/>
              </w:rPr>
            </w:pPr>
          </w:p>
          <w:p w14:paraId="30FBF4E5" w14:textId="77777777" w:rsidR="00667234" w:rsidRPr="00CB14CC" w:rsidRDefault="00667234" w:rsidP="00CB14CC">
            <w:pPr>
              <w:jc w:val="both"/>
              <w:rPr>
                <w:rFonts w:cs="Times New Roman"/>
                <w:b/>
                <w:bCs/>
                <w:sz w:val="22"/>
                <w:szCs w:val="22"/>
                <w:lang w:eastAsia="en-US" w:bidi="en-US"/>
              </w:rPr>
            </w:pPr>
            <w:r w:rsidRPr="00CB14CC">
              <w:rPr>
                <w:rFonts w:cs="Times New Roman"/>
                <w:b/>
                <w:bCs/>
                <w:sz w:val="22"/>
                <w:szCs w:val="22"/>
                <w:lang w:eastAsia="en-US" w:bidi="en-US"/>
              </w:rPr>
              <w:t>Генеральный директор</w:t>
            </w:r>
          </w:p>
          <w:p w14:paraId="7F80C379" w14:textId="77777777" w:rsidR="00667234" w:rsidRPr="00CB14CC" w:rsidRDefault="00667234" w:rsidP="00CB14CC">
            <w:pPr>
              <w:jc w:val="both"/>
              <w:rPr>
                <w:rFonts w:cs="Times New Roman"/>
                <w:b/>
                <w:bCs/>
                <w:sz w:val="22"/>
                <w:szCs w:val="22"/>
                <w:lang w:eastAsia="en-US" w:bidi="en-US"/>
              </w:rPr>
            </w:pPr>
          </w:p>
          <w:p w14:paraId="09D7F438" w14:textId="77777777" w:rsidR="00667234" w:rsidRPr="00CB14CC" w:rsidRDefault="00667234" w:rsidP="00CB14CC">
            <w:pPr>
              <w:jc w:val="both"/>
              <w:rPr>
                <w:rFonts w:cs="Times New Roman"/>
                <w:b/>
                <w:bCs/>
                <w:sz w:val="22"/>
                <w:szCs w:val="22"/>
                <w:lang w:eastAsia="en-US" w:bidi="en-US"/>
              </w:rPr>
            </w:pPr>
          </w:p>
          <w:p w14:paraId="3CC0B42D" w14:textId="77777777" w:rsidR="00667234" w:rsidRPr="00CB14CC" w:rsidRDefault="00667234" w:rsidP="00CB14CC">
            <w:pPr>
              <w:jc w:val="both"/>
              <w:rPr>
                <w:rFonts w:cs="Times New Roman"/>
                <w:b/>
                <w:bCs/>
                <w:sz w:val="22"/>
                <w:szCs w:val="22"/>
                <w:lang w:eastAsia="en-US" w:bidi="en-US"/>
              </w:rPr>
            </w:pPr>
            <w:r w:rsidRPr="00CB14CC">
              <w:rPr>
                <w:rFonts w:cs="Times New Roman"/>
                <w:b/>
                <w:bCs/>
                <w:sz w:val="22"/>
                <w:szCs w:val="22"/>
                <w:lang w:eastAsia="en-US" w:bidi="en-US"/>
              </w:rPr>
              <w:t>_________________/Л.А. Кузнецова/</w:t>
            </w:r>
          </w:p>
          <w:p w14:paraId="47CD0627" w14:textId="581354C0" w:rsidR="00667234" w:rsidRPr="00CB14CC" w:rsidRDefault="00667234" w:rsidP="00CB14CC">
            <w:pPr>
              <w:jc w:val="both"/>
              <w:rPr>
                <w:rFonts w:cs="Times New Roman"/>
                <w:sz w:val="22"/>
                <w:szCs w:val="22"/>
              </w:rPr>
            </w:pPr>
            <w:r w:rsidRPr="00CB14CC">
              <w:rPr>
                <w:rFonts w:cs="Times New Roman"/>
                <w:b/>
                <w:bCs/>
                <w:sz w:val="22"/>
                <w:szCs w:val="22"/>
                <w:lang w:eastAsia="en-US" w:bidi="en-US"/>
              </w:rPr>
              <w:t xml:space="preserve">м.п.                </w:t>
            </w:r>
          </w:p>
        </w:tc>
        <w:tc>
          <w:tcPr>
            <w:tcW w:w="4679" w:type="dxa"/>
            <w:shd w:val="clear" w:color="auto" w:fill="auto"/>
          </w:tcPr>
          <w:p w14:paraId="1F71DDE9" w14:textId="77777777" w:rsidR="00667234" w:rsidRPr="00CB14CC" w:rsidRDefault="00667234" w:rsidP="00CB14CC">
            <w:pPr>
              <w:jc w:val="both"/>
              <w:rPr>
                <w:rFonts w:cs="Times New Roman"/>
                <w:sz w:val="22"/>
                <w:szCs w:val="22"/>
              </w:rPr>
            </w:pPr>
            <w:r w:rsidRPr="00CB14CC">
              <w:rPr>
                <w:rFonts w:cs="Times New Roman"/>
                <w:b/>
                <w:bCs/>
                <w:sz w:val="22"/>
                <w:szCs w:val="22"/>
                <w:lang w:eastAsia="en-US" w:bidi="en-US"/>
              </w:rPr>
              <w:t>Подрядчик:</w:t>
            </w:r>
          </w:p>
          <w:p w14:paraId="47B56609" w14:textId="370156F0" w:rsidR="00667234" w:rsidRPr="00CB14CC" w:rsidRDefault="00D52DA7" w:rsidP="00CB14CC">
            <w:pPr>
              <w:suppressLineNumbers/>
              <w:tabs>
                <w:tab w:val="center" w:pos="4677"/>
                <w:tab w:val="right" w:pos="9355"/>
              </w:tabs>
              <w:jc w:val="both"/>
              <w:rPr>
                <w:rFonts w:cs="Times New Roman"/>
                <w:b/>
                <w:bCs/>
                <w:sz w:val="22"/>
                <w:szCs w:val="22"/>
              </w:rPr>
            </w:pPr>
            <w:r w:rsidRPr="00CB14CC">
              <w:rPr>
                <w:rFonts w:cs="Times New Roman"/>
                <w:b/>
                <w:bCs/>
                <w:sz w:val="22"/>
                <w:szCs w:val="22"/>
              </w:rPr>
              <w:t>__________________________</w:t>
            </w:r>
          </w:p>
          <w:p w14:paraId="15184FDF" w14:textId="77777777" w:rsidR="00667234" w:rsidRPr="00CB14CC" w:rsidRDefault="00667234" w:rsidP="00CB14CC">
            <w:pPr>
              <w:suppressLineNumbers/>
              <w:tabs>
                <w:tab w:val="center" w:pos="4677"/>
                <w:tab w:val="right" w:pos="9355"/>
              </w:tabs>
              <w:jc w:val="both"/>
              <w:rPr>
                <w:rFonts w:cs="Times New Roman"/>
                <w:b/>
                <w:bCs/>
                <w:sz w:val="22"/>
                <w:szCs w:val="22"/>
              </w:rPr>
            </w:pPr>
          </w:p>
          <w:p w14:paraId="60BCE75D" w14:textId="77C930A5" w:rsidR="00667234" w:rsidRPr="00CB14CC" w:rsidRDefault="00667234" w:rsidP="00CB14CC">
            <w:pPr>
              <w:suppressLineNumbers/>
              <w:tabs>
                <w:tab w:val="center" w:pos="4677"/>
                <w:tab w:val="right" w:pos="9355"/>
              </w:tabs>
              <w:jc w:val="both"/>
              <w:rPr>
                <w:rFonts w:cs="Times New Roman"/>
                <w:b/>
                <w:bCs/>
                <w:sz w:val="22"/>
                <w:szCs w:val="22"/>
              </w:rPr>
            </w:pPr>
          </w:p>
          <w:p w14:paraId="2A92A021" w14:textId="77777777" w:rsidR="00D52DA7" w:rsidRPr="00CB14CC" w:rsidRDefault="00D52DA7" w:rsidP="00CB14CC">
            <w:pPr>
              <w:suppressLineNumbers/>
              <w:tabs>
                <w:tab w:val="center" w:pos="4677"/>
                <w:tab w:val="right" w:pos="9355"/>
              </w:tabs>
              <w:jc w:val="both"/>
              <w:rPr>
                <w:rFonts w:cs="Times New Roman"/>
                <w:b/>
                <w:bCs/>
                <w:sz w:val="22"/>
                <w:szCs w:val="22"/>
              </w:rPr>
            </w:pPr>
          </w:p>
          <w:p w14:paraId="4A04D452" w14:textId="77777777" w:rsidR="00667234" w:rsidRPr="00CB14CC" w:rsidRDefault="00667234" w:rsidP="00CB14CC">
            <w:pPr>
              <w:suppressLineNumbers/>
              <w:tabs>
                <w:tab w:val="center" w:pos="4677"/>
                <w:tab w:val="right" w:pos="9355"/>
              </w:tabs>
              <w:jc w:val="both"/>
              <w:rPr>
                <w:rFonts w:cs="Times New Roman"/>
                <w:b/>
                <w:bCs/>
                <w:sz w:val="22"/>
                <w:szCs w:val="22"/>
              </w:rPr>
            </w:pPr>
          </w:p>
          <w:p w14:paraId="36521918" w14:textId="5D89A694" w:rsidR="00667234" w:rsidRPr="00CB14CC" w:rsidRDefault="00667234" w:rsidP="00CB14CC">
            <w:pPr>
              <w:suppressLineNumbers/>
              <w:tabs>
                <w:tab w:val="center" w:pos="4677"/>
                <w:tab w:val="right" w:pos="9355"/>
              </w:tabs>
              <w:jc w:val="both"/>
              <w:rPr>
                <w:rFonts w:cs="Times New Roman"/>
                <w:b/>
                <w:bCs/>
                <w:sz w:val="22"/>
                <w:szCs w:val="22"/>
              </w:rPr>
            </w:pPr>
            <w:r w:rsidRPr="00CB14CC">
              <w:rPr>
                <w:rFonts w:cs="Times New Roman"/>
                <w:b/>
                <w:bCs/>
                <w:sz w:val="22"/>
                <w:szCs w:val="22"/>
              </w:rPr>
              <w:t>_____________/</w:t>
            </w:r>
            <w:r w:rsidR="00D52DA7" w:rsidRPr="00CB14CC">
              <w:rPr>
                <w:rFonts w:cs="Times New Roman"/>
                <w:b/>
                <w:bCs/>
                <w:sz w:val="22"/>
                <w:szCs w:val="22"/>
              </w:rPr>
              <w:t>____________</w:t>
            </w:r>
            <w:r w:rsidRPr="00CB14CC">
              <w:rPr>
                <w:rFonts w:cs="Times New Roman"/>
                <w:b/>
                <w:bCs/>
                <w:sz w:val="22"/>
                <w:szCs w:val="22"/>
              </w:rPr>
              <w:t>/</w:t>
            </w:r>
          </w:p>
          <w:p w14:paraId="06997641" w14:textId="3F7784BE" w:rsidR="00667234" w:rsidRPr="00CB14CC" w:rsidRDefault="00667234" w:rsidP="00CB14CC">
            <w:pPr>
              <w:jc w:val="both"/>
              <w:rPr>
                <w:rFonts w:cs="Times New Roman"/>
                <w:b/>
                <w:bCs/>
                <w:sz w:val="22"/>
                <w:szCs w:val="22"/>
                <w:lang w:eastAsia="en-US" w:bidi="en-US"/>
              </w:rPr>
            </w:pPr>
            <w:r w:rsidRPr="00CB14CC">
              <w:rPr>
                <w:rFonts w:cs="Times New Roman"/>
                <w:b/>
                <w:bCs/>
                <w:sz w:val="22"/>
                <w:szCs w:val="22"/>
              </w:rPr>
              <w:t xml:space="preserve">м.п.                </w:t>
            </w:r>
          </w:p>
        </w:tc>
      </w:tr>
    </w:tbl>
    <w:p w14:paraId="58C01FA1" w14:textId="7F67180C" w:rsidR="00FC128B" w:rsidRPr="00CB14CC" w:rsidRDefault="00FC128B" w:rsidP="00CB14CC">
      <w:pPr>
        <w:pStyle w:val="27"/>
        <w:jc w:val="both"/>
        <w:rPr>
          <w:b/>
          <w:sz w:val="22"/>
          <w:szCs w:val="22"/>
        </w:rPr>
      </w:pPr>
    </w:p>
    <w:p w14:paraId="311271D5" w14:textId="2BA5BA64" w:rsidR="00027A79" w:rsidRPr="00CB14CC" w:rsidRDefault="00027A79" w:rsidP="00CB14CC">
      <w:pPr>
        <w:pStyle w:val="27"/>
        <w:jc w:val="both"/>
        <w:rPr>
          <w:b/>
          <w:sz w:val="22"/>
          <w:szCs w:val="22"/>
        </w:rPr>
      </w:pPr>
    </w:p>
    <w:p w14:paraId="08027638" w14:textId="77777777" w:rsidR="00027A79" w:rsidRPr="00C4594D" w:rsidRDefault="00027A79" w:rsidP="00027A79">
      <w:pPr>
        <w:rPr>
          <w:rFonts w:cs="Times New Roman"/>
          <w:sz w:val="22"/>
          <w:szCs w:val="22"/>
          <w:lang w:eastAsia="ru-RU" w:bidi="ar-SA"/>
        </w:rPr>
      </w:pPr>
    </w:p>
    <w:sectPr w:rsidR="00027A79" w:rsidRPr="00C4594D" w:rsidSect="00027A79">
      <w:footerReference w:type="default" r:id="rId15"/>
      <w:pgSz w:w="11906" w:h="16838"/>
      <w:pgMar w:top="851" w:right="566" w:bottom="992" w:left="993" w:header="709"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DA3F0" w14:textId="77777777" w:rsidR="00ED3497" w:rsidRDefault="00ED3497">
      <w:r>
        <w:separator/>
      </w:r>
    </w:p>
  </w:endnote>
  <w:endnote w:type="continuationSeparator" w:id="0">
    <w:p w14:paraId="75B5DAF6" w14:textId="77777777" w:rsidR="00ED3497" w:rsidRDefault="00ED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ヒラギノ角ゴ Pro W3">
    <w:altName w:val="MS Mincho"/>
    <w:charset w:val="00"/>
    <w:family w:val="roman"/>
    <w:pitch w:val="default"/>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Andale Sans UI">
    <w:charset w:val="00"/>
    <w:family w:val="auto"/>
    <w:pitch w:val="variable"/>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9270887"/>
      <w:docPartObj>
        <w:docPartGallery w:val="Page Numbers (Bottom of Page)"/>
        <w:docPartUnique/>
      </w:docPartObj>
    </w:sdtPr>
    <w:sdtContent>
      <w:p w14:paraId="1AA45078" w14:textId="7E2090CB" w:rsidR="00ED3497" w:rsidRDefault="00ED3497" w:rsidP="002B76D7">
        <w:pPr>
          <w:pStyle w:val="af8"/>
          <w:jc w:val="right"/>
        </w:pPr>
        <w:r>
          <w:fldChar w:fldCharType="begin"/>
        </w:r>
        <w:r>
          <w:instrText>PAGE   \* MERGEFORMAT</w:instrText>
        </w:r>
        <w:r>
          <w:fldChar w:fldCharType="separate"/>
        </w:r>
        <w:r w:rsidRPr="00F24019">
          <w:rPr>
            <w:noProof/>
            <w:lang w:val="ru-RU"/>
          </w:rPr>
          <w:t>25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3848729"/>
      <w:docPartObj>
        <w:docPartGallery w:val="Page Numbers (Bottom of Page)"/>
        <w:docPartUnique/>
      </w:docPartObj>
    </w:sdtPr>
    <w:sdtContent>
      <w:p w14:paraId="4D0C783C" w14:textId="69864739" w:rsidR="00ED3497" w:rsidRDefault="00ED3497">
        <w:pPr>
          <w:pStyle w:val="af8"/>
          <w:jc w:val="right"/>
        </w:pPr>
        <w:r>
          <w:fldChar w:fldCharType="begin"/>
        </w:r>
        <w:r>
          <w:instrText>PAGE   \* MERGEFORMAT</w:instrText>
        </w:r>
        <w:r>
          <w:fldChar w:fldCharType="separate"/>
        </w:r>
        <w:r w:rsidRPr="00F24019">
          <w:rPr>
            <w:noProof/>
            <w:lang w:val="ru-RU"/>
          </w:rPr>
          <w:t>26</w:t>
        </w:r>
        <w:r>
          <w:fldChar w:fldCharType="end"/>
        </w:r>
      </w:p>
    </w:sdtContent>
  </w:sdt>
  <w:p w14:paraId="17E493F3" w14:textId="2BCA4566" w:rsidR="00ED3497" w:rsidRPr="002463CC" w:rsidRDefault="00ED3497" w:rsidP="002463CC">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260CF" w14:textId="77777777" w:rsidR="00ED3497" w:rsidRDefault="00ED3497">
      <w:r>
        <w:separator/>
      </w:r>
    </w:p>
  </w:footnote>
  <w:footnote w:type="continuationSeparator" w:id="0">
    <w:p w14:paraId="76DA6054" w14:textId="77777777" w:rsidR="00ED3497" w:rsidRDefault="00ED34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939E87B2"/>
    <w:name w:val="WWNum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984" w:hanging="1275"/>
      </w:pPr>
    </w:lvl>
    <w:lvl w:ilvl="2">
      <w:start w:val="1"/>
      <w:numFmt w:val="decimal"/>
      <w:lvlText w:val="%1.%2.%3."/>
      <w:lvlJc w:val="left"/>
      <w:pPr>
        <w:tabs>
          <w:tab w:val="num" w:pos="0"/>
        </w:tabs>
        <w:ind w:left="2333" w:hanging="1275"/>
      </w:pPr>
    </w:lvl>
    <w:lvl w:ilvl="3">
      <w:start w:val="1"/>
      <w:numFmt w:val="decimal"/>
      <w:lvlText w:val="%1.%2.%3.%4."/>
      <w:lvlJc w:val="left"/>
      <w:pPr>
        <w:tabs>
          <w:tab w:val="num" w:pos="0"/>
        </w:tabs>
        <w:ind w:left="2682" w:hanging="1275"/>
      </w:pPr>
    </w:lvl>
    <w:lvl w:ilvl="4">
      <w:start w:val="1"/>
      <w:numFmt w:val="decimal"/>
      <w:lvlText w:val="%1.%2.%3.%4.%5."/>
      <w:lvlJc w:val="left"/>
      <w:pPr>
        <w:tabs>
          <w:tab w:val="num" w:pos="0"/>
        </w:tabs>
        <w:ind w:left="3031" w:hanging="1275"/>
      </w:pPr>
    </w:lvl>
    <w:lvl w:ilvl="5">
      <w:start w:val="1"/>
      <w:numFmt w:val="decimal"/>
      <w:lvlText w:val="%1.%2.%3.%4.%5.%6."/>
      <w:lvlJc w:val="left"/>
      <w:pPr>
        <w:tabs>
          <w:tab w:val="num" w:pos="0"/>
        </w:tabs>
        <w:ind w:left="3380" w:hanging="1275"/>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7"/>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01" w:hanging="360"/>
      </w:pPr>
      <w:rPr>
        <w:rFonts w:hint="default"/>
      </w:rPr>
    </w:lvl>
    <w:lvl w:ilvl="1">
      <w:start w:val="1"/>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1819" w:hanging="720"/>
      </w:pPr>
      <w:rPr>
        <w:rFonts w:hint="default"/>
      </w:rPr>
    </w:lvl>
    <w:lvl w:ilvl="3">
      <w:start w:val="1"/>
      <w:numFmt w:val="decimal"/>
      <w:lvlText w:val="%1.%2.%3.%4"/>
      <w:lvlJc w:val="left"/>
      <w:pPr>
        <w:tabs>
          <w:tab w:val="num" w:pos="0"/>
        </w:tabs>
        <w:ind w:left="2198" w:hanging="720"/>
      </w:pPr>
      <w:rPr>
        <w:rFonts w:hint="default"/>
      </w:rPr>
    </w:lvl>
    <w:lvl w:ilvl="4">
      <w:start w:val="1"/>
      <w:numFmt w:val="decimal"/>
      <w:lvlText w:val="%1.%2.%3.%4.%5"/>
      <w:lvlJc w:val="left"/>
      <w:pPr>
        <w:tabs>
          <w:tab w:val="num" w:pos="0"/>
        </w:tabs>
        <w:ind w:left="2937" w:hanging="1080"/>
      </w:pPr>
      <w:rPr>
        <w:rFonts w:hint="default"/>
      </w:rPr>
    </w:lvl>
    <w:lvl w:ilvl="5">
      <w:start w:val="1"/>
      <w:numFmt w:val="decimal"/>
      <w:lvlText w:val="%1.%2.%3.%4.%5.%6"/>
      <w:lvlJc w:val="left"/>
      <w:pPr>
        <w:tabs>
          <w:tab w:val="num" w:pos="0"/>
        </w:tabs>
        <w:ind w:left="3316" w:hanging="1080"/>
      </w:pPr>
      <w:rPr>
        <w:rFonts w:hint="default"/>
      </w:rPr>
    </w:lvl>
    <w:lvl w:ilvl="6">
      <w:start w:val="1"/>
      <w:numFmt w:val="decimal"/>
      <w:lvlText w:val="%1.%2.%3.%4.%5.%6.%7"/>
      <w:lvlJc w:val="left"/>
      <w:pPr>
        <w:tabs>
          <w:tab w:val="num" w:pos="0"/>
        </w:tabs>
        <w:ind w:left="4055" w:hanging="1440"/>
      </w:pPr>
      <w:rPr>
        <w:rFonts w:hint="default"/>
      </w:rPr>
    </w:lvl>
    <w:lvl w:ilvl="7">
      <w:start w:val="1"/>
      <w:numFmt w:val="decimal"/>
      <w:lvlText w:val="%1.%2.%3.%4.%5.%6.%7.%8"/>
      <w:lvlJc w:val="left"/>
      <w:pPr>
        <w:tabs>
          <w:tab w:val="num" w:pos="0"/>
        </w:tabs>
        <w:ind w:left="4434" w:hanging="1440"/>
      </w:pPr>
      <w:rPr>
        <w:rFonts w:hint="default"/>
      </w:rPr>
    </w:lvl>
    <w:lvl w:ilvl="8">
      <w:start w:val="1"/>
      <w:numFmt w:val="decimal"/>
      <w:lvlText w:val="%1.%2.%3.%4.%5.%6.%7.%8.%9"/>
      <w:lvlJc w:val="left"/>
      <w:pPr>
        <w:tabs>
          <w:tab w:val="num" w:pos="0"/>
        </w:tabs>
        <w:ind w:left="5173" w:hanging="1800"/>
      </w:pPr>
      <w:rPr>
        <w:rFonts w:hint="default"/>
      </w:rPr>
    </w:lvl>
  </w:abstractNum>
  <w:abstractNum w:abstractNumId="7" w15:restartNumberingAfterBreak="0">
    <w:nsid w:val="00000008"/>
    <w:multiLevelType w:val="singleLevel"/>
    <w:tmpl w:val="00000008"/>
    <w:name w:val="WW8Num8"/>
    <w:lvl w:ilvl="0">
      <w:start w:val="1"/>
      <w:numFmt w:val="decimal"/>
      <w:lvlText w:val="%1."/>
      <w:lvlJc w:val="left"/>
      <w:pPr>
        <w:tabs>
          <w:tab w:val="num" w:pos="-142"/>
        </w:tabs>
        <w:ind w:left="644"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9" w15:restartNumberingAfterBreak="0">
    <w:nsid w:val="085565F9"/>
    <w:multiLevelType w:val="hybridMultilevel"/>
    <w:tmpl w:val="1A327050"/>
    <w:lvl w:ilvl="0" w:tplc="0C8A579A">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0" w15:restartNumberingAfterBreak="0">
    <w:nsid w:val="0EFF0DE8"/>
    <w:multiLevelType w:val="hybridMultilevel"/>
    <w:tmpl w:val="61B49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FB3437"/>
    <w:multiLevelType w:val="multilevel"/>
    <w:tmpl w:val="A94C3C38"/>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7E278AC"/>
    <w:multiLevelType w:val="multilevel"/>
    <w:tmpl w:val="81B6986A"/>
    <w:lvl w:ilvl="0">
      <w:start w:val="1"/>
      <w:numFmt w:val="decimal"/>
      <w:lvlText w:val="%1."/>
      <w:lvlJc w:val="left"/>
      <w:pPr>
        <w:ind w:left="701" w:hanging="360"/>
      </w:pPr>
      <w:rPr>
        <w:sz w:val="24"/>
        <w:szCs w:val="24"/>
      </w:rPr>
    </w:lvl>
    <w:lvl w:ilvl="1">
      <w:start w:val="1"/>
      <w:numFmt w:val="decimal"/>
      <w:lvlText w:val="%2."/>
      <w:lvlJc w:val="left"/>
      <w:pPr>
        <w:ind w:left="1080" w:hanging="108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A322B3E"/>
    <w:multiLevelType w:val="multilevel"/>
    <w:tmpl w:val="6B66B1EE"/>
    <w:lvl w:ilvl="0">
      <w:start w:val="1"/>
      <w:numFmt w:val="decimal"/>
      <w:lvlText w:val="%1."/>
      <w:lvlJc w:val="left"/>
      <w:pPr>
        <w:ind w:left="1117" w:hanging="360"/>
      </w:pPr>
    </w:lvl>
    <w:lvl w:ilvl="1">
      <w:start w:val="1"/>
      <w:numFmt w:val="decimal"/>
      <w:lvlText w:val="%2."/>
      <w:lvlJc w:val="left"/>
      <w:pPr>
        <w:ind w:left="357" w:firstLine="363"/>
      </w:pPr>
    </w:lvl>
    <w:lvl w:ilvl="2">
      <w:start w:val="1"/>
      <w:numFmt w:val="lowerRoman"/>
      <w:lvlText w:val="%3."/>
      <w:lvlJc w:val="right"/>
      <w:pPr>
        <w:ind w:left="2557" w:hanging="180"/>
      </w:pPr>
    </w:lvl>
    <w:lvl w:ilvl="3">
      <w:start w:val="1"/>
      <w:numFmt w:val="decimal"/>
      <w:lvlText w:val="%4."/>
      <w:lvlJc w:val="left"/>
      <w:pPr>
        <w:ind w:left="3277" w:hanging="360"/>
      </w:pPr>
    </w:lvl>
    <w:lvl w:ilvl="4">
      <w:start w:val="1"/>
      <w:numFmt w:val="lowerLetter"/>
      <w:lvlText w:val="%5."/>
      <w:lvlJc w:val="left"/>
      <w:pPr>
        <w:ind w:left="3997" w:hanging="360"/>
      </w:pPr>
    </w:lvl>
    <w:lvl w:ilvl="5">
      <w:start w:val="1"/>
      <w:numFmt w:val="lowerRoman"/>
      <w:lvlText w:val="%6."/>
      <w:lvlJc w:val="right"/>
      <w:pPr>
        <w:ind w:left="4717" w:hanging="180"/>
      </w:pPr>
    </w:lvl>
    <w:lvl w:ilvl="6">
      <w:start w:val="1"/>
      <w:numFmt w:val="decimal"/>
      <w:lvlText w:val="%7."/>
      <w:lvlJc w:val="left"/>
      <w:pPr>
        <w:ind w:left="5437" w:hanging="360"/>
      </w:pPr>
    </w:lvl>
    <w:lvl w:ilvl="7">
      <w:start w:val="1"/>
      <w:numFmt w:val="lowerLetter"/>
      <w:lvlText w:val="%8."/>
      <w:lvlJc w:val="left"/>
      <w:pPr>
        <w:ind w:left="6157" w:hanging="360"/>
      </w:pPr>
    </w:lvl>
    <w:lvl w:ilvl="8">
      <w:start w:val="1"/>
      <w:numFmt w:val="lowerRoman"/>
      <w:lvlText w:val="%9."/>
      <w:lvlJc w:val="right"/>
      <w:pPr>
        <w:ind w:left="6877" w:hanging="180"/>
      </w:pPr>
    </w:lvl>
  </w:abstractNum>
  <w:abstractNum w:abstractNumId="14" w15:restartNumberingAfterBreak="0">
    <w:nsid w:val="1A5F5DC5"/>
    <w:multiLevelType w:val="multilevel"/>
    <w:tmpl w:val="37B45CA8"/>
    <w:lvl w:ilvl="0">
      <w:start w:val="1"/>
      <w:numFmt w:val="decimal"/>
      <w:lvlText w:val="%1."/>
      <w:lvlJc w:val="left"/>
      <w:pPr>
        <w:ind w:left="701"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0092F66"/>
    <w:multiLevelType w:val="hybridMultilevel"/>
    <w:tmpl w:val="4968B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9273A1"/>
    <w:multiLevelType w:val="multilevel"/>
    <w:tmpl w:val="79D2F7C4"/>
    <w:lvl w:ilvl="0">
      <w:start w:val="1"/>
      <w:numFmt w:val="decimal"/>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9073608"/>
    <w:multiLevelType w:val="multilevel"/>
    <w:tmpl w:val="0792B022"/>
    <w:lvl w:ilvl="0">
      <w:start w:val="1"/>
      <w:numFmt w:val="decimal"/>
      <w:lvlText w:val="%1."/>
      <w:lvlJc w:val="left"/>
      <w:pPr>
        <w:ind w:left="701" w:hanging="360"/>
      </w:pPr>
      <w:rPr>
        <w:sz w:val="24"/>
        <w:szCs w:val="24"/>
      </w:rPr>
    </w:lvl>
    <w:lvl w:ilvl="1">
      <w:start w:val="1"/>
      <w:numFmt w:val="decimal"/>
      <w:lvlText w:val="%2."/>
      <w:lvlJc w:val="left"/>
      <w:pPr>
        <w:ind w:left="1080" w:hanging="108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AC27D85"/>
    <w:multiLevelType w:val="multilevel"/>
    <w:tmpl w:val="089826C8"/>
    <w:lvl w:ilvl="0">
      <w:start w:val="1"/>
      <w:numFmt w:val="decimal"/>
      <w:lvlText w:val="%1."/>
      <w:lvlJc w:val="left"/>
      <w:pPr>
        <w:ind w:left="7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19" w:hanging="720"/>
      </w:pPr>
      <w:rPr>
        <w:rFonts w:hint="default"/>
      </w:rPr>
    </w:lvl>
    <w:lvl w:ilvl="3">
      <w:start w:val="1"/>
      <w:numFmt w:val="decimal"/>
      <w:isLgl/>
      <w:lvlText w:val="%1.%2.%3.%4"/>
      <w:lvlJc w:val="left"/>
      <w:pPr>
        <w:ind w:left="2198" w:hanging="72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316" w:hanging="1080"/>
      </w:pPr>
      <w:rPr>
        <w:rFonts w:hint="default"/>
      </w:rPr>
    </w:lvl>
    <w:lvl w:ilvl="6">
      <w:start w:val="1"/>
      <w:numFmt w:val="decimal"/>
      <w:isLgl/>
      <w:lvlText w:val="%1.%2.%3.%4.%5.%6.%7"/>
      <w:lvlJc w:val="left"/>
      <w:pPr>
        <w:ind w:left="4055"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5173" w:hanging="1800"/>
      </w:pPr>
      <w:rPr>
        <w:rFonts w:hint="default"/>
      </w:rPr>
    </w:lvl>
  </w:abstractNum>
  <w:abstractNum w:abstractNumId="19" w15:restartNumberingAfterBreak="0">
    <w:nsid w:val="2C403E94"/>
    <w:multiLevelType w:val="hybridMultilevel"/>
    <w:tmpl w:val="2238078E"/>
    <w:lvl w:ilvl="0" w:tplc="CEC29A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C920D22"/>
    <w:multiLevelType w:val="hybridMultilevel"/>
    <w:tmpl w:val="2AB83C22"/>
    <w:lvl w:ilvl="0" w:tplc="52804A42">
      <w:start w:val="1"/>
      <w:numFmt w:val="decimal"/>
      <w:lvlText w:val="%1."/>
      <w:lvlJc w:val="left"/>
      <w:pPr>
        <w:ind w:left="690" w:hanging="360"/>
      </w:pPr>
      <w:rPr>
        <w:rFonts w:hint="default"/>
        <w:lang w:val="ru-RU"/>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1" w15:restartNumberingAfterBreak="0">
    <w:nsid w:val="2D914FE8"/>
    <w:multiLevelType w:val="multilevel"/>
    <w:tmpl w:val="75B644F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EE36681"/>
    <w:multiLevelType w:val="hybridMultilevel"/>
    <w:tmpl w:val="F3CA4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2B34CF7"/>
    <w:multiLevelType w:val="hybridMultilevel"/>
    <w:tmpl w:val="70A02474"/>
    <w:lvl w:ilvl="0" w:tplc="A3F43220">
      <w:start w:val="1"/>
      <w:numFmt w:val="decimal"/>
      <w:lvlText w:val="%1."/>
      <w:lvlJc w:val="left"/>
      <w:pPr>
        <w:ind w:left="473" w:hanging="360"/>
      </w:pPr>
      <w:rPr>
        <w:rFonts w:hint="default"/>
        <w:b/>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24" w15:restartNumberingAfterBreak="0">
    <w:nsid w:val="36ED6F4B"/>
    <w:multiLevelType w:val="multilevel"/>
    <w:tmpl w:val="CEFAF0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D06DDF"/>
    <w:multiLevelType w:val="multilevel"/>
    <w:tmpl w:val="B944E3F8"/>
    <w:lvl w:ilvl="0">
      <w:start w:val="1"/>
      <w:numFmt w:val="decimal"/>
      <w:lvlText w:val="%1."/>
      <w:lvlJc w:val="left"/>
      <w:pPr>
        <w:ind w:left="720" w:hanging="360"/>
      </w:pPr>
    </w:lvl>
    <w:lvl w:ilvl="1">
      <w:start w:val="1"/>
      <w:numFmt w:val="decimal"/>
      <w:lvlText w:val="%2."/>
      <w:lvlJc w:val="left"/>
      <w:pPr>
        <w:ind w:left="357" w:firstLine="363"/>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E2B3906"/>
    <w:multiLevelType w:val="hybridMultilevel"/>
    <w:tmpl w:val="AF6411EA"/>
    <w:lvl w:ilvl="0" w:tplc="047682C8">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27" w15:restartNumberingAfterBreak="0">
    <w:nsid w:val="421A29ED"/>
    <w:multiLevelType w:val="hybridMultilevel"/>
    <w:tmpl w:val="37589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BB29A1"/>
    <w:multiLevelType w:val="hybridMultilevel"/>
    <w:tmpl w:val="9C1433A2"/>
    <w:lvl w:ilvl="0" w:tplc="2AAA22AC">
      <w:start w:val="1"/>
      <w:numFmt w:val="decimal"/>
      <w:lvlText w:val="%1."/>
      <w:lvlJc w:val="left"/>
      <w:pPr>
        <w:ind w:left="720" w:hanging="360"/>
      </w:pPr>
      <w:rPr>
        <w:rFonts w:ascii="Times New Roman" w:eastAsia="Times New Roman" w:hAnsi="Times New Roman" w:cs="Times New Roman"/>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D91E67"/>
    <w:multiLevelType w:val="hybridMultilevel"/>
    <w:tmpl w:val="3432EDD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C24C02"/>
    <w:multiLevelType w:val="multilevel"/>
    <w:tmpl w:val="6E1EE4F6"/>
    <w:lvl w:ilvl="0">
      <w:start w:val="1"/>
      <w:numFmt w:val="decimal"/>
      <w:lvlText w:val="%1."/>
      <w:lvlJc w:val="left"/>
      <w:pPr>
        <w:ind w:left="720" w:hanging="360"/>
      </w:pPr>
    </w:lvl>
    <w:lvl w:ilvl="1">
      <w:start w:val="1"/>
      <w:numFmt w:val="decimal"/>
      <w:lvlText w:val="%2."/>
      <w:lvlJc w:val="left"/>
      <w:pPr>
        <w:ind w:left="357" w:firstLine="363"/>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E9B49D3"/>
    <w:multiLevelType w:val="hybridMultilevel"/>
    <w:tmpl w:val="2B3A9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6A504D"/>
    <w:multiLevelType w:val="multilevel"/>
    <w:tmpl w:val="6726B6E4"/>
    <w:lvl w:ilvl="0">
      <w:start w:val="1"/>
      <w:numFmt w:val="decimal"/>
      <w:lvlText w:val="%1."/>
      <w:lvlJc w:val="left"/>
      <w:pPr>
        <w:ind w:left="701" w:hanging="360"/>
      </w:pPr>
      <w:rPr>
        <w:rFonts w:hint="default"/>
        <w:sz w:val="24"/>
        <w:szCs w:val="24"/>
      </w:rPr>
    </w:lvl>
    <w:lvl w:ilvl="1">
      <w:start w:val="1"/>
      <w:numFmt w:val="decimal"/>
      <w:lvlText w:val="%2."/>
      <w:lvlJc w:val="left"/>
      <w:pPr>
        <w:tabs>
          <w:tab w:val="num" w:pos="1080"/>
        </w:tabs>
        <w:ind w:left="1080" w:hanging="108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52E90167"/>
    <w:multiLevelType w:val="multilevel"/>
    <w:tmpl w:val="17B86BB0"/>
    <w:lvl w:ilvl="0">
      <w:start w:val="1"/>
      <w:numFmt w:val="decimal"/>
      <w:lvlText w:val="%1."/>
      <w:lvlJc w:val="left"/>
      <w:pPr>
        <w:ind w:left="1117" w:hanging="360"/>
      </w:pPr>
    </w:lvl>
    <w:lvl w:ilvl="1">
      <w:start w:val="1"/>
      <w:numFmt w:val="decimal"/>
      <w:lvlText w:val="%2."/>
      <w:lvlJc w:val="left"/>
      <w:pPr>
        <w:ind w:left="357" w:firstLine="363"/>
      </w:pPr>
    </w:lvl>
    <w:lvl w:ilvl="2">
      <w:start w:val="1"/>
      <w:numFmt w:val="lowerRoman"/>
      <w:lvlText w:val="%3."/>
      <w:lvlJc w:val="right"/>
      <w:pPr>
        <w:ind w:left="2557" w:hanging="180"/>
      </w:pPr>
    </w:lvl>
    <w:lvl w:ilvl="3">
      <w:start w:val="1"/>
      <w:numFmt w:val="decimal"/>
      <w:lvlText w:val="%4."/>
      <w:lvlJc w:val="left"/>
      <w:pPr>
        <w:ind w:left="3277" w:hanging="360"/>
      </w:pPr>
    </w:lvl>
    <w:lvl w:ilvl="4">
      <w:start w:val="1"/>
      <w:numFmt w:val="lowerLetter"/>
      <w:lvlText w:val="%5."/>
      <w:lvlJc w:val="left"/>
      <w:pPr>
        <w:ind w:left="3997" w:hanging="360"/>
      </w:pPr>
    </w:lvl>
    <w:lvl w:ilvl="5">
      <w:start w:val="1"/>
      <w:numFmt w:val="lowerRoman"/>
      <w:lvlText w:val="%6."/>
      <w:lvlJc w:val="right"/>
      <w:pPr>
        <w:ind w:left="4717" w:hanging="180"/>
      </w:pPr>
    </w:lvl>
    <w:lvl w:ilvl="6">
      <w:start w:val="1"/>
      <w:numFmt w:val="decimal"/>
      <w:lvlText w:val="%7."/>
      <w:lvlJc w:val="left"/>
      <w:pPr>
        <w:ind w:left="5437" w:hanging="360"/>
      </w:pPr>
    </w:lvl>
    <w:lvl w:ilvl="7">
      <w:start w:val="1"/>
      <w:numFmt w:val="lowerLetter"/>
      <w:lvlText w:val="%8."/>
      <w:lvlJc w:val="left"/>
      <w:pPr>
        <w:ind w:left="6157" w:hanging="360"/>
      </w:pPr>
    </w:lvl>
    <w:lvl w:ilvl="8">
      <w:start w:val="1"/>
      <w:numFmt w:val="lowerRoman"/>
      <w:lvlText w:val="%9."/>
      <w:lvlJc w:val="right"/>
      <w:pPr>
        <w:ind w:left="6877" w:hanging="180"/>
      </w:pPr>
    </w:lvl>
  </w:abstractNum>
  <w:abstractNum w:abstractNumId="34" w15:restartNumberingAfterBreak="0">
    <w:nsid w:val="58405EE0"/>
    <w:multiLevelType w:val="hybridMultilevel"/>
    <w:tmpl w:val="8AF6A3E6"/>
    <w:lvl w:ilvl="0" w:tplc="0419000F">
      <w:start w:val="1"/>
      <w:numFmt w:val="decimal"/>
      <w:lvlText w:val="%1."/>
      <w:lvlJc w:val="left"/>
      <w:pPr>
        <w:ind w:left="720" w:hanging="360"/>
      </w:pPr>
    </w:lvl>
    <w:lvl w:ilvl="1" w:tplc="75A0E76A">
      <w:start w:val="1"/>
      <w:numFmt w:val="decimal"/>
      <w:lvlText w:val="%2."/>
      <w:lvlJc w:val="left"/>
      <w:pPr>
        <w:ind w:left="357" w:firstLine="363"/>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A50352"/>
    <w:multiLevelType w:val="hybridMultilevel"/>
    <w:tmpl w:val="2B9ECC3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B858A3"/>
    <w:multiLevelType w:val="multilevel"/>
    <w:tmpl w:val="412E0C88"/>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59E44248"/>
    <w:multiLevelType w:val="hybridMultilevel"/>
    <w:tmpl w:val="FE5E09E2"/>
    <w:lvl w:ilvl="0" w:tplc="9314E710">
      <w:start w:val="1"/>
      <w:numFmt w:val="decimal"/>
      <w:lvlText w:val="%1)"/>
      <w:lvlJc w:val="left"/>
      <w:pPr>
        <w:ind w:left="709" w:hanging="50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38" w15:restartNumberingAfterBreak="0">
    <w:nsid w:val="5A1F2850"/>
    <w:multiLevelType w:val="hybridMultilevel"/>
    <w:tmpl w:val="9A6491C4"/>
    <w:lvl w:ilvl="0" w:tplc="D098D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CE2138E"/>
    <w:multiLevelType w:val="hybridMultilevel"/>
    <w:tmpl w:val="ED4AD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D83C54"/>
    <w:multiLevelType w:val="hybridMultilevel"/>
    <w:tmpl w:val="A2B47EC8"/>
    <w:lvl w:ilvl="0" w:tplc="0419000F">
      <w:start w:val="1"/>
      <w:numFmt w:val="decimal"/>
      <w:lvlText w:val="%1."/>
      <w:lvlJc w:val="left"/>
      <w:pPr>
        <w:ind w:left="1117" w:hanging="360"/>
      </w:pPr>
    </w:lvl>
    <w:lvl w:ilvl="1" w:tplc="D2C68E74">
      <w:start w:val="1"/>
      <w:numFmt w:val="decimal"/>
      <w:lvlText w:val="%2."/>
      <w:lvlJc w:val="left"/>
      <w:pPr>
        <w:ind w:left="357" w:firstLine="363"/>
      </w:pPr>
      <w:rPr>
        <w:rFonts w:hint="default"/>
      </w:r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41" w15:restartNumberingAfterBreak="0">
    <w:nsid w:val="67864F3E"/>
    <w:multiLevelType w:val="multilevel"/>
    <w:tmpl w:val="6E623FD6"/>
    <w:lvl w:ilvl="0">
      <w:start w:val="1"/>
      <w:numFmt w:val="decimal"/>
      <w:lvlText w:val="%1)"/>
      <w:lvlJc w:val="left"/>
      <w:pPr>
        <w:ind w:left="720" w:hanging="360"/>
      </w:pPr>
      <w:rPr>
        <w:rFonts w:ascii="Times New Roman" w:hAnsi="Times New Roman"/>
        <w: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3308EF"/>
    <w:multiLevelType w:val="hybridMultilevel"/>
    <w:tmpl w:val="87CAD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DB905A7"/>
    <w:multiLevelType w:val="hybridMultilevel"/>
    <w:tmpl w:val="70A02474"/>
    <w:lvl w:ilvl="0" w:tplc="A3F43220">
      <w:start w:val="1"/>
      <w:numFmt w:val="decimal"/>
      <w:lvlText w:val="%1."/>
      <w:lvlJc w:val="left"/>
      <w:pPr>
        <w:ind w:left="473" w:hanging="360"/>
      </w:pPr>
      <w:rPr>
        <w:rFonts w:hint="default"/>
        <w:b/>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num w:numId="1">
    <w:abstractNumId w:val="0"/>
  </w:num>
  <w:num w:numId="2">
    <w:abstractNumId w:val="1"/>
  </w:num>
  <w:num w:numId="3">
    <w:abstractNumId w:val="2"/>
  </w:num>
  <w:num w:numId="4">
    <w:abstractNumId w:val="3"/>
  </w:num>
  <w:num w:numId="5">
    <w:abstractNumId w:val="4"/>
  </w:num>
  <w:num w:numId="6">
    <w:abstractNumId w:val="41"/>
  </w:num>
  <w:num w:numId="7">
    <w:abstractNumId w:val="18"/>
  </w:num>
  <w:num w:numId="8">
    <w:abstractNumId w:val="11"/>
  </w:num>
  <w:num w:numId="9">
    <w:abstractNumId w:val="37"/>
  </w:num>
  <w:num w:numId="10">
    <w:abstractNumId w:val="38"/>
  </w:num>
  <w:num w:numId="11">
    <w:abstractNumId w:val="39"/>
  </w:num>
  <w:num w:numId="12">
    <w:abstractNumId w:val="31"/>
  </w:num>
  <w:num w:numId="13">
    <w:abstractNumId w:val="26"/>
  </w:num>
  <w:num w:numId="14">
    <w:abstractNumId w:val="9"/>
  </w:num>
  <w:num w:numId="15">
    <w:abstractNumId w:val="22"/>
  </w:num>
  <w:num w:numId="16">
    <w:abstractNumId w:val="27"/>
  </w:num>
  <w:num w:numId="17">
    <w:abstractNumId w:val="19"/>
  </w:num>
  <w:num w:numId="18">
    <w:abstractNumId w:val="29"/>
  </w:num>
  <w:num w:numId="19">
    <w:abstractNumId w:val="10"/>
  </w:num>
  <w:num w:numId="20">
    <w:abstractNumId w:val="24"/>
  </w:num>
  <w:num w:numId="21">
    <w:abstractNumId w:val="35"/>
  </w:num>
  <w:num w:numId="22">
    <w:abstractNumId w:val="14"/>
  </w:num>
  <w:num w:numId="23">
    <w:abstractNumId w:val="28"/>
  </w:num>
  <w:num w:numId="24">
    <w:abstractNumId w:val="20"/>
  </w:num>
  <w:num w:numId="25">
    <w:abstractNumId w:val="42"/>
  </w:num>
  <w:num w:numId="26">
    <w:abstractNumId w:val="15"/>
  </w:num>
  <w:num w:numId="27">
    <w:abstractNumId w:val="5"/>
  </w:num>
  <w:num w:numId="28">
    <w:abstractNumId w:val="6"/>
  </w:num>
  <w:num w:numId="29">
    <w:abstractNumId w:val="7"/>
  </w:num>
  <w:num w:numId="30">
    <w:abstractNumId w:val="8"/>
  </w:num>
  <w:num w:numId="31">
    <w:abstractNumId w:val="23"/>
  </w:num>
  <w:num w:numId="32">
    <w:abstractNumId w:val="43"/>
  </w:num>
  <w:num w:numId="33">
    <w:abstractNumId w:val="32"/>
  </w:num>
  <w:num w:numId="34">
    <w:abstractNumId w:val="16"/>
  </w:num>
  <w:num w:numId="35">
    <w:abstractNumId w:val="34"/>
  </w:num>
  <w:num w:numId="36">
    <w:abstractNumId w:val="40"/>
  </w:num>
  <w:num w:numId="37">
    <w:abstractNumId w:val="21"/>
  </w:num>
  <w:num w:numId="38">
    <w:abstractNumId w:val="33"/>
  </w:num>
  <w:num w:numId="39">
    <w:abstractNumId w:val="30"/>
  </w:num>
  <w:num w:numId="40">
    <w:abstractNumId w:val="12"/>
  </w:num>
  <w:num w:numId="41">
    <w:abstractNumId w:val="36"/>
  </w:num>
  <w:num w:numId="42">
    <w:abstractNumId w:val="13"/>
  </w:num>
  <w:num w:numId="43">
    <w:abstractNumId w:val="25"/>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characterSpacingControl w:val="doNotCompress"/>
  <w:strictFirstAndLastChar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0C2"/>
    <w:rsid w:val="0000279C"/>
    <w:rsid w:val="00007259"/>
    <w:rsid w:val="000211A2"/>
    <w:rsid w:val="00021251"/>
    <w:rsid w:val="00022305"/>
    <w:rsid w:val="00023242"/>
    <w:rsid w:val="00025EA7"/>
    <w:rsid w:val="00025FF2"/>
    <w:rsid w:val="00027335"/>
    <w:rsid w:val="00027A79"/>
    <w:rsid w:val="00032CFE"/>
    <w:rsid w:val="00043153"/>
    <w:rsid w:val="00043EA6"/>
    <w:rsid w:val="000445CB"/>
    <w:rsid w:val="00051958"/>
    <w:rsid w:val="00054D49"/>
    <w:rsid w:val="00063AAE"/>
    <w:rsid w:val="00064CE8"/>
    <w:rsid w:val="000701C0"/>
    <w:rsid w:val="00077500"/>
    <w:rsid w:val="00080786"/>
    <w:rsid w:val="000815F3"/>
    <w:rsid w:val="000846B8"/>
    <w:rsid w:val="00085ED8"/>
    <w:rsid w:val="00086040"/>
    <w:rsid w:val="0008615A"/>
    <w:rsid w:val="00092DFC"/>
    <w:rsid w:val="0009430A"/>
    <w:rsid w:val="000A011B"/>
    <w:rsid w:val="000B2838"/>
    <w:rsid w:val="000B4205"/>
    <w:rsid w:val="000B55F5"/>
    <w:rsid w:val="000B71E5"/>
    <w:rsid w:val="000C1ED6"/>
    <w:rsid w:val="000C2E13"/>
    <w:rsid w:val="000C5E4F"/>
    <w:rsid w:val="000C60A0"/>
    <w:rsid w:val="000D5D99"/>
    <w:rsid w:val="000E0489"/>
    <w:rsid w:val="000E1A76"/>
    <w:rsid w:val="000E5D88"/>
    <w:rsid w:val="000E715D"/>
    <w:rsid w:val="000F1FCF"/>
    <w:rsid w:val="000F2C13"/>
    <w:rsid w:val="000F4986"/>
    <w:rsid w:val="00100190"/>
    <w:rsid w:val="00102BF2"/>
    <w:rsid w:val="001051D8"/>
    <w:rsid w:val="0010601C"/>
    <w:rsid w:val="0010714E"/>
    <w:rsid w:val="0011349B"/>
    <w:rsid w:val="00120AB4"/>
    <w:rsid w:val="00121C70"/>
    <w:rsid w:val="001225F0"/>
    <w:rsid w:val="00122DC6"/>
    <w:rsid w:val="00125640"/>
    <w:rsid w:val="00127079"/>
    <w:rsid w:val="001278BF"/>
    <w:rsid w:val="0013075C"/>
    <w:rsid w:val="001317AA"/>
    <w:rsid w:val="00132A88"/>
    <w:rsid w:val="00135E1E"/>
    <w:rsid w:val="0015222F"/>
    <w:rsid w:val="001534D0"/>
    <w:rsid w:val="00155859"/>
    <w:rsid w:val="00157905"/>
    <w:rsid w:val="00161C00"/>
    <w:rsid w:val="00167CFD"/>
    <w:rsid w:val="00167F03"/>
    <w:rsid w:val="00171B64"/>
    <w:rsid w:val="00172C54"/>
    <w:rsid w:val="00174846"/>
    <w:rsid w:val="001767BF"/>
    <w:rsid w:val="0017774D"/>
    <w:rsid w:val="001838B7"/>
    <w:rsid w:val="00191ACF"/>
    <w:rsid w:val="001944B9"/>
    <w:rsid w:val="001963AA"/>
    <w:rsid w:val="001A0478"/>
    <w:rsid w:val="001A24DF"/>
    <w:rsid w:val="001A3D71"/>
    <w:rsid w:val="001A4510"/>
    <w:rsid w:val="001A5B54"/>
    <w:rsid w:val="001B2760"/>
    <w:rsid w:val="001B435A"/>
    <w:rsid w:val="001B50CF"/>
    <w:rsid w:val="001B73C8"/>
    <w:rsid w:val="001C4B73"/>
    <w:rsid w:val="001D1DEE"/>
    <w:rsid w:val="001D5375"/>
    <w:rsid w:val="001D67A5"/>
    <w:rsid w:val="001E35D7"/>
    <w:rsid w:val="001F70E9"/>
    <w:rsid w:val="002015B0"/>
    <w:rsid w:val="00203661"/>
    <w:rsid w:val="00203DDA"/>
    <w:rsid w:val="00205A7C"/>
    <w:rsid w:val="0021387D"/>
    <w:rsid w:val="00215880"/>
    <w:rsid w:val="00217504"/>
    <w:rsid w:val="00217B05"/>
    <w:rsid w:val="002209A4"/>
    <w:rsid w:val="00221F3B"/>
    <w:rsid w:val="00223982"/>
    <w:rsid w:val="002240CB"/>
    <w:rsid w:val="002249A7"/>
    <w:rsid w:val="002306C0"/>
    <w:rsid w:val="00232AEC"/>
    <w:rsid w:val="00234BC5"/>
    <w:rsid w:val="00244B0C"/>
    <w:rsid w:val="00246113"/>
    <w:rsid w:val="002463CC"/>
    <w:rsid w:val="00253EB8"/>
    <w:rsid w:val="0025543C"/>
    <w:rsid w:val="00255764"/>
    <w:rsid w:val="00262C3C"/>
    <w:rsid w:val="0027253E"/>
    <w:rsid w:val="0027657D"/>
    <w:rsid w:val="0028372A"/>
    <w:rsid w:val="002928A9"/>
    <w:rsid w:val="00293DE1"/>
    <w:rsid w:val="002A22CD"/>
    <w:rsid w:val="002B10DC"/>
    <w:rsid w:val="002B1EF4"/>
    <w:rsid w:val="002B76D7"/>
    <w:rsid w:val="002C02EF"/>
    <w:rsid w:val="002C3FE9"/>
    <w:rsid w:val="002C7DDB"/>
    <w:rsid w:val="002D5F54"/>
    <w:rsid w:val="002E2C15"/>
    <w:rsid w:val="002E6B94"/>
    <w:rsid w:val="002F12A3"/>
    <w:rsid w:val="002F25DE"/>
    <w:rsid w:val="002F7911"/>
    <w:rsid w:val="00303F85"/>
    <w:rsid w:val="0030675F"/>
    <w:rsid w:val="003110C2"/>
    <w:rsid w:val="00311122"/>
    <w:rsid w:val="003118BE"/>
    <w:rsid w:val="0031229F"/>
    <w:rsid w:val="0031413B"/>
    <w:rsid w:val="00315DBF"/>
    <w:rsid w:val="003212AC"/>
    <w:rsid w:val="00321F8A"/>
    <w:rsid w:val="003221E8"/>
    <w:rsid w:val="00322D7B"/>
    <w:rsid w:val="0032575E"/>
    <w:rsid w:val="00331A42"/>
    <w:rsid w:val="0033279C"/>
    <w:rsid w:val="0033525D"/>
    <w:rsid w:val="00343D39"/>
    <w:rsid w:val="00345451"/>
    <w:rsid w:val="00355894"/>
    <w:rsid w:val="00360D6E"/>
    <w:rsid w:val="00360DEB"/>
    <w:rsid w:val="00360E90"/>
    <w:rsid w:val="0036295D"/>
    <w:rsid w:val="003635BA"/>
    <w:rsid w:val="00373E33"/>
    <w:rsid w:val="0037535D"/>
    <w:rsid w:val="003756BE"/>
    <w:rsid w:val="00382A54"/>
    <w:rsid w:val="0038447C"/>
    <w:rsid w:val="00387851"/>
    <w:rsid w:val="003904F9"/>
    <w:rsid w:val="00396890"/>
    <w:rsid w:val="003A00D8"/>
    <w:rsid w:val="003A22D5"/>
    <w:rsid w:val="003A24E0"/>
    <w:rsid w:val="003A3281"/>
    <w:rsid w:val="003A6886"/>
    <w:rsid w:val="003A721E"/>
    <w:rsid w:val="003B317D"/>
    <w:rsid w:val="003B3FBD"/>
    <w:rsid w:val="003B45D5"/>
    <w:rsid w:val="003B5E22"/>
    <w:rsid w:val="003C3862"/>
    <w:rsid w:val="003C5595"/>
    <w:rsid w:val="003C6003"/>
    <w:rsid w:val="003D194C"/>
    <w:rsid w:val="003E1D50"/>
    <w:rsid w:val="003E2932"/>
    <w:rsid w:val="003E7777"/>
    <w:rsid w:val="003F0832"/>
    <w:rsid w:val="003F30DE"/>
    <w:rsid w:val="003F5B0E"/>
    <w:rsid w:val="003F5C34"/>
    <w:rsid w:val="00405265"/>
    <w:rsid w:val="00406A07"/>
    <w:rsid w:val="00406F23"/>
    <w:rsid w:val="0041170D"/>
    <w:rsid w:val="004151F0"/>
    <w:rsid w:val="00415B5F"/>
    <w:rsid w:val="0042392B"/>
    <w:rsid w:val="00424519"/>
    <w:rsid w:val="00424700"/>
    <w:rsid w:val="0042583B"/>
    <w:rsid w:val="004275C4"/>
    <w:rsid w:val="0043480B"/>
    <w:rsid w:val="00437784"/>
    <w:rsid w:val="00440AAA"/>
    <w:rsid w:val="00440E22"/>
    <w:rsid w:val="004477C2"/>
    <w:rsid w:val="00453B77"/>
    <w:rsid w:val="00455155"/>
    <w:rsid w:val="00460A5D"/>
    <w:rsid w:val="00466A68"/>
    <w:rsid w:val="00471694"/>
    <w:rsid w:val="00472C14"/>
    <w:rsid w:val="0047318A"/>
    <w:rsid w:val="004735BF"/>
    <w:rsid w:val="00481A14"/>
    <w:rsid w:val="00485E61"/>
    <w:rsid w:val="00494887"/>
    <w:rsid w:val="00494D2B"/>
    <w:rsid w:val="00495190"/>
    <w:rsid w:val="004953C1"/>
    <w:rsid w:val="004A1F91"/>
    <w:rsid w:val="004A31FE"/>
    <w:rsid w:val="004A6D8F"/>
    <w:rsid w:val="004A7581"/>
    <w:rsid w:val="004A7B5F"/>
    <w:rsid w:val="004B036C"/>
    <w:rsid w:val="004B22A0"/>
    <w:rsid w:val="004B2394"/>
    <w:rsid w:val="004C05E0"/>
    <w:rsid w:val="004C3B5F"/>
    <w:rsid w:val="004C63C7"/>
    <w:rsid w:val="004D27D4"/>
    <w:rsid w:val="004E1497"/>
    <w:rsid w:val="004E6B3F"/>
    <w:rsid w:val="004F1375"/>
    <w:rsid w:val="004F1F2F"/>
    <w:rsid w:val="004F4842"/>
    <w:rsid w:val="005006CE"/>
    <w:rsid w:val="00502075"/>
    <w:rsid w:val="00505320"/>
    <w:rsid w:val="005053E4"/>
    <w:rsid w:val="005060CA"/>
    <w:rsid w:val="00516BCD"/>
    <w:rsid w:val="00516E98"/>
    <w:rsid w:val="00521EE5"/>
    <w:rsid w:val="00526001"/>
    <w:rsid w:val="00526A36"/>
    <w:rsid w:val="00530F4E"/>
    <w:rsid w:val="005336F1"/>
    <w:rsid w:val="00540051"/>
    <w:rsid w:val="0054246B"/>
    <w:rsid w:val="00542744"/>
    <w:rsid w:val="0054400C"/>
    <w:rsid w:val="00544F40"/>
    <w:rsid w:val="00547FBC"/>
    <w:rsid w:val="00554B5E"/>
    <w:rsid w:val="00555371"/>
    <w:rsid w:val="00563976"/>
    <w:rsid w:val="00564470"/>
    <w:rsid w:val="00565435"/>
    <w:rsid w:val="0056553D"/>
    <w:rsid w:val="005658CF"/>
    <w:rsid w:val="005768B5"/>
    <w:rsid w:val="00585EA1"/>
    <w:rsid w:val="00586EDB"/>
    <w:rsid w:val="005871FA"/>
    <w:rsid w:val="005934F6"/>
    <w:rsid w:val="005976CC"/>
    <w:rsid w:val="005A2AA6"/>
    <w:rsid w:val="005B1527"/>
    <w:rsid w:val="005B15E8"/>
    <w:rsid w:val="005D51D5"/>
    <w:rsid w:val="005D6371"/>
    <w:rsid w:val="005E4178"/>
    <w:rsid w:val="005E4696"/>
    <w:rsid w:val="005E4B3D"/>
    <w:rsid w:val="005E6C78"/>
    <w:rsid w:val="005F1083"/>
    <w:rsid w:val="005F4654"/>
    <w:rsid w:val="00600639"/>
    <w:rsid w:val="00601001"/>
    <w:rsid w:val="006058EC"/>
    <w:rsid w:val="006102E9"/>
    <w:rsid w:val="00617627"/>
    <w:rsid w:val="00622732"/>
    <w:rsid w:val="00625E6C"/>
    <w:rsid w:val="006275E2"/>
    <w:rsid w:val="00627F06"/>
    <w:rsid w:val="00630263"/>
    <w:rsid w:val="006353AE"/>
    <w:rsid w:val="00645B7D"/>
    <w:rsid w:val="00650AD8"/>
    <w:rsid w:val="00667234"/>
    <w:rsid w:val="00673337"/>
    <w:rsid w:val="006807FA"/>
    <w:rsid w:val="00682616"/>
    <w:rsid w:val="006864F5"/>
    <w:rsid w:val="006907C1"/>
    <w:rsid w:val="00690D3E"/>
    <w:rsid w:val="006A0B89"/>
    <w:rsid w:val="006A4393"/>
    <w:rsid w:val="006A5BEA"/>
    <w:rsid w:val="006B1CC0"/>
    <w:rsid w:val="006B6ABC"/>
    <w:rsid w:val="006B6F0A"/>
    <w:rsid w:val="006B7C8B"/>
    <w:rsid w:val="006B7EBD"/>
    <w:rsid w:val="006C0779"/>
    <w:rsid w:val="006C188D"/>
    <w:rsid w:val="006C1A7B"/>
    <w:rsid w:val="006C4C11"/>
    <w:rsid w:val="006C6516"/>
    <w:rsid w:val="006C7707"/>
    <w:rsid w:val="006E0489"/>
    <w:rsid w:val="006E53E9"/>
    <w:rsid w:val="006F3EAF"/>
    <w:rsid w:val="006F4CB1"/>
    <w:rsid w:val="006F7421"/>
    <w:rsid w:val="00701852"/>
    <w:rsid w:val="0070194B"/>
    <w:rsid w:val="00702788"/>
    <w:rsid w:val="0070462A"/>
    <w:rsid w:val="007077C5"/>
    <w:rsid w:val="00710614"/>
    <w:rsid w:val="00710BEC"/>
    <w:rsid w:val="0071404F"/>
    <w:rsid w:val="007177E8"/>
    <w:rsid w:val="00720217"/>
    <w:rsid w:val="00721589"/>
    <w:rsid w:val="00721EFE"/>
    <w:rsid w:val="00722E1E"/>
    <w:rsid w:val="00724223"/>
    <w:rsid w:val="00724B33"/>
    <w:rsid w:val="00726248"/>
    <w:rsid w:val="00726540"/>
    <w:rsid w:val="00726DB4"/>
    <w:rsid w:val="00727FBC"/>
    <w:rsid w:val="0073001D"/>
    <w:rsid w:val="00740EF4"/>
    <w:rsid w:val="00747F52"/>
    <w:rsid w:val="00755760"/>
    <w:rsid w:val="00760377"/>
    <w:rsid w:val="007619E0"/>
    <w:rsid w:val="007708C5"/>
    <w:rsid w:val="00772884"/>
    <w:rsid w:val="0077325F"/>
    <w:rsid w:val="007733D0"/>
    <w:rsid w:val="00776512"/>
    <w:rsid w:val="00786357"/>
    <w:rsid w:val="00787A58"/>
    <w:rsid w:val="00792AC5"/>
    <w:rsid w:val="00793148"/>
    <w:rsid w:val="0079460F"/>
    <w:rsid w:val="007A4261"/>
    <w:rsid w:val="007A6A90"/>
    <w:rsid w:val="007A7DFB"/>
    <w:rsid w:val="007B71B9"/>
    <w:rsid w:val="007B7418"/>
    <w:rsid w:val="007C19B1"/>
    <w:rsid w:val="007C5F96"/>
    <w:rsid w:val="007D43A6"/>
    <w:rsid w:val="007E132E"/>
    <w:rsid w:val="007F3C7D"/>
    <w:rsid w:val="007F3DD1"/>
    <w:rsid w:val="007F433C"/>
    <w:rsid w:val="007F4897"/>
    <w:rsid w:val="007F68A3"/>
    <w:rsid w:val="0080189B"/>
    <w:rsid w:val="0080213A"/>
    <w:rsid w:val="00802C02"/>
    <w:rsid w:val="008036E2"/>
    <w:rsid w:val="00807C76"/>
    <w:rsid w:val="00810004"/>
    <w:rsid w:val="0081074A"/>
    <w:rsid w:val="0081387A"/>
    <w:rsid w:val="00815E93"/>
    <w:rsid w:val="008248EF"/>
    <w:rsid w:val="0083215B"/>
    <w:rsid w:val="008349D4"/>
    <w:rsid w:val="00834ED5"/>
    <w:rsid w:val="00835787"/>
    <w:rsid w:val="00840E6C"/>
    <w:rsid w:val="00843FF3"/>
    <w:rsid w:val="008455BA"/>
    <w:rsid w:val="008536C3"/>
    <w:rsid w:val="00857BBE"/>
    <w:rsid w:val="00857D9B"/>
    <w:rsid w:val="00860EE9"/>
    <w:rsid w:val="008612D5"/>
    <w:rsid w:val="008717E8"/>
    <w:rsid w:val="008733B5"/>
    <w:rsid w:val="008762CA"/>
    <w:rsid w:val="0088536F"/>
    <w:rsid w:val="008857DC"/>
    <w:rsid w:val="00886F04"/>
    <w:rsid w:val="008910BF"/>
    <w:rsid w:val="008924C1"/>
    <w:rsid w:val="00892695"/>
    <w:rsid w:val="008950A1"/>
    <w:rsid w:val="008A394E"/>
    <w:rsid w:val="008A3B64"/>
    <w:rsid w:val="008A7A20"/>
    <w:rsid w:val="008B4E6F"/>
    <w:rsid w:val="008B57A1"/>
    <w:rsid w:val="008C0120"/>
    <w:rsid w:val="008C14CE"/>
    <w:rsid w:val="008C1603"/>
    <w:rsid w:val="008C206A"/>
    <w:rsid w:val="008C20CC"/>
    <w:rsid w:val="008C5BA7"/>
    <w:rsid w:val="008C7C33"/>
    <w:rsid w:val="008D4382"/>
    <w:rsid w:val="008D6C1B"/>
    <w:rsid w:val="008E1E3D"/>
    <w:rsid w:val="008F141A"/>
    <w:rsid w:val="0090037D"/>
    <w:rsid w:val="009102D5"/>
    <w:rsid w:val="0091137A"/>
    <w:rsid w:val="00912D68"/>
    <w:rsid w:val="009162BC"/>
    <w:rsid w:val="00920C1B"/>
    <w:rsid w:val="0092616E"/>
    <w:rsid w:val="00927F51"/>
    <w:rsid w:val="00931C2C"/>
    <w:rsid w:val="00933C4F"/>
    <w:rsid w:val="00935A35"/>
    <w:rsid w:val="00935D80"/>
    <w:rsid w:val="009413C8"/>
    <w:rsid w:val="0094564C"/>
    <w:rsid w:val="009471E3"/>
    <w:rsid w:val="00947C35"/>
    <w:rsid w:val="00951437"/>
    <w:rsid w:val="009521A7"/>
    <w:rsid w:val="00953F15"/>
    <w:rsid w:val="0095529A"/>
    <w:rsid w:val="0096408A"/>
    <w:rsid w:val="0096630C"/>
    <w:rsid w:val="00970F29"/>
    <w:rsid w:val="00972785"/>
    <w:rsid w:val="00974E64"/>
    <w:rsid w:val="009808E5"/>
    <w:rsid w:val="009844B2"/>
    <w:rsid w:val="00985145"/>
    <w:rsid w:val="00985C76"/>
    <w:rsid w:val="00985F44"/>
    <w:rsid w:val="00995896"/>
    <w:rsid w:val="009A0306"/>
    <w:rsid w:val="009A35A4"/>
    <w:rsid w:val="009A3D96"/>
    <w:rsid w:val="009A66F7"/>
    <w:rsid w:val="009B00D1"/>
    <w:rsid w:val="009B3467"/>
    <w:rsid w:val="009B3C87"/>
    <w:rsid w:val="009C3125"/>
    <w:rsid w:val="009C3B9B"/>
    <w:rsid w:val="009C3F97"/>
    <w:rsid w:val="009C63B7"/>
    <w:rsid w:val="009C6FB8"/>
    <w:rsid w:val="009D170C"/>
    <w:rsid w:val="009E5746"/>
    <w:rsid w:val="009E6C86"/>
    <w:rsid w:val="009F2E0F"/>
    <w:rsid w:val="00A038B2"/>
    <w:rsid w:val="00A11620"/>
    <w:rsid w:val="00A171BD"/>
    <w:rsid w:val="00A217D8"/>
    <w:rsid w:val="00A22561"/>
    <w:rsid w:val="00A226AC"/>
    <w:rsid w:val="00A24622"/>
    <w:rsid w:val="00A26D32"/>
    <w:rsid w:val="00A27670"/>
    <w:rsid w:val="00A31D83"/>
    <w:rsid w:val="00A337C2"/>
    <w:rsid w:val="00A358C6"/>
    <w:rsid w:val="00A4798A"/>
    <w:rsid w:val="00A51EA2"/>
    <w:rsid w:val="00A52636"/>
    <w:rsid w:val="00A55476"/>
    <w:rsid w:val="00A55976"/>
    <w:rsid w:val="00A578A4"/>
    <w:rsid w:val="00A60280"/>
    <w:rsid w:val="00A66CF2"/>
    <w:rsid w:val="00A75D96"/>
    <w:rsid w:val="00A804CF"/>
    <w:rsid w:val="00A9129C"/>
    <w:rsid w:val="00A922EA"/>
    <w:rsid w:val="00A92B4C"/>
    <w:rsid w:val="00A9444B"/>
    <w:rsid w:val="00A955A1"/>
    <w:rsid w:val="00A968E5"/>
    <w:rsid w:val="00A96E56"/>
    <w:rsid w:val="00AA298E"/>
    <w:rsid w:val="00AA34DD"/>
    <w:rsid w:val="00AB06A7"/>
    <w:rsid w:val="00AB0AE2"/>
    <w:rsid w:val="00AB546C"/>
    <w:rsid w:val="00AB5A40"/>
    <w:rsid w:val="00AB7110"/>
    <w:rsid w:val="00AC3B53"/>
    <w:rsid w:val="00AC7CF9"/>
    <w:rsid w:val="00AD5B95"/>
    <w:rsid w:val="00AE7CAC"/>
    <w:rsid w:val="00AF0F6D"/>
    <w:rsid w:val="00AF1D0D"/>
    <w:rsid w:val="00AF332C"/>
    <w:rsid w:val="00B04599"/>
    <w:rsid w:val="00B065D4"/>
    <w:rsid w:val="00B07131"/>
    <w:rsid w:val="00B10BA5"/>
    <w:rsid w:val="00B118AB"/>
    <w:rsid w:val="00B13051"/>
    <w:rsid w:val="00B14702"/>
    <w:rsid w:val="00B15022"/>
    <w:rsid w:val="00B2184C"/>
    <w:rsid w:val="00B22775"/>
    <w:rsid w:val="00B2542C"/>
    <w:rsid w:val="00B269BE"/>
    <w:rsid w:val="00B32C00"/>
    <w:rsid w:val="00B34C37"/>
    <w:rsid w:val="00B3632E"/>
    <w:rsid w:val="00B407B7"/>
    <w:rsid w:val="00B40E7A"/>
    <w:rsid w:val="00B442C4"/>
    <w:rsid w:val="00B50237"/>
    <w:rsid w:val="00B5463C"/>
    <w:rsid w:val="00B5641B"/>
    <w:rsid w:val="00B60844"/>
    <w:rsid w:val="00B6528A"/>
    <w:rsid w:val="00B67328"/>
    <w:rsid w:val="00B7146C"/>
    <w:rsid w:val="00B71CFB"/>
    <w:rsid w:val="00B804BD"/>
    <w:rsid w:val="00B83A05"/>
    <w:rsid w:val="00B844F6"/>
    <w:rsid w:val="00B8488E"/>
    <w:rsid w:val="00B86BCC"/>
    <w:rsid w:val="00B9711A"/>
    <w:rsid w:val="00BA1B01"/>
    <w:rsid w:val="00BA3C59"/>
    <w:rsid w:val="00BA4041"/>
    <w:rsid w:val="00BA477E"/>
    <w:rsid w:val="00BB0322"/>
    <w:rsid w:val="00BB2507"/>
    <w:rsid w:val="00BB5A0A"/>
    <w:rsid w:val="00BB5D11"/>
    <w:rsid w:val="00BB7F0A"/>
    <w:rsid w:val="00BC1EC8"/>
    <w:rsid w:val="00BC2451"/>
    <w:rsid w:val="00BC35C4"/>
    <w:rsid w:val="00BC38F9"/>
    <w:rsid w:val="00BD046C"/>
    <w:rsid w:val="00BD19CE"/>
    <w:rsid w:val="00BD3B79"/>
    <w:rsid w:val="00BD3C5D"/>
    <w:rsid w:val="00BD5D1A"/>
    <w:rsid w:val="00BD74E1"/>
    <w:rsid w:val="00BE20D6"/>
    <w:rsid w:val="00BE3D79"/>
    <w:rsid w:val="00BF5D2A"/>
    <w:rsid w:val="00BF7F78"/>
    <w:rsid w:val="00C011DE"/>
    <w:rsid w:val="00C0300A"/>
    <w:rsid w:val="00C04F60"/>
    <w:rsid w:val="00C05AC4"/>
    <w:rsid w:val="00C074C6"/>
    <w:rsid w:val="00C122B6"/>
    <w:rsid w:val="00C1311F"/>
    <w:rsid w:val="00C1369E"/>
    <w:rsid w:val="00C15A49"/>
    <w:rsid w:val="00C16D53"/>
    <w:rsid w:val="00C17BE8"/>
    <w:rsid w:val="00C21B7A"/>
    <w:rsid w:val="00C2508C"/>
    <w:rsid w:val="00C278FA"/>
    <w:rsid w:val="00C3195C"/>
    <w:rsid w:val="00C327B4"/>
    <w:rsid w:val="00C36625"/>
    <w:rsid w:val="00C42D02"/>
    <w:rsid w:val="00C43002"/>
    <w:rsid w:val="00C4594D"/>
    <w:rsid w:val="00C50B23"/>
    <w:rsid w:val="00C50D6F"/>
    <w:rsid w:val="00C51144"/>
    <w:rsid w:val="00C516F4"/>
    <w:rsid w:val="00C641E6"/>
    <w:rsid w:val="00C66DBA"/>
    <w:rsid w:val="00C67379"/>
    <w:rsid w:val="00C67BB1"/>
    <w:rsid w:val="00C70017"/>
    <w:rsid w:val="00C70B07"/>
    <w:rsid w:val="00C73C27"/>
    <w:rsid w:val="00C87F6B"/>
    <w:rsid w:val="00C94089"/>
    <w:rsid w:val="00C94969"/>
    <w:rsid w:val="00C95827"/>
    <w:rsid w:val="00CA03B9"/>
    <w:rsid w:val="00CA26C3"/>
    <w:rsid w:val="00CA2D34"/>
    <w:rsid w:val="00CA7F45"/>
    <w:rsid w:val="00CB14CC"/>
    <w:rsid w:val="00CB2E7E"/>
    <w:rsid w:val="00CB4B7B"/>
    <w:rsid w:val="00CC0DD8"/>
    <w:rsid w:val="00CC7E5E"/>
    <w:rsid w:val="00CE0AAF"/>
    <w:rsid w:val="00CE0CF7"/>
    <w:rsid w:val="00CE2C7A"/>
    <w:rsid w:val="00CE46A6"/>
    <w:rsid w:val="00CF35D7"/>
    <w:rsid w:val="00D004E9"/>
    <w:rsid w:val="00D044BE"/>
    <w:rsid w:val="00D05546"/>
    <w:rsid w:val="00D11AB6"/>
    <w:rsid w:val="00D11F33"/>
    <w:rsid w:val="00D146A0"/>
    <w:rsid w:val="00D20074"/>
    <w:rsid w:val="00D3098E"/>
    <w:rsid w:val="00D42C59"/>
    <w:rsid w:val="00D432E9"/>
    <w:rsid w:val="00D43317"/>
    <w:rsid w:val="00D4420C"/>
    <w:rsid w:val="00D50BF9"/>
    <w:rsid w:val="00D517B1"/>
    <w:rsid w:val="00D52DA7"/>
    <w:rsid w:val="00D53F32"/>
    <w:rsid w:val="00D54351"/>
    <w:rsid w:val="00D6139C"/>
    <w:rsid w:val="00D625BD"/>
    <w:rsid w:val="00D62903"/>
    <w:rsid w:val="00D62BA7"/>
    <w:rsid w:val="00D71BCF"/>
    <w:rsid w:val="00D76681"/>
    <w:rsid w:val="00D86CCE"/>
    <w:rsid w:val="00D90B9C"/>
    <w:rsid w:val="00DA4857"/>
    <w:rsid w:val="00DA50EB"/>
    <w:rsid w:val="00DB5836"/>
    <w:rsid w:val="00DB66A5"/>
    <w:rsid w:val="00DB7AA9"/>
    <w:rsid w:val="00DC128D"/>
    <w:rsid w:val="00DC273D"/>
    <w:rsid w:val="00DC40F5"/>
    <w:rsid w:val="00DC4528"/>
    <w:rsid w:val="00DE2DE2"/>
    <w:rsid w:val="00DE30F9"/>
    <w:rsid w:val="00DE5DAB"/>
    <w:rsid w:val="00DF48DA"/>
    <w:rsid w:val="00DF4B6F"/>
    <w:rsid w:val="00E13C68"/>
    <w:rsid w:val="00E14610"/>
    <w:rsid w:val="00E20B42"/>
    <w:rsid w:val="00E24824"/>
    <w:rsid w:val="00E24B50"/>
    <w:rsid w:val="00E2591C"/>
    <w:rsid w:val="00E26CCC"/>
    <w:rsid w:val="00E300D8"/>
    <w:rsid w:val="00E34650"/>
    <w:rsid w:val="00E34E9F"/>
    <w:rsid w:val="00E358C9"/>
    <w:rsid w:val="00E36710"/>
    <w:rsid w:val="00E37C90"/>
    <w:rsid w:val="00E4036F"/>
    <w:rsid w:val="00E44086"/>
    <w:rsid w:val="00E47048"/>
    <w:rsid w:val="00E5097F"/>
    <w:rsid w:val="00E51C8F"/>
    <w:rsid w:val="00E52634"/>
    <w:rsid w:val="00E52E86"/>
    <w:rsid w:val="00E5519E"/>
    <w:rsid w:val="00E604C2"/>
    <w:rsid w:val="00E6073F"/>
    <w:rsid w:val="00E6682E"/>
    <w:rsid w:val="00E671C2"/>
    <w:rsid w:val="00E74D02"/>
    <w:rsid w:val="00E75C3F"/>
    <w:rsid w:val="00E76A78"/>
    <w:rsid w:val="00E80EF2"/>
    <w:rsid w:val="00E80FDD"/>
    <w:rsid w:val="00E820FD"/>
    <w:rsid w:val="00E82485"/>
    <w:rsid w:val="00E8334B"/>
    <w:rsid w:val="00E85743"/>
    <w:rsid w:val="00E92E6D"/>
    <w:rsid w:val="00E94CD1"/>
    <w:rsid w:val="00E97A5D"/>
    <w:rsid w:val="00EA4BFC"/>
    <w:rsid w:val="00EA715A"/>
    <w:rsid w:val="00EB08B3"/>
    <w:rsid w:val="00EB2579"/>
    <w:rsid w:val="00EB279E"/>
    <w:rsid w:val="00EB30AA"/>
    <w:rsid w:val="00EB4C73"/>
    <w:rsid w:val="00EB5C3B"/>
    <w:rsid w:val="00EC4FDB"/>
    <w:rsid w:val="00EC69FF"/>
    <w:rsid w:val="00EC7EA0"/>
    <w:rsid w:val="00ED16C8"/>
    <w:rsid w:val="00ED2CBE"/>
    <w:rsid w:val="00ED3497"/>
    <w:rsid w:val="00ED4722"/>
    <w:rsid w:val="00EE238E"/>
    <w:rsid w:val="00EE7441"/>
    <w:rsid w:val="00EF200B"/>
    <w:rsid w:val="00EF3375"/>
    <w:rsid w:val="00EF690B"/>
    <w:rsid w:val="00EF742A"/>
    <w:rsid w:val="00F0090C"/>
    <w:rsid w:val="00F0100D"/>
    <w:rsid w:val="00F05803"/>
    <w:rsid w:val="00F0712A"/>
    <w:rsid w:val="00F10425"/>
    <w:rsid w:val="00F10DC3"/>
    <w:rsid w:val="00F13932"/>
    <w:rsid w:val="00F17840"/>
    <w:rsid w:val="00F24019"/>
    <w:rsid w:val="00F2787A"/>
    <w:rsid w:val="00F34DC1"/>
    <w:rsid w:val="00F35CF0"/>
    <w:rsid w:val="00F420BE"/>
    <w:rsid w:val="00F42192"/>
    <w:rsid w:val="00F4334A"/>
    <w:rsid w:val="00F43849"/>
    <w:rsid w:val="00F46516"/>
    <w:rsid w:val="00F47140"/>
    <w:rsid w:val="00F51540"/>
    <w:rsid w:val="00F51A9C"/>
    <w:rsid w:val="00F52AB0"/>
    <w:rsid w:val="00F64123"/>
    <w:rsid w:val="00F6742E"/>
    <w:rsid w:val="00F72BB8"/>
    <w:rsid w:val="00F74827"/>
    <w:rsid w:val="00F81266"/>
    <w:rsid w:val="00F84651"/>
    <w:rsid w:val="00F9213D"/>
    <w:rsid w:val="00F93A85"/>
    <w:rsid w:val="00F93FF6"/>
    <w:rsid w:val="00F940D5"/>
    <w:rsid w:val="00F94D99"/>
    <w:rsid w:val="00F97DDB"/>
    <w:rsid w:val="00FA0603"/>
    <w:rsid w:val="00FA6C7A"/>
    <w:rsid w:val="00FA70A5"/>
    <w:rsid w:val="00FB4320"/>
    <w:rsid w:val="00FB511D"/>
    <w:rsid w:val="00FC0765"/>
    <w:rsid w:val="00FC128B"/>
    <w:rsid w:val="00FC600C"/>
    <w:rsid w:val="00FD155A"/>
    <w:rsid w:val="00FD17FC"/>
    <w:rsid w:val="00FD4333"/>
    <w:rsid w:val="00FD4F3A"/>
    <w:rsid w:val="00FE1E2D"/>
    <w:rsid w:val="00FE6F33"/>
    <w:rsid w:val="00FF2C16"/>
    <w:rsid w:val="00FF55F8"/>
    <w:rsid w:val="00FF5C51"/>
    <w:rsid w:val="00FF6A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3CFFB1D"/>
  <w15:docId w15:val="{3251F6FC-DB60-41D9-B475-78B3C226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21E8"/>
    <w:pPr>
      <w:widowControl w:val="0"/>
      <w:suppressAutoHyphens/>
    </w:pPr>
    <w:rPr>
      <w:rFonts w:eastAsia="SimSun" w:cs="Mangal"/>
      <w:kern w:val="1"/>
      <w:sz w:val="24"/>
      <w:szCs w:val="24"/>
      <w:lang w:eastAsia="zh-CN" w:bidi="hi-IN"/>
    </w:rPr>
  </w:style>
  <w:style w:type="paragraph" w:styleId="2">
    <w:name w:val="heading 2"/>
    <w:basedOn w:val="a"/>
    <w:next w:val="a0"/>
    <w:qFormat/>
    <w:rsid w:val="00630263"/>
    <w:pPr>
      <w:keepNext/>
      <w:numPr>
        <w:ilvl w:val="1"/>
        <w:numId w:val="1"/>
      </w:numPr>
      <w:spacing w:before="240" w:after="60"/>
      <w:jc w:val="both"/>
      <w:outlineLvl w:val="1"/>
    </w:pPr>
    <w:rPr>
      <w:rFonts w:ascii="Cambria" w:hAnsi="Cambria"/>
      <w:b/>
      <w:bCs/>
      <w:i/>
      <w:i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630263"/>
  </w:style>
  <w:style w:type="character" w:customStyle="1" w:styleId="a4">
    <w:name w:val="Основной текст с отступом Знак"/>
    <w:rsid w:val="00630263"/>
    <w:rPr>
      <w:rFonts w:ascii="Times New Roman" w:eastAsia="Times New Roman" w:hAnsi="Times New Roman" w:cs="Times New Roman"/>
      <w:sz w:val="24"/>
      <w:szCs w:val="20"/>
      <w:lang w:eastAsia="ru-RU"/>
    </w:rPr>
  </w:style>
  <w:style w:type="character" w:customStyle="1" w:styleId="a5">
    <w:name w:val="Основной текст Знак"/>
    <w:rsid w:val="00630263"/>
    <w:rPr>
      <w:rFonts w:ascii="Times New Roman" w:eastAsia="Times New Roman" w:hAnsi="Times New Roman" w:cs="Times New Roman"/>
      <w:sz w:val="28"/>
      <w:szCs w:val="20"/>
      <w:lang w:eastAsia="ru-RU"/>
    </w:rPr>
  </w:style>
  <w:style w:type="character" w:customStyle="1" w:styleId="3">
    <w:name w:val="Основной текст с отступом 3 Знак"/>
    <w:rsid w:val="00630263"/>
    <w:rPr>
      <w:rFonts w:ascii="Times New Roman" w:eastAsia="Times New Roman" w:hAnsi="Times New Roman" w:cs="Times New Roman"/>
      <w:sz w:val="28"/>
      <w:szCs w:val="20"/>
      <w:lang w:eastAsia="ru-RU"/>
    </w:rPr>
  </w:style>
  <w:style w:type="character" w:customStyle="1" w:styleId="a6">
    <w:name w:val="Верхний колонтитул Знак"/>
    <w:rsid w:val="00630263"/>
    <w:rPr>
      <w:rFonts w:ascii="Times New Roman" w:eastAsia="Times New Roman" w:hAnsi="Times New Roman" w:cs="Times New Roman"/>
      <w:sz w:val="24"/>
      <w:szCs w:val="24"/>
      <w:lang w:eastAsia="ru-RU"/>
    </w:rPr>
  </w:style>
  <w:style w:type="character" w:customStyle="1" w:styleId="a7">
    <w:name w:val="Нижний колонтитул Знак"/>
    <w:uiPriority w:val="99"/>
    <w:rsid w:val="00630263"/>
    <w:rPr>
      <w:rFonts w:ascii="Times New Roman" w:eastAsia="Times New Roman" w:hAnsi="Times New Roman" w:cs="Times New Roman"/>
      <w:sz w:val="24"/>
      <w:szCs w:val="24"/>
      <w:lang w:eastAsia="ru-RU"/>
    </w:rPr>
  </w:style>
  <w:style w:type="character" w:customStyle="1" w:styleId="20">
    <w:name w:val="Основной текст с отступом 2 Знак"/>
    <w:rsid w:val="00630263"/>
    <w:rPr>
      <w:rFonts w:ascii="Times New Roman" w:eastAsia="Times New Roman" w:hAnsi="Times New Roman" w:cs="Times New Roman"/>
      <w:sz w:val="27"/>
      <w:szCs w:val="24"/>
      <w:lang w:eastAsia="ru-RU"/>
    </w:rPr>
  </w:style>
  <w:style w:type="character" w:customStyle="1" w:styleId="a8">
    <w:name w:val="Текст выноски Знак"/>
    <w:rsid w:val="00630263"/>
    <w:rPr>
      <w:rFonts w:ascii="Tahoma" w:eastAsia="Times New Roman" w:hAnsi="Tahoma" w:cs="Tahoma"/>
      <w:sz w:val="16"/>
      <w:szCs w:val="16"/>
      <w:lang w:eastAsia="ru-RU"/>
    </w:rPr>
  </w:style>
  <w:style w:type="character" w:customStyle="1" w:styleId="21">
    <w:name w:val="Основной текст 2 Знак"/>
    <w:rsid w:val="00630263"/>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630263"/>
  </w:style>
  <w:style w:type="character" w:customStyle="1" w:styleId="Absatz-Standardschriftart">
    <w:name w:val="Absatz-Standardschriftart"/>
    <w:rsid w:val="00630263"/>
  </w:style>
  <w:style w:type="character" w:customStyle="1" w:styleId="WW-Absatz-Standardschriftart111111">
    <w:name w:val="WW-Absatz-Standardschriftart111111"/>
    <w:rsid w:val="00630263"/>
  </w:style>
  <w:style w:type="character" w:customStyle="1" w:styleId="FontStyle13">
    <w:name w:val="Font Style13"/>
    <w:rsid w:val="00630263"/>
    <w:rPr>
      <w:rFonts w:ascii="Times New Roman" w:hAnsi="Times New Roman" w:cs="Times New Roman"/>
      <w:sz w:val="22"/>
      <w:szCs w:val="22"/>
    </w:rPr>
  </w:style>
  <w:style w:type="character" w:customStyle="1" w:styleId="a9">
    <w:name w:val="Заголовок Знак"/>
    <w:rsid w:val="00630263"/>
    <w:rPr>
      <w:rFonts w:ascii="Times New Roman" w:eastAsia="Times New Roman" w:hAnsi="Times New Roman"/>
      <w:b/>
      <w:kern w:val="1"/>
      <w:sz w:val="32"/>
    </w:rPr>
  </w:style>
  <w:style w:type="character" w:customStyle="1" w:styleId="10">
    <w:name w:val="Знак примечания1"/>
    <w:rsid w:val="00630263"/>
    <w:rPr>
      <w:sz w:val="16"/>
      <w:szCs w:val="16"/>
    </w:rPr>
  </w:style>
  <w:style w:type="character" w:customStyle="1" w:styleId="FontStyle17">
    <w:name w:val="Font Style17"/>
    <w:uiPriority w:val="99"/>
    <w:rsid w:val="00630263"/>
    <w:rPr>
      <w:rFonts w:ascii="Times New Roman" w:hAnsi="Times New Roman" w:cs="Times New Roman"/>
      <w:sz w:val="20"/>
      <w:szCs w:val="20"/>
    </w:rPr>
  </w:style>
  <w:style w:type="character" w:customStyle="1" w:styleId="22">
    <w:name w:val="Заголовок 2 Знак"/>
    <w:rsid w:val="00630263"/>
    <w:rPr>
      <w:rFonts w:ascii="Cambria" w:eastAsia="Times New Roman" w:hAnsi="Cambria" w:cs="Cambria"/>
      <w:b/>
      <w:bCs/>
      <w:i/>
      <w:iCs/>
      <w:sz w:val="28"/>
      <w:szCs w:val="28"/>
      <w:lang w:eastAsia="ar-SA"/>
    </w:rPr>
  </w:style>
  <w:style w:type="character" w:customStyle="1" w:styleId="FontStyle14">
    <w:name w:val="Font Style14"/>
    <w:rsid w:val="00630263"/>
    <w:rPr>
      <w:rFonts w:ascii="Times New Roman" w:hAnsi="Times New Roman" w:cs="Times New Roman"/>
      <w:sz w:val="22"/>
      <w:szCs w:val="22"/>
    </w:rPr>
  </w:style>
  <w:style w:type="character" w:customStyle="1" w:styleId="aa">
    <w:name w:val="Текст Знак"/>
    <w:rsid w:val="00630263"/>
    <w:rPr>
      <w:rFonts w:ascii="Courier New" w:eastAsia="Times New Roman" w:hAnsi="Courier New"/>
      <w:lang w:val="en-US"/>
    </w:rPr>
  </w:style>
  <w:style w:type="character" w:styleId="ab">
    <w:name w:val="Hyperlink"/>
    <w:rsid w:val="00630263"/>
    <w:rPr>
      <w:color w:val="0000FF"/>
      <w:u w:val="single"/>
    </w:rPr>
  </w:style>
  <w:style w:type="character" w:customStyle="1" w:styleId="ac">
    <w:name w:val="Основной текст_"/>
    <w:rsid w:val="00630263"/>
    <w:rPr>
      <w:rFonts w:ascii="Times New Roman" w:eastAsia="Times New Roman" w:hAnsi="Times New Roman"/>
      <w:sz w:val="23"/>
      <w:szCs w:val="23"/>
    </w:rPr>
  </w:style>
  <w:style w:type="character" w:customStyle="1" w:styleId="11">
    <w:name w:val="Основной текст1"/>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ru-RU" w:eastAsia="ru-RU" w:bidi="ru-RU"/>
    </w:rPr>
  </w:style>
  <w:style w:type="character" w:customStyle="1" w:styleId="Arial4pt">
    <w:name w:val="Основной текст + Arial;4 pt"/>
    <w:rsid w:val="00630263"/>
    <w:rPr>
      <w:rFonts w:ascii="Arial" w:eastAsia="Arial" w:hAnsi="Arial" w:cs="Arial"/>
      <w:b w:val="0"/>
      <w:bCs w:val="0"/>
      <w:i w:val="0"/>
      <w:iCs w:val="0"/>
      <w:caps w:val="0"/>
      <w:smallCaps w:val="0"/>
      <w:strike w:val="0"/>
      <w:dstrike w:val="0"/>
      <w:color w:val="000000"/>
      <w:spacing w:val="0"/>
      <w:w w:val="100"/>
      <w:position w:val="0"/>
      <w:sz w:val="8"/>
      <w:szCs w:val="8"/>
      <w:u w:val="none"/>
      <w:vertAlign w:val="baseline"/>
      <w:lang w:val="en-US" w:eastAsia="en-US" w:bidi="en-US"/>
    </w:rPr>
  </w:style>
  <w:style w:type="character" w:customStyle="1" w:styleId="ad">
    <w:name w:val="Основной текст +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ae">
    <w:name w:val="Колонтитул"/>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16"/>
      <w:szCs w:val="16"/>
      <w:u w:val="single"/>
      <w:vertAlign w:val="baseline"/>
      <w:lang w:val="ru-RU" w:eastAsia="ru-RU" w:bidi="ru-RU"/>
    </w:rPr>
  </w:style>
  <w:style w:type="character" w:customStyle="1" w:styleId="23">
    <w:name w:val="Заголовок №2_"/>
    <w:rsid w:val="00630263"/>
    <w:rPr>
      <w:rFonts w:ascii="Times New Roman" w:eastAsia="Times New Roman" w:hAnsi="Times New Roman"/>
      <w:b/>
      <w:bCs/>
      <w:sz w:val="23"/>
      <w:szCs w:val="23"/>
    </w:rPr>
  </w:style>
  <w:style w:type="character" w:customStyle="1" w:styleId="Exact">
    <w:name w:val="Подпись к картинке Exact"/>
    <w:rsid w:val="00630263"/>
    <w:rPr>
      <w:rFonts w:ascii="Times New Roman" w:eastAsia="Times New Roman" w:hAnsi="Times New Roman" w:cs="Times New Roman"/>
      <w:b w:val="0"/>
      <w:bCs w:val="0"/>
      <w:i w:val="0"/>
      <w:iCs w:val="0"/>
      <w:caps w:val="0"/>
      <w:smallCaps w:val="0"/>
      <w:strike w:val="0"/>
      <w:dstrike w:val="0"/>
      <w:spacing w:val="-1"/>
      <w:sz w:val="21"/>
      <w:szCs w:val="21"/>
      <w:u w:val="none"/>
    </w:rPr>
  </w:style>
  <w:style w:type="character" w:customStyle="1" w:styleId="af">
    <w:name w:val="Подпись к картинке_"/>
    <w:rsid w:val="00630263"/>
    <w:rPr>
      <w:rFonts w:ascii="Times New Roman" w:eastAsia="Times New Roman" w:hAnsi="Times New Roman"/>
      <w:sz w:val="23"/>
      <w:szCs w:val="23"/>
    </w:rPr>
  </w:style>
  <w:style w:type="character" w:customStyle="1" w:styleId="24">
    <w:name w:val="Основной текст (2) + Не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25">
    <w:name w:val="Основной текст (2)_"/>
    <w:rsid w:val="00630263"/>
    <w:rPr>
      <w:rFonts w:ascii="Times New Roman" w:eastAsia="Times New Roman" w:hAnsi="Times New Roman"/>
      <w:b/>
      <w:bCs/>
      <w:sz w:val="23"/>
      <w:szCs w:val="23"/>
    </w:rPr>
  </w:style>
  <w:style w:type="character" w:customStyle="1" w:styleId="af0">
    <w:name w:val="Колонтитул_"/>
    <w:rsid w:val="00630263"/>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31">
    <w:name w:val="Стиль3 Знак Знак1"/>
    <w:rsid w:val="00630263"/>
    <w:rPr>
      <w:rFonts w:ascii="Times New Roman" w:eastAsia="Times New Roman" w:hAnsi="Times New Roman"/>
      <w:sz w:val="24"/>
      <w:lang w:bidi="ar-SA"/>
    </w:rPr>
  </w:style>
  <w:style w:type="character" w:customStyle="1" w:styleId="Style2CharChar">
    <w:name w:val="Style2 Char Char"/>
    <w:rsid w:val="00630263"/>
    <w:rPr>
      <w:rFonts w:ascii="Times New Roman" w:eastAsia="Times New Roman" w:hAnsi="Times New Roman"/>
      <w:bCs/>
      <w:sz w:val="24"/>
      <w:szCs w:val="24"/>
    </w:rPr>
  </w:style>
  <w:style w:type="character" w:customStyle="1" w:styleId="af1">
    <w:name w:val="Текст примечания Знак"/>
    <w:rsid w:val="00630263"/>
    <w:rPr>
      <w:rFonts w:ascii="Times New Roman" w:eastAsia="Times New Roman" w:hAnsi="Times New Roman"/>
    </w:rPr>
  </w:style>
  <w:style w:type="character" w:customStyle="1" w:styleId="af2">
    <w:name w:val="Абзац списка Знак"/>
    <w:uiPriority w:val="34"/>
    <w:rsid w:val="00630263"/>
    <w:rPr>
      <w:rFonts w:ascii="Times New Roman" w:eastAsia="Times New Roman" w:hAnsi="Times New Roman"/>
      <w:sz w:val="24"/>
    </w:rPr>
  </w:style>
  <w:style w:type="character" w:customStyle="1" w:styleId="30">
    <w:name w:val="Основной текст 3 Знак"/>
    <w:rsid w:val="00630263"/>
    <w:rPr>
      <w:rFonts w:ascii="Times New Roman" w:eastAsia="Times New Roman" w:hAnsi="Times New Roman"/>
      <w:sz w:val="16"/>
      <w:szCs w:val="16"/>
    </w:rPr>
  </w:style>
  <w:style w:type="character" w:customStyle="1" w:styleId="af3">
    <w:name w:val="Без интервала Знак"/>
    <w:rsid w:val="00630263"/>
    <w:rPr>
      <w:rFonts w:ascii="Times New Roman" w:eastAsia="Times New Roman" w:hAnsi="Times New Roman"/>
      <w:sz w:val="24"/>
      <w:szCs w:val="24"/>
      <w:lang w:bidi="ar-SA"/>
    </w:rPr>
  </w:style>
  <w:style w:type="character" w:customStyle="1" w:styleId="apple-converted-space">
    <w:name w:val="apple-converted-space"/>
    <w:basedOn w:val="1"/>
    <w:rsid w:val="00630263"/>
  </w:style>
  <w:style w:type="character" w:customStyle="1" w:styleId="ListLabel1">
    <w:name w:val="ListLabel 1"/>
    <w:rsid w:val="00630263"/>
    <w:rPr>
      <w:rFonts w:eastAsia="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2">
    <w:name w:val="ListLabel 2"/>
    <w:rsid w:val="00630263"/>
    <w:rPr>
      <w:rFonts w:eastAsia="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3">
    <w:name w:val="ListLabel 3"/>
    <w:rsid w:val="00630263"/>
    <w:rPr>
      <w:rFonts w:eastAsia="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4">
    <w:name w:val="ListLabel 4"/>
    <w:rsid w:val="0063026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5">
    <w:name w:val="ListLabel 5"/>
    <w:rsid w:val="00630263"/>
    <w:rPr>
      <w:rFonts w:cs="Courier New"/>
    </w:rPr>
  </w:style>
  <w:style w:type="character" w:customStyle="1" w:styleId="ListLabel6">
    <w:name w:val="ListLabel 6"/>
    <w:rsid w:val="00630263"/>
    <w:rPr>
      <w:b w:val="0"/>
      <w:sz w:val="24"/>
    </w:rPr>
  </w:style>
  <w:style w:type="character" w:customStyle="1" w:styleId="ListLabel7">
    <w:name w:val="ListLabel 7"/>
    <w:rsid w:val="00630263"/>
    <w:rPr>
      <w:b/>
      <w:color w:val="00000A"/>
    </w:rPr>
  </w:style>
  <w:style w:type="character" w:customStyle="1" w:styleId="ListLabel8">
    <w:name w:val="ListLabel 8"/>
    <w:rsid w:val="00630263"/>
    <w:rPr>
      <w:sz w:val="20"/>
      <w:szCs w:val="20"/>
    </w:rPr>
  </w:style>
  <w:style w:type="paragraph" w:customStyle="1" w:styleId="26">
    <w:name w:val="Заголовок2"/>
    <w:basedOn w:val="a"/>
    <w:next w:val="a0"/>
    <w:rsid w:val="00630263"/>
    <w:pPr>
      <w:keepNext/>
      <w:spacing w:before="240" w:after="120"/>
    </w:pPr>
    <w:rPr>
      <w:rFonts w:ascii="Arial" w:eastAsia="Times New Roman" w:hAnsi="Arial" w:cs="Arial"/>
      <w:b/>
      <w:bCs/>
      <w:sz w:val="22"/>
      <w:szCs w:val="22"/>
    </w:rPr>
  </w:style>
  <w:style w:type="paragraph" w:styleId="a0">
    <w:name w:val="Body Text"/>
    <w:basedOn w:val="a"/>
    <w:rsid w:val="00630263"/>
    <w:pPr>
      <w:jc w:val="both"/>
    </w:pPr>
    <w:rPr>
      <w:sz w:val="28"/>
      <w:szCs w:val="20"/>
      <w:lang w:val="en-US"/>
    </w:rPr>
  </w:style>
  <w:style w:type="paragraph" w:styleId="af4">
    <w:name w:val="List"/>
    <w:basedOn w:val="a0"/>
    <w:rsid w:val="00630263"/>
    <w:rPr>
      <w:rFonts w:cs="Lucida Sans"/>
    </w:rPr>
  </w:style>
  <w:style w:type="paragraph" w:styleId="af5">
    <w:name w:val="caption"/>
    <w:basedOn w:val="a"/>
    <w:qFormat/>
    <w:rsid w:val="00630263"/>
    <w:pPr>
      <w:suppressLineNumbers/>
      <w:spacing w:before="120" w:after="120"/>
    </w:pPr>
    <w:rPr>
      <w:rFonts w:cs="Lucida Sans"/>
      <w:i/>
      <w:iCs/>
    </w:rPr>
  </w:style>
  <w:style w:type="paragraph" w:customStyle="1" w:styleId="12">
    <w:name w:val="Указатель1"/>
    <w:basedOn w:val="a"/>
    <w:rsid w:val="00630263"/>
    <w:pPr>
      <w:suppressLineNumbers/>
    </w:pPr>
    <w:rPr>
      <w:rFonts w:cs="Lucida Sans"/>
    </w:rPr>
  </w:style>
  <w:style w:type="paragraph" w:customStyle="1" w:styleId="ConsNonformat">
    <w:name w:val="ConsNonformat"/>
    <w:rsid w:val="00630263"/>
    <w:pPr>
      <w:widowControl w:val="0"/>
      <w:suppressAutoHyphens/>
    </w:pPr>
    <w:rPr>
      <w:rFonts w:ascii="Courier New" w:hAnsi="Courier New" w:cs="Courier New"/>
    </w:rPr>
  </w:style>
  <w:style w:type="paragraph" w:customStyle="1" w:styleId="ConsTitle">
    <w:name w:val="ConsTitle"/>
    <w:rsid w:val="00630263"/>
    <w:pPr>
      <w:widowControl w:val="0"/>
      <w:suppressAutoHyphens/>
    </w:pPr>
    <w:rPr>
      <w:rFonts w:ascii="Arial" w:hAnsi="Arial" w:cs="Arial"/>
      <w:b/>
      <w:bCs/>
      <w:sz w:val="16"/>
      <w:szCs w:val="16"/>
    </w:rPr>
  </w:style>
  <w:style w:type="paragraph" w:customStyle="1" w:styleId="ConsNormal">
    <w:name w:val="ConsNormal"/>
    <w:rsid w:val="00630263"/>
    <w:pPr>
      <w:widowControl w:val="0"/>
      <w:suppressAutoHyphens/>
      <w:ind w:firstLine="720"/>
    </w:pPr>
    <w:rPr>
      <w:rFonts w:ascii="Arial" w:hAnsi="Arial" w:cs="Arial"/>
    </w:rPr>
  </w:style>
  <w:style w:type="paragraph" w:styleId="af6">
    <w:name w:val="Body Text Indent"/>
    <w:basedOn w:val="a"/>
    <w:rsid w:val="00630263"/>
    <w:pPr>
      <w:ind w:left="283" w:firstLine="709"/>
      <w:jc w:val="both"/>
    </w:pPr>
    <w:rPr>
      <w:szCs w:val="20"/>
      <w:lang w:val="en-US"/>
    </w:rPr>
  </w:style>
  <w:style w:type="paragraph" w:customStyle="1" w:styleId="310">
    <w:name w:val="Основной текст с отступом 31"/>
    <w:basedOn w:val="a"/>
    <w:rsid w:val="00630263"/>
    <w:pPr>
      <w:ind w:firstLine="709"/>
      <w:jc w:val="both"/>
    </w:pPr>
    <w:rPr>
      <w:sz w:val="28"/>
      <w:szCs w:val="20"/>
      <w:lang w:val="en-US"/>
    </w:rPr>
  </w:style>
  <w:style w:type="paragraph" w:styleId="af7">
    <w:name w:val="header"/>
    <w:basedOn w:val="a"/>
    <w:rsid w:val="00630263"/>
    <w:pPr>
      <w:suppressLineNumbers/>
      <w:tabs>
        <w:tab w:val="center" w:pos="4677"/>
        <w:tab w:val="right" w:pos="9355"/>
      </w:tabs>
    </w:pPr>
    <w:rPr>
      <w:lang w:val="en-US"/>
    </w:rPr>
  </w:style>
  <w:style w:type="paragraph" w:styleId="af8">
    <w:name w:val="footer"/>
    <w:basedOn w:val="a"/>
    <w:uiPriority w:val="99"/>
    <w:rsid w:val="00630263"/>
    <w:pPr>
      <w:suppressLineNumbers/>
      <w:tabs>
        <w:tab w:val="center" w:pos="4677"/>
        <w:tab w:val="right" w:pos="9355"/>
      </w:tabs>
    </w:pPr>
    <w:rPr>
      <w:lang w:val="en-US"/>
    </w:rPr>
  </w:style>
  <w:style w:type="paragraph" w:customStyle="1" w:styleId="210">
    <w:name w:val="Основной текст с отступом 21"/>
    <w:basedOn w:val="a"/>
    <w:rsid w:val="00630263"/>
    <w:pPr>
      <w:ind w:firstLine="720"/>
      <w:jc w:val="both"/>
    </w:pPr>
    <w:rPr>
      <w:sz w:val="27"/>
      <w:lang w:val="en-US"/>
    </w:rPr>
  </w:style>
  <w:style w:type="paragraph" w:customStyle="1" w:styleId="13">
    <w:name w:val="Текст выноски1"/>
    <w:basedOn w:val="a"/>
    <w:rsid w:val="00630263"/>
    <w:rPr>
      <w:rFonts w:ascii="Tahoma" w:hAnsi="Tahoma"/>
      <w:sz w:val="16"/>
      <w:szCs w:val="16"/>
      <w:lang w:val="en-US"/>
    </w:rPr>
  </w:style>
  <w:style w:type="paragraph" w:customStyle="1" w:styleId="ConsPlusNormal">
    <w:name w:val="ConsPlusNormal"/>
    <w:rsid w:val="00630263"/>
    <w:pPr>
      <w:widowControl w:val="0"/>
      <w:suppressAutoHyphens/>
      <w:ind w:firstLine="720"/>
    </w:pPr>
    <w:rPr>
      <w:rFonts w:ascii="Arial" w:hAnsi="Arial" w:cs="Arial"/>
    </w:rPr>
  </w:style>
  <w:style w:type="paragraph" w:customStyle="1" w:styleId="211">
    <w:name w:val="Основной текст 21"/>
    <w:basedOn w:val="a"/>
    <w:rsid w:val="00630263"/>
    <w:pPr>
      <w:spacing w:after="120" w:line="480" w:lineRule="auto"/>
    </w:pPr>
    <w:rPr>
      <w:lang w:val="en-US"/>
    </w:rPr>
  </w:style>
  <w:style w:type="paragraph" w:customStyle="1" w:styleId="311">
    <w:name w:val="Основной текст 31"/>
    <w:basedOn w:val="a"/>
    <w:rsid w:val="00630263"/>
    <w:pPr>
      <w:ind w:right="-58"/>
      <w:jc w:val="both"/>
    </w:pPr>
    <w:rPr>
      <w:rFonts w:eastAsia="Lucida Sans Unicode"/>
      <w:sz w:val="22"/>
      <w:szCs w:val="22"/>
    </w:rPr>
  </w:style>
  <w:style w:type="paragraph" w:customStyle="1" w:styleId="14">
    <w:name w:val="Цитата1"/>
    <w:basedOn w:val="a"/>
    <w:rsid w:val="00630263"/>
    <w:pPr>
      <w:ind w:left="-142" w:right="-58"/>
      <w:jc w:val="both"/>
    </w:pPr>
    <w:rPr>
      <w:rFonts w:eastAsia="Lucida Sans Unicode"/>
      <w:sz w:val="22"/>
      <w:szCs w:val="22"/>
    </w:rPr>
  </w:style>
  <w:style w:type="paragraph" w:customStyle="1" w:styleId="3110">
    <w:name w:val="Основной текст с отступом 311"/>
    <w:basedOn w:val="a"/>
    <w:rsid w:val="00630263"/>
    <w:pPr>
      <w:ind w:right="-58" w:firstLine="720"/>
      <w:jc w:val="both"/>
    </w:pPr>
    <w:rPr>
      <w:rFonts w:eastAsia="Lucida Sans Unicode"/>
      <w:sz w:val="22"/>
      <w:szCs w:val="22"/>
    </w:rPr>
  </w:style>
  <w:style w:type="paragraph" w:customStyle="1" w:styleId="af9">
    <w:name w:val="Знак Знак Знак Знак"/>
    <w:basedOn w:val="a"/>
    <w:rsid w:val="00630263"/>
    <w:pPr>
      <w:spacing w:after="160" w:line="240" w:lineRule="exact"/>
    </w:pPr>
    <w:rPr>
      <w:rFonts w:ascii="Verdana" w:hAnsi="Verdana"/>
      <w:lang w:val="en-US" w:eastAsia="en-US"/>
    </w:rPr>
  </w:style>
  <w:style w:type="paragraph" w:customStyle="1" w:styleId="32">
    <w:name w:val="3"/>
    <w:basedOn w:val="a"/>
    <w:rsid w:val="00630263"/>
    <w:pPr>
      <w:jc w:val="both"/>
    </w:pPr>
  </w:style>
  <w:style w:type="paragraph" w:customStyle="1" w:styleId="15">
    <w:name w:val="Без интервала1"/>
    <w:rsid w:val="00630263"/>
    <w:pPr>
      <w:suppressAutoHyphens/>
    </w:pPr>
    <w:rPr>
      <w:rFonts w:ascii="Calibri" w:hAnsi="Calibri"/>
      <w:sz w:val="22"/>
      <w:szCs w:val="22"/>
      <w:lang w:eastAsia="en-US"/>
    </w:rPr>
  </w:style>
  <w:style w:type="paragraph" w:customStyle="1" w:styleId="16">
    <w:name w:val="Рецензия1"/>
    <w:rsid w:val="00630263"/>
    <w:pPr>
      <w:suppressAutoHyphens/>
    </w:pPr>
    <w:rPr>
      <w:sz w:val="24"/>
      <w:szCs w:val="24"/>
    </w:rPr>
  </w:style>
  <w:style w:type="paragraph" w:customStyle="1" w:styleId="17">
    <w:name w:val="Заголовок1"/>
    <w:basedOn w:val="a"/>
    <w:next w:val="afa"/>
    <w:qFormat/>
    <w:rsid w:val="00630263"/>
    <w:pPr>
      <w:jc w:val="center"/>
    </w:pPr>
    <w:rPr>
      <w:b/>
      <w:bCs/>
      <w:sz w:val="32"/>
      <w:szCs w:val="20"/>
      <w:lang w:val="en-US" w:eastAsia="en-US"/>
    </w:rPr>
  </w:style>
  <w:style w:type="paragraph" w:styleId="afa">
    <w:name w:val="Subtitle"/>
    <w:basedOn w:val="26"/>
    <w:next w:val="a0"/>
    <w:qFormat/>
    <w:rsid w:val="00630263"/>
    <w:pPr>
      <w:jc w:val="center"/>
    </w:pPr>
    <w:rPr>
      <w:i/>
      <w:iCs/>
      <w:sz w:val="28"/>
      <w:szCs w:val="28"/>
    </w:rPr>
  </w:style>
  <w:style w:type="paragraph" w:customStyle="1" w:styleId="18">
    <w:name w:val="Текст примечания1"/>
    <w:basedOn w:val="a"/>
    <w:rsid w:val="00630263"/>
    <w:rPr>
      <w:sz w:val="20"/>
      <w:szCs w:val="20"/>
      <w:lang w:val="en-US" w:eastAsia="en-US"/>
    </w:rPr>
  </w:style>
  <w:style w:type="paragraph" w:customStyle="1" w:styleId="19">
    <w:name w:val="Тема примечания1"/>
    <w:basedOn w:val="18"/>
    <w:rsid w:val="00630263"/>
    <w:rPr>
      <w:b/>
      <w:bCs/>
    </w:rPr>
  </w:style>
  <w:style w:type="paragraph" w:customStyle="1" w:styleId="27">
    <w:name w:val="Без интервала2"/>
    <w:rsid w:val="00630263"/>
    <w:pPr>
      <w:suppressAutoHyphens/>
    </w:pPr>
    <w:rPr>
      <w:sz w:val="24"/>
      <w:szCs w:val="24"/>
    </w:rPr>
  </w:style>
  <w:style w:type="paragraph" w:customStyle="1" w:styleId="Style5">
    <w:name w:val="Style5"/>
    <w:basedOn w:val="a"/>
    <w:rsid w:val="00630263"/>
    <w:pPr>
      <w:spacing w:line="267" w:lineRule="exact"/>
      <w:ind w:firstLine="678"/>
      <w:jc w:val="both"/>
    </w:pPr>
  </w:style>
  <w:style w:type="paragraph" w:customStyle="1" w:styleId="Style6">
    <w:name w:val="Style6"/>
    <w:basedOn w:val="a"/>
    <w:rsid w:val="00630263"/>
  </w:style>
  <w:style w:type="paragraph" w:customStyle="1" w:styleId="afb">
    <w:name w:val="Таблица текст"/>
    <w:basedOn w:val="a"/>
    <w:rsid w:val="00630263"/>
    <w:pPr>
      <w:spacing w:before="40" w:after="40"/>
      <w:ind w:left="57" w:right="57"/>
    </w:pPr>
    <w:rPr>
      <w:sz w:val="28"/>
      <w:szCs w:val="20"/>
    </w:rPr>
  </w:style>
  <w:style w:type="paragraph" w:customStyle="1" w:styleId="1a">
    <w:name w:val="Текст1"/>
    <w:basedOn w:val="a"/>
    <w:rsid w:val="00630263"/>
    <w:rPr>
      <w:rFonts w:ascii="Courier New" w:hAnsi="Courier New"/>
      <w:sz w:val="20"/>
      <w:szCs w:val="20"/>
      <w:lang w:val="en-US" w:eastAsia="en-US"/>
    </w:rPr>
  </w:style>
  <w:style w:type="paragraph" w:customStyle="1" w:styleId="33">
    <w:name w:val="Основной текст3"/>
    <w:basedOn w:val="a"/>
    <w:rsid w:val="00630263"/>
    <w:pPr>
      <w:shd w:val="clear" w:color="auto" w:fill="FFFFFF"/>
      <w:spacing w:before="240" w:after="300" w:line="0" w:lineRule="atLeast"/>
      <w:ind w:hanging="100"/>
      <w:jc w:val="both"/>
    </w:pPr>
    <w:rPr>
      <w:sz w:val="23"/>
      <w:szCs w:val="23"/>
      <w:lang w:val="en-US" w:eastAsia="en-US"/>
    </w:rPr>
  </w:style>
  <w:style w:type="paragraph" w:customStyle="1" w:styleId="110">
    <w:name w:val="Заголовок11"/>
    <w:basedOn w:val="a"/>
    <w:rsid w:val="00630263"/>
    <w:pPr>
      <w:keepNext/>
      <w:spacing w:before="240" w:after="120"/>
    </w:pPr>
    <w:rPr>
      <w:rFonts w:ascii="Arial" w:eastAsia="Lucida Sans Unicode" w:hAnsi="Arial"/>
      <w:sz w:val="28"/>
      <w:szCs w:val="28"/>
      <w:lang w:eastAsia="ar-SA"/>
    </w:rPr>
  </w:style>
  <w:style w:type="paragraph" w:customStyle="1" w:styleId="28">
    <w:name w:val="Заголовок №2"/>
    <w:basedOn w:val="a"/>
    <w:rsid w:val="00630263"/>
    <w:pPr>
      <w:shd w:val="clear" w:color="auto" w:fill="FFFFFF"/>
      <w:spacing w:before="240" w:after="300" w:line="0" w:lineRule="atLeast"/>
      <w:jc w:val="both"/>
    </w:pPr>
    <w:rPr>
      <w:b/>
      <w:bCs/>
      <w:sz w:val="23"/>
      <w:szCs w:val="23"/>
      <w:lang w:val="en-US" w:eastAsia="en-US"/>
    </w:rPr>
  </w:style>
  <w:style w:type="paragraph" w:customStyle="1" w:styleId="afc">
    <w:name w:val="Подпись к картинке"/>
    <w:basedOn w:val="a"/>
    <w:rsid w:val="00630263"/>
    <w:pPr>
      <w:shd w:val="clear" w:color="auto" w:fill="FFFFFF"/>
      <w:spacing w:line="0" w:lineRule="atLeast"/>
    </w:pPr>
    <w:rPr>
      <w:sz w:val="23"/>
      <w:szCs w:val="23"/>
      <w:lang w:val="en-US" w:eastAsia="en-US"/>
    </w:rPr>
  </w:style>
  <w:style w:type="paragraph" w:customStyle="1" w:styleId="29">
    <w:name w:val="Основной текст (2)"/>
    <w:basedOn w:val="a"/>
    <w:rsid w:val="00630263"/>
    <w:pPr>
      <w:shd w:val="clear" w:color="auto" w:fill="FFFFFF"/>
      <w:spacing w:after="240" w:line="277" w:lineRule="exact"/>
    </w:pPr>
    <w:rPr>
      <w:b/>
      <w:bCs/>
      <w:sz w:val="23"/>
      <w:szCs w:val="23"/>
      <w:lang w:val="en-US" w:eastAsia="en-US"/>
    </w:rPr>
  </w:style>
  <w:style w:type="paragraph" w:customStyle="1" w:styleId="2a">
    <w:name w:val="Основной текст2"/>
    <w:basedOn w:val="a"/>
    <w:rsid w:val="00630263"/>
    <w:pPr>
      <w:shd w:val="clear" w:color="auto" w:fill="FFFFFF"/>
      <w:spacing w:before="240" w:after="300" w:line="0" w:lineRule="atLeast"/>
      <w:jc w:val="both"/>
    </w:pPr>
    <w:rPr>
      <w:color w:val="000000"/>
      <w:sz w:val="22"/>
      <w:szCs w:val="22"/>
      <w:lang w:bidi="ru-RU"/>
    </w:rPr>
  </w:style>
  <w:style w:type="paragraph" w:customStyle="1" w:styleId="34">
    <w:name w:val="Стиль3 Знак"/>
    <w:rsid w:val="00630263"/>
    <w:pPr>
      <w:widowControl w:val="0"/>
      <w:tabs>
        <w:tab w:val="left" w:pos="227"/>
      </w:tabs>
      <w:suppressAutoHyphens/>
      <w:jc w:val="both"/>
    </w:pPr>
    <w:rPr>
      <w:sz w:val="24"/>
    </w:rPr>
  </w:style>
  <w:style w:type="paragraph" w:customStyle="1" w:styleId="ConsPlusNonformat">
    <w:name w:val="ConsPlusNonformat"/>
    <w:qFormat/>
    <w:rsid w:val="00630263"/>
    <w:pPr>
      <w:widowControl w:val="0"/>
      <w:suppressAutoHyphens/>
    </w:pPr>
    <w:rPr>
      <w:rFonts w:ascii="Courier New" w:hAnsi="Courier New" w:cs="Courier New"/>
    </w:rPr>
  </w:style>
  <w:style w:type="paragraph" w:customStyle="1" w:styleId="Style2Char">
    <w:name w:val="Style2 Char"/>
    <w:basedOn w:val="a"/>
    <w:rsid w:val="00630263"/>
    <w:pPr>
      <w:tabs>
        <w:tab w:val="left" w:pos="720"/>
      </w:tabs>
      <w:spacing w:before="120" w:after="120"/>
      <w:ind w:left="720" w:hanging="720"/>
      <w:jc w:val="both"/>
    </w:pPr>
    <w:rPr>
      <w:bCs/>
      <w:lang w:val="en-US" w:eastAsia="en-US"/>
    </w:rPr>
  </w:style>
  <w:style w:type="paragraph" w:customStyle="1" w:styleId="2b">
    <w:name w:val="Обычный2"/>
    <w:rsid w:val="00630263"/>
    <w:pPr>
      <w:suppressAutoHyphens/>
      <w:ind w:firstLine="567"/>
      <w:jc w:val="both"/>
    </w:pPr>
    <w:rPr>
      <w:rFonts w:eastAsia="ヒラギノ角ゴ Pro W3"/>
      <w:color w:val="000000"/>
      <w:sz w:val="24"/>
    </w:rPr>
  </w:style>
  <w:style w:type="paragraph" w:customStyle="1" w:styleId="2-">
    <w:name w:val="Уровень 2 - пункт"/>
    <w:rsid w:val="00630263"/>
    <w:pPr>
      <w:widowControl w:val="0"/>
      <w:suppressAutoHyphens/>
      <w:spacing w:after="200" w:line="276" w:lineRule="auto"/>
    </w:pPr>
    <w:rPr>
      <w:rFonts w:ascii="Calibri" w:eastAsia="SimSun" w:hAnsi="Calibri" w:cs="font191"/>
      <w:kern w:val="1"/>
      <w:sz w:val="22"/>
      <w:szCs w:val="22"/>
      <w:lang w:eastAsia="ar-SA"/>
    </w:rPr>
  </w:style>
  <w:style w:type="paragraph" w:customStyle="1" w:styleId="Texte">
    <w:name w:val="Texte"/>
    <w:basedOn w:val="a"/>
    <w:rsid w:val="00630263"/>
    <w:pPr>
      <w:spacing w:before="120" w:after="120"/>
      <w:ind w:left="851" w:firstLine="397"/>
      <w:jc w:val="both"/>
    </w:pPr>
    <w:rPr>
      <w:szCs w:val="20"/>
      <w:lang w:val="fr-FR" w:eastAsia="fr-FR"/>
    </w:rPr>
  </w:style>
  <w:style w:type="paragraph" w:customStyle="1" w:styleId="1b">
    <w:name w:val="Абзац списка1"/>
    <w:basedOn w:val="a"/>
    <w:rsid w:val="00630263"/>
    <w:pPr>
      <w:spacing w:after="120"/>
      <w:ind w:left="709" w:firstLine="425"/>
      <w:jc w:val="both"/>
    </w:pPr>
    <w:rPr>
      <w:szCs w:val="20"/>
      <w:lang w:val="en-US" w:eastAsia="en-US"/>
    </w:rPr>
  </w:style>
  <w:style w:type="paragraph" w:customStyle="1" w:styleId="320">
    <w:name w:val="Основной текст 32"/>
    <w:basedOn w:val="a"/>
    <w:rsid w:val="00630263"/>
    <w:pPr>
      <w:spacing w:after="120"/>
    </w:pPr>
    <w:rPr>
      <w:sz w:val="16"/>
      <w:szCs w:val="16"/>
      <w:lang w:val="en-US" w:eastAsia="en-US"/>
    </w:rPr>
  </w:style>
  <w:style w:type="paragraph" w:customStyle="1" w:styleId="Default">
    <w:name w:val="Default"/>
    <w:rsid w:val="00630263"/>
    <w:pPr>
      <w:suppressAutoHyphens/>
    </w:pPr>
    <w:rPr>
      <w:rFonts w:eastAsia="Calibri"/>
      <w:color w:val="000000"/>
      <w:sz w:val="24"/>
      <w:szCs w:val="24"/>
      <w:lang w:eastAsia="en-US"/>
    </w:rPr>
  </w:style>
  <w:style w:type="paragraph" w:customStyle="1" w:styleId="Style11">
    <w:name w:val="Style11"/>
    <w:basedOn w:val="a"/>
    <w:rsid w:val="00630263"/>
    <w:rPr>
      <w:rFonts w:cs="Calibri"/>
      <w:lang w:eastAsia="ar-SA"/>
    </w:rPr>
  </w:style>
  <w:style w:type="paragraph" w:customStyle="1" w:styleId="111">
    <w:name w:val="Абзац списка11"/>
    <w:basedOn w:val="a"/>
    <w:rsid w:val="00630263"/>
    <w:pPr>
      <w:spacing w:after="200" w:line="276" w:lineRule="auto"/>
      <w:ind w:left="720"/>
    </w:pPr>
    <w:rPr>
      <w:rFonts w:ascii="Calibri" w:eastAsia="Calibri" w:hAnsi="Calibri"/>
      <w:sz w:val="22"/>
      <w:szCs w:val="22"/>
      <w:lang w:eastAsia="ar-SA"/>
    </w:rPr>
  </w:style>
  <w:style w:type="paragraph" w:customStyle="1" w:styleId="1c">
    <w:name w:val="Обычный (веб)1"/>
    <w:basedOn w:val="a"/>
    <w:rsid w:val="00630263"/>
    <w:pPr>
      <w:spacing w:before="100" w:after="119"/>
    </w:pPr>
  </w:style>
  <w:style w:type="paragraph" w:customStyle="1" w:styleId="afd">
    <w:name w:val="Содержимое таблицы"/>
    <w:basedOn w:val="a"/>
    <w:rsid w:val="00630263"/>
    <w:pPr>
      <w:suppressLineNumbers/>
    </w:pPr>
  </w:style>
  <w:style w:type="paragraph" w:styleId="afe">
    <w:name w:val="Balloon Text"/>
    <w:basedOn w:val="a"/>
    <w:link w:val="1d"/>
    <w:uiPriority w:val="99"/>
    <w:semiHidden/>
    <w:unhideWhenUsed/>
    <w:rsid w:val="008036E2"/>
    <w:rPr>
      <w:rFonts w:ascii="Segoe UI" w:hAnsi="Segoe UI"/>
      <w:sz w:val="18"/>
      <w:szCs w:val="16"/>
    </w:rPr>
  </w:style>
  <w:style w:type="character" w:customStyle="1" w:styleId="1d">
    <w:name w:val="Текст выноски Знак1"/>
    <w:link w:val="afe"/>
    <w:uiPriority w:val="99"/>
    <w:semiHidden/>
    <w:rsid w:val="008036E2"/>
    <w:rPr>
      <w:rFonts w:ascii="Segoe UI" w:eastAsia="SimSun" w:hAnsi="Segoe UI" w:cs="Mangal"/>
      <w:kern w:val="1"/>
      <w:sz w:val="18"/>
      <w:szCs w:val="16"/>
      <w:lang w:eastAsia="zh-CN" w:bidi="hi-IN"/>
    </w:rPr>
  </w:style>
  <w:style w:type="character" w:styleId="aff">
    <w:name w:val="annotation reference"/>
    <w:basedOn w:val="a1"/>
    <w:uiPriority w:val="99"/>
    <w:semiHidden/>
    <w:unhideWhenUsed/>
    <w:rsid w:val="00C15A49"/>
    <w:rPr>
      <w:sz w:val="16"/>
      <w:szCs w:val="16"/>
    </w:rPr>
  </w:style>
  <w:style w:type="paragraph" w:styleId="aff0">
    <w:name w:val="annotation text"/>
    <w:basedOn w:val="a"/>
    <w:link w:val="1e"/>
    <w:uiPriority w:val="99"/>
    <w:unhideWhenUsed/>
    <w:rsid w:val="00C15A49"/>
    <w:rPr>
      <w:sz w:val="20"/>
      <w:szCs w:val="18"/>
    </w:rPr>
  </w:style>
  <w:style w:type="character" w:customStyle="1" w:styleId="1e">
    <w:name w:val="Текст примечания Знак1"/>
    <w:basedOn w:val="a1"/>
    <w:link w:val="aff0"/>
    <w:uiPriority w:val="99"/>
    <w:rsid w:val="00C15A49"/>
    <w:rPr>
      <w:rFonts w:eastAsia="SimSun" w:cs="Mangal"/>
      <w:kern w:val="1"/>
      <w:szCs w:val="18"/>
      <w:lang w:eastAsia="zh-CN" w:bidi="hi-IN"/>
    </w:rPr>
  </w:style>
  <w:style w:type="paragraph" w:styleId="aff1">
    <w:name w:val="annotation subject"/>
    <w:basedOn w:val="aff0"/>
    <w:next w:val="aff0"/>
    <w:link w:val="aff2"/>
    <w:uiPriority w:val="99"/>
    <w:semiHidden/>
    <w:unhideWhenUsed/>
    <w:rsid w:val="00C15A49"/>
    <w:rPr>
      <w:b/>
      <w:bCs/>
    </w:rPr>
  </w:style>
  <w:style w:type="character" w:customStyle="1" w:styleId="aff2">
    <w:name w:val="Тема примечания Знак"/>
    <w:basedOn w:val="1e"/>
    <w:link w:val="aff1"/>
    <w:uiPriority w:val="99"/>
    <w:semiHidden/>
    <w:rsid w:val="00C15A49"/>
    <w:rPr>
      <w:rFonts w:eastAsia="SimSun" w:cs="Mangal"/>
      <w:b/>
      <w:bCs/>
      <w:kern w:val="1"/>
      <w:szCs w:val="18"/>
      <w:lang w:eastAsia="zh-CN" w:bidi="hi-IN"/>
    </w:rPr>
  </w:style>
  <w:style w:type="paragraph" w:styleId="aff3">
    <w:name w:val="No Spacing"/>
    <w:uiPriority w:val="1"/>
    <w:qFormat/>
    <w:rsid w:val="00396890"/>
    <w:rPr>
      <w:rFonts w:ascii="Calibri" w:eastAsiaTheme="minorEastAsia" w:hAnsi="Calibri" w:cstheme="minorBidi"/>
      <w:sz w:val="22"/>
      <w:szCs w:val="22"/>
    </w:rPr>
  </w:style>
  <w:style w:type="paragraph" w:styleId="aff4">
    <w:name w:val="List Paragraph"/>
    <w:basedOn w:val="a"/>
    <w:qFormat/>
    <w:rsid w:val="00396890"/>
    <w:pPr>
      <w:widowControl/>
      <w:suppressAutoHyphens w:val="0"/>
      <w:spacing w:after="200" w:line="276" w:lineRule="auto"/>
      <w:ind w:left="720"/>
      <w:contextualSpacing/>
    </w:pPr>
    <w:rPr>
      <w:rFonts w:ascii="Calibri" w:eastAsia="Calibri" w:hAnsi="Calibri" w:cs="Times New Roman"/>
      <w:kern w:val="0"/>
      <w:sz w:val="22"/>
      <w:szCs w:val="22"/>
      <w:lang w:eastAsia="ru-RU" w:bidi="ar-SA"/>
    </w:rPr>
  </w:style>
  <w:style w:type="table" w:styleId="aff5">
    <w:name w:val="Table Grid"/>
    <w:basedOn w:val="a2"/>
    <w:uiPriority w:val="39"/>
    <w:rsid w:val="0039689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BD5D1A"/>
    <w:rPr>
      <w:rFonts w:ascii="Times New Roman" w:hAnsi="Times New Roman" w:cs="Times New Roman"/>
      <w:sz w:val="22"/>
      <w:szCs w:val="22"/>
    </w:rPr>
  </w:style>
  <w:style w:type="paragraph" w:customStyle="1" w:styleId="Style2">
    <w:name w:val="Style2"/>
    <w:basedOn w:val="a"/>
    <w:rsid w:val="00BD5D1A"/>
    <w:pPr>
      <w:suppressAutoHyphens w:val="0"/>
      <w:autoSpaceDE w:val="0"/>
      <w:autoSpaceDN w:val="0"/>
      <w:adjustRightInd w:val="0"/>
      <w:spacing w:line="278" w:lineRule="exact"/>
      <w:ind w:firstLine="538"/>
    </w:pPr>
    <w:rPr>
      <w:rFonts w:eastAsia="Times New Roman" w:cs="Times New Roman"/>
      <w:kern w:val="0"/>
      <w:lang w:eastAsia="ru-RU" w:bidi="ar-SA"/>
    </w:rPr>
  </w:style>
  <w:style w:type="paragraph" w:styleId="2c">
    <w:name w:val="Body Text 2"/>
    <w:basedOn w:val="a"/>
    <w:link w:val="212"/>
    <w:rsid w:val="00437784"/>
    <w:pPr>
      <w:widowControl/>
      <w:suppressAutoHyphens w:val="0"/>
      <w:spacing w:after="120" w:line="480" w:lineRule="auto"/>
    </w:pPr>
    <w:rPr>
      <w:rFonts w:eastAsia="Times New Roman" w:cs="Times New Roman"/>
      <w:kern w:val="0"/>
      <w:sz w:val="20"/>
      <w:szCs w:val="20"/>
      <w:lang w:eastAsia="ru-RU" w:bidi="ar-SA"/>
    </w:rPr>
  </w:style>
  <w:style w:type="character" w:customStyle="1" w:styleId="212">
    <w:name w:val="Основной текст 2 Знак1"/>
    <w:basedOn w:val="a1"/>
    <w:link w:val="2c"/>
    <w:rsid w:val="00437784"/>
  </w:style>
  <w:style w:type="character" w:customStyle="1" w:styleId="WW8Num10z0">
    <w:name w:val="WW8Num10z0"/>
    <w:qFormat/>
    <w:rsid w:val="006E0489"/>
    <w:rPr>
      <w:sz w:val="24"/>
      <w:szCs w:val="24"/>
    </w:rPr>
  </w:style>
  <w:style w:type="character" w:customStyle="1" w:styleId="1f">
    <w:name w:val="Неразрешенное упоминание1"/>
    <w:basedOn w:val="a1"/>
    <w:uiPriority w:val="99"/>
    <w:semiHidden/>
    <w:unhideWhenUsed/>
    <w:rsid w:val="00530F4E"/>
    <w:rPr>
      <w:color w:val="605E5C"/>
      <w:shd w:val="clear" w:color="auto" w:fill="E1DFDD"/>
    </w:rPr>
  </w:style>
  <w:style w:type="character" w:styleId="aff6">
    <w:name w:val="FollowedHyperlink"/>
    <w:basedOn w:val="a1"/>
    <w:uiPriority w:val="99"/>
    <w:semiHidden/>
    <w:unhideWhenUsed/>
    <w:rsid w:val="00CA26C3"/>
    <w:rPr>
      <w:color w:val="800080" w:themeColor="followedHyperlink"/>
      <w:u w:val="single"/>
    </w:rPr>
  </w:style>
  <w:style w:type="character" w:styleId="aff7">
    <w:name w:val="Unresolved Mention"/>
    <w:basedOn w:val="a1"/>
    <w:uiPriority w:val="99"/>
    <w:semiHidden/>
    <w:unhideWhenUsed/>
    <w:rsid w:val="00CA2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28310">
      <w:bodyDiv w:val="1"/>
      <w:marLeft w:val="0"/>
      <w:marRight w:val="0"/>
      <w:marTop w:val="0"/>
      <w:marBottom w:val="0"/>
      <w:divBdr>
        <w:top w:val="none" w:sz="0" w:space="0" w:color="auto"/>
        <w:left w:val="none" w:sz="0" w:space="0" w:color="auto"/>
        <w:bottom w:val="none" w:sz="0" w:space="0" w:color="auto"/>
        <w:right w:val="none" w:sz="0" w:space="0" w:color="auto"/>
      </w:divBdr>
    </w:div>
    <w:div w:id="405110413">
      <w:bodyDiv w:val="1"/>
      <w:marLeft w:val="0"/>
      <w:marRight w:val="0"/>
      <w:marTop w:val="0"/>
      <w:marBottom w:val="0"/>
      <w:divBdr>
        <w:top w:val="none" w:sz="0" w:space="0" w:color="auto"/>
        <w:left w:val="none" w:sz="0" w:space="0" w:color="auto"/>
        <w:bottom w:val="none" w:sz="0" w:space="0" w:color="auto"/>
        <w:right w:val="none" w:sz="0" w:space="0" w:color="auto"/>
      </w:divBdr>
    </w:div>
    <w:div w:id="1149632780">
      <w:bodyDiv w:val="1"/>
      <w:marLeft w:val="0"/>
      <w:marRight w:val="0"/>
      <w:marTop w:val="0"/>
      <w:marBottom w:val="0"/>
      <w:divBdr>
        <w:top w:val="none" w:sz="0" w:space="0" w:color="auto"/>
        <w:left w:val="none" w:sz="0" w:space="0" w:color="auto"/>
        <w:bottom w:val="none" w:sz="0" w:space="0" w:color="auto"/>
        <w:right w:val="none" w:sz="0" w:space="0" w:color="auto"/>
      </w:divBdr>
    </w:div>
    <w:div w:id="1455173455">
      <w:bodyDiv w:val="1"/>
      <w:marLeft w:val="0"/>
      <w:marRight w:val="0"/>
      <w:marTop w:val="0"/>
      <w:marBottom w:val="0"/>
      <w:divBdr>
        <w:top w:val="none" w:sz="0" w:space="0" w:color="auto"/>
        <w:left w:val="none" w:sz="0" w:space="0" w:color="auto"/>
        <w:bottom w:val="none" w:sz="0" w:space="0" w:color="auto"/>
        <w:right w:val="none" w:sz="0" w:space="0" w:color="auto"/>
      </w:divBdr>
    </w:div>
    <w:div w:id="1623341759">
      <w:bodyDiv w:val="1"/>
      <w:marLeft w:val="0"/>
      <w:marRight w:val="0"/>
      <w:marTop w:val="0"/>
      <w:marBottom w:val="0"/>
      <w:divBdr>
        <w:top w:val="none" w:sz="0" w:space="0" w:color="auto"/>
        <w:left w:val="none" w:sz="0" w:space="0" w:color="auto"/>
        <w:bottom w:val="none" w:sz="0" w:space="0" w:color="auto"/>
        <w:right w:val="none" w:sz="0" w:space="0" w:color="auto"/>
      </w:divBdr>
    </w:div>
    <w:div w:id="1883201470">
      <w:bodyDiv w:val="1"/>
      <w:marLeft w:val="0"/>
      <w:marRight w:val="0"/>
      <w:marTop w:val="0"/>
      <w:marBottom w:val="0"/>
      <w:divBdr>
        <w:top w:val="none" w:sz="0" w:space="0" w:color="auto"/>
        <w:left w:val="none" w:sz="0" w:space="0" w:color="auto"/>
        <w:bottom w:val="none" w:sz="0" w:space="0" w:color="auto"/>
        <w:right w:val="none" w:sz="0" w:space="0" w:color="auto"/>
      </w:divBdr>
    </w:div>
    <w:div w:id="2063751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chi-park.ru"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sk.yandex.ru/d/cqcIDGVLfk2zm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isk.yandex.ru/d/cqcIDGVLfk2zm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0401E-4ED7-4BAB-AE61-16D5646BD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21</Pages>
  <Words>11260</Words>
  <Characters>64188</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
  <LinksUpToDate>false</LinksUpToDate>
  <CharactersWithSpaces>75298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subject/>
  <dc:creator>Андрей Козловский</dc:creator>
  <cp:keywords/>
  <dc:description/>
  <cp:lastModifiedBy>Столяренко Юлия Олеговна</cp:lastModifiedBy>
  <cp:revision>4</cp:revision>
  <cp:lastPrinted>2022-11-02T09:31:00Z</cp:lastPrinted>
  <dcterms:created xsi:type="dcterms:W3CDTF">2023-08-28T13:34:00Z</dcterms:created>
  <dcterms:modified xsi:type="dcterms:W3CDTF">2024-07-10T12:56:00Z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