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B9449" w14:textId="77777777" w:rsidR="00CA7D73" w:rsidRPr="00713C82" w:rsidRDefault="00CA7D73" w:rsidP="00CA7D73">
      <w:pPr>
        <w:shd w:val="clear" w:color="auto" w:fill="FFFFFF" w:themeFill="background1"/>
        <w:rPr>
          <w:rFonts w:eastAsia="Arial Unicode MS"/>
          <w:b/>
          <w:bCs/>
          <w:sz w:val="24"/>
          <w:szCs w:val="24"/>
        </w:rPr>
      </w:pPr>
    </w:p>
    <w:p w14:paraId="0648E51B" w14:textId="77777777" w:rsidR="009D1A74" w:rsidRPr="00047314" w:rsidRDefault="009D1A74" w:rsidP="00CA7D73">
      <w:pPr>
        <w:shd w:val="clear" w:color="auto" w:fill="FFFFFF" w:themeFill="background1"/>
        <w:ind w:firstLine="284"/>
        <w:jc w:val="center"/>
        <w:rPr>
          <w:b/>
          <w:sz w:val="24"/>
          <w:szCs w:val="24"/>
        </w:rPr>
      </w:pPr>
      <w:r w:rsidRPr="00713C82">
        <w:rPr>
          <w:rFonts w:eastAsia="Arial Unicode MS"/>
          <w:b/>
          <w:bCs/>
          <w:sz w:val="24"/>
          <w:szCs w:val="24"/>
        </w:rPr>
        <w:t xml:space="preserve">Протокол </w:t>
      </w:r>
      <w:r w:rsidR="005C4340" w:rsidRPr="00713C82">
        <w:rPr>
          <w:rFonts w:eastAsia="Arial Unicode MS"/>
          <w:b/>
          <w:bCs/>
          <w:sz w:val="24"/>
          <w:szCs w:val="24"/>
        </w:rPr>
        <w:t>открытия доступа</w:t>
      </w:r>
      <w:r w:rsidRPr="00047314">
        <w:rPr>
          <w:b/>
          <w:sz w:val="24"/>
          <w:szCs w:val="24"/>
        </w:rPr>
        <w:t xml:space="preserve">, рассмотрения и сопоставления заявок </w:t>
      </w:r>
    </w:p>
    <w:p w14:paraId="3589FB60" w14:textId="77777777" w:rsidR="00F16A0C" w:rsidRPr="00047314" w:rsidRDefault="009D1A74" w:rsidP="00CA7D73">
      <w:pPr>
        <w:shd w:val="clear" w:color="auto" w:fill="FFFFFF" w:themeFill="background1"/>
        <w:ind w:firstLine="284"/>
        <w:jc w:val="center"/>
        <w:rPr>
          <w:b/>
          <w:sz w:val="24"/>
          <w:szCs w:val="24"/>
        </w:rPr>
      </w:pPr>
      <w:r w:rsidRPr="00047314">
        <w:rPr>
          <w:b/>
          <w:sz w:val="24"/>
          <w:szCs w:val="24"/>
        </w:rPr>
        <w:t>на участие в запросе котировок</w:t>
      </w:r>
    </w:p>
    <w:p w14:paraId="097D5F0E" w14:textId="77777777" w:rsidR="009D1A74" w:rsidRPr="00713C82" w:rsidRDefault="009D1A74" w:rsidP="00CA7D73">
      <w:pPr>
        <w:shd w:val="clear" w:color="auto" w:fill="FFFFFF" w:themeFill="background1"/>
        <w:ind w:firstLine="284"/>
        <w:jc w:val="center"/>
        <w:rPr>
          <w:b/>
          <w:sz w:val="24"/>
          <w:szCs w:val="24"/>
        </w:rPr>
      </w:pPr>
    </w:p>
    <w:p w14:paraId="1C491491" w14:textId="77777777" w:rsidR="00DF49B0" w:rsidRDefault="00DF49B0" w:rsidP="009424BA">
      <w:pPr>
        <w:shd w:val="clear" w:color="auto" w:fill="FFFFFF" w:themeFill="background1"/>
        <w:ind w:firstLine="284"/>
        <w:jc w:val="center"/>
        <w:rPr>
          <w:b/>
          <w:sz w:val="24"/>
          <w:szCs w:val="24"/>
        </w:rPr>
      </w:pPr>
      <w:r w:rsidRPr="00DF49B0">
        <w:rPr>
          <w:b/>
          <w:sz w:val="24"/>
          <w:szCs w:val="24"/>
        </w:rPr>
        <w:t xml:space="preserve">ЛОТ 402-24 </w:t>
      </w:r>
      <w:proofErr w:type="gramStart"/>
      <w:r w:rsidRPr="00DF49B0">
        <w:rPr>
          <w:b/>
          <w:sz w:val="24"/>
          <w:szCs w:val="24"/>
        </w:rPr>
        <w:t>[ СП</w:t>
      </w:r>
      <w:proofErr w:type="gramEnd"/>
      <w:r w:rsidRPr="00DF49B0">
        <w:rPr>
          <w:b/>
          <w:sz w:val="24"/>
          <w:szCs w:val="24"/>
        </w:rPr>
        <w:t xml:space="preserve">-20] (ЗАПРОС КОТИРОВОК) ПОСТАВКА БРЕНДИРОВАННОГО ТЕКСТИЛЯ </w:t>
      </w:r>
    </w:p>
    <w:p w14:paraId="303B5BE8" w14:textId="14A86C22" w:rsidR="00BC1817" w:rsidRPr="00047314" w:rsidRDefault="00F07636" w:rsidP="009424BA">
      <w:pPr>
        <w:shd w:val="clear" w:color="auto" w:fill="FFFFFF" w:themeFill="background1"/>
        <w:ind w:firstLine="284"/>
        <w:jc w:val="center"/>
        <w:rPr>
          <w:sz w:val="24"/>
          <w:szCs w:val="24"/>
        </w:rPr>
      </w:pPr>
      <w:proofErr w:type="spellStart"/>
      <w:r>
        <w:rPr>
          <w:sz w:val="24"/>
          <w:szCs w:val="24"/>
        </w:rPr>
        <w:t>п</w:t>
      </w:r>
      <w:r w:rsidR="00BC1817" w:rsidRPr="00047314">
        <w:rPr>
          <w:sz w:val="24"/>
          <w:szCs w:val="24"/>
        </w:rPr>
        <w:t>г</w:t>
      </w:r>
      <w:r w:rsidR="00B223E5">
        <w:rPr>
          <w:sz w:val="24"/>
          <w:szCs w:val="24"/>
        </w:rPr>
        <w:t>т</w:t>
      </w:r>
      <w:proofErr w:type="spellEnd"/>
      <w:r w:rsidR="00BC1817" w:rsidRPr="00047314">
        <w:rPr>
          <w:sz w:val="24"/>
          <w:szCs w:val="24"/>
        </w:rPr>
        <w:t xml:space="preserve"> С</w:t>
      </w:r>
      <w:r w:rsidR="00B223E5">
        <w:rPr>
          <w:sz w:val="24"/>
          <w:szCs w:val="24"/>
        </w:rPr>
        <w:t>ириус</w:t>
      </w:r>
      <w:r w:rsidR="00BC1817" w:rsidRPr="00047314">
        <w:rPr>
          <w:sz w:val="24"/>
          <w:szCs w:val="24"/>
        </w:rPr>
        <w:t xml:space="preserve">                                                                                    </w:t>
      </w:r>
      <w:r w:rsidR="00DC304C">
        <w:rPr>
          <w:sz w:val="24"/>
          <w:szCs w:val="24"/>
        </w:rPr>
        <w:t xml:space="preserve">     </w:t>
      </w:r>
      <w:r w:rsidR="00BC1817" w:rsidRPr="00047314">
        <w:rPr>
          <w:sz w:val="24"/>
          <w:szCs w:val="24"/>
        </w:rPr>
        <w:t xml:space="preserve">           </w:t>
      </w:r>
      <w:r w:rsidR="0033522E" w:rsidRPr="00047314">
        <w:rPr>
          <w:sz w:val="24"/>
          <w:szCs w:val="24"/>
        </w:rPr>
        <w:t xml:space="preserve">   </w:t>
      </w:r>
      <w:r w:rsidR="001732B1" w:rsidRPr="00047314">
        <w:rPr>
          <w:sz w:val="24"/>
          <w:szCs w:val="24"/>
        </w:rPr>
        <w:t xml:space="preserve">  </w:t>
      </w:r>
      <w:r w:rsidR="002B2F9E" w:rsidRPr="00047314">
        <w:rPr>
          <w:sz w:val="24"/>
          <w:szCs w:val="24"/>
        </w:rPr>
        <w:t xml:space="preserve"> </w:t>
      </w:r>
      <w:r w:rsidR="00CA7D73">
        <w:rPr>
          <w:sz w:val="24"/>
          <w:szCs w:val="24"/>
        </w:rPr>
        <w:t xml:space="preserve"> </w:t>
      </w:r>
      <w:proofErr w:type="gramStart"/>
      <w:r w:rsidR="00CA7D73">
        <w:rPr>
          <w:sz w:val="24"/>
          <w:szCs w:val="24"/>
        </w:rPr>
        <w:t xml:space="preserve">  </w:t>
      </w:r>
      <w:r w:rsidR="00E36180" w:rsidRPr="00047314">
        <w:rPr>
          <w:sz w:val="24"/>
          <w:szCs w:val="24"/>
        </w:rPr>
        <w:t xml:space="preserve"> </w:t>
      </w:r>
      <w:r w:rsidR="005C4340" w:rsidRPr="00047314">
        <w:rPr>
          <w:sz w:val="24"/>
          <w:szCs w:val="24"/>
        </w:rPr>
        <w:t>«</w:t>
      </w:r>
      <w:proofErr w:type="gramEnd"/>
      <w:r w:rsidR="00DF49B0">
        <w:rPr>
          <w:sz w:val="24"/>
          <w:szCs w:val="24"/>
        </w:rPr>
        <w:t>05</w:t>
      </w:r>
      <w:r w:rsidR="00BC1817" w:rsidRPr="00047314">
        <w:rPr>
          <w:sz w:val="24"/>
          <w:szCs w:val="24"/>
        </w:rPr>
        <w:t>»</w:t>
      </w:r>
      <w:r w:rsidR="0065117B" w:rsidRPr="00047314">
        <w:rPr>
          <w:sz w:val="24"/>
          <w:szCs w:val="24"/>
        </w:rPr>
        <w:t xml:space="preserve"> </w:t>
      </w:r>
      <w:r w:rsidR="00DF49B0">
        <w:rPr>
          <w:sz w:val="24"/>
          <w:szCs w:val="24"/>
        </w:rPr>
        <w:t>июля</w:t>
      </w:r>
      <w:r w:rsidR="005C4340" w:rsidRPr="00047314">
        <w:rPr>
          <w:sz w:val="24"/>
          <w:szCs w:val="24"/>
        </w:rPr>
        <w:t xml:space="preserve"> </w:t>
      </w:r>
      <w:r w:rsidR="00170BDB">
        <w:rPr>
          <w:sz w:val="24"/>
          <w:szCs w:val="24"/>
        </w:rPr>
        <w:t>202</w:t>
      </w:r>
      <w:r w:rsidR="009C7CB5">
        <w:rPr>
          <w:sz w:val="24"/>
          <w:szCs w:val="24"/>
        </w:rPr>
        <w:t>4</w:t>
      </w:r>
      <w:r w:rsidR="001804A6">
        <w:rPr>
          <w:sz w:val="24"/>
          <w:szCs w:val="24"/>
        </w:rPr>
        <w:t xml:space="preserve"> </w:t>
      </w:r>
      <w:r w:rsidR="00BC1817" w:rsidRPr="00047314">
        <w:rPr>
          <w:sz w:val="24"/>
          <w:szCs w:val="24"/>
        </w:rPr>
        <w:t>г</w:t>
      </w:r>
      <w:r w:rsidR="001804A6">
        <w:rPr>
          <w:sz w:val="24"/>
          <w:szCs w:val="24"/>
        </w:rPr>
        <w:t>.</w:t>
      </w:r>
    </w:p>
    <w:p w14:paraId="07B50857" w14:textId="77777777" w:rsidR="00DF49B0" w:rsidRPr="002B6552" w:rsidRDefault="00BC4251" w:rsidP="00DF49B0">
      <w:pPr>
        <w:widowControl w:val="0"/>
        <w:suppressAutoHyphens w:val="0"/>
        <w:autoSpaceDE w:val="0"/>
        <w:autoSpaceDN w:val="0"/>
        <w:adjustRightInd w:val="0"/>
        <w:ind w:firstLine="284"/>
        <w:jc w:val="both"/>
        <w:rPr>
          <w:bCs/>
          <w:sz w:val="24"/>
          <w:szCs w:val="24"/>
          <w:lang w:eastAsia="ru-RU"/>
        </w:rPr>
      </w:pPr>
      <w:r w:rsidRPr="00150278">
        <w:rPr>
          <w:b/>
          <w:sz w:val="24"/>
          <w:szCs w:val="24"/>
          <w:lang w:eastAsia="ru-RU"/>
        </w:rPr>
        <w:t xml:space="preserve"> </w:t>
      </w:r>
      <w:r w:rsidR="00BC1817" w:rsidRPr="00150278">
        <w:rPr>
          <w:b/>
          <w:sz w:val="24"/>
          <w:szCs w:val="24"/>
          <w:lang w:eastAsia="ru-RU"/>
        </w:rPr>
        <w:t>1. </w:t>
      </w:r>
      <w:r w:rsidR="00BC1817" w:rsidRPr="00150278">
        <w:rPr>
          <w:b/>
          <w:sz w:val="24"/>
          <w:szCs w:val="24"/>
        </w:rPr>
        <w:t>Закупка осуществляется</w:t>
      </w:r>
      <w:r w:rsidR="00BC1817" w:rsidRPr="00150278">
        <w:rPr>
          <w:b/>
          <w:sz w:val="24"/>
          <w:szCs w:val="24"/>
          <w:lang w:eastAsia="ru-RU"/>
        </w:rPr>
        <w:t>:</w:t>
      </w:r>
      <w:r w:rsidR="002C56ED" w:rsidRPr="00B41B34">
        <w:rPr>
          <w:bCs/>
          <w:sz w:val="24"/>
          <w:szCs w:val="24"/>
          <w:lang w:eastAsia="ru-RU"/>
        </w:rPr>
        <w:t xml:space="preserve"> </w:t>
      </w:r>
      <w:r w:rsidR="007F31ED" w:rsidRPr="00B41B34">
        <w:rPr>
          <w:bCs/>
          <w:sz w:val="24"/>
          <w:szCs w:val="24"/>
          <w:lang w:eastAsia="ru-RU"/>
        </w:rPr>
        <w:t xml:space="preserve">Акционерное </w:t>
      </w:r>
      <w:r w:rsidR="004D5771">
        <w:rPr>
          <w:bCs/>
          <w:sz w:val="24"/>
          <w:szCs w:val="24"/>
          <w:lang w:eastAsia="ru-RU"/>
        </w:rPr>
        <w:t>о</w:t>
      </w:r>
      <w:r w:rsidR="007F31ED" w:rsidRPr="00B41B34">
        <w:rPr>
          <w:bCs/>
          <w:sz w:val="24"/>
          <w:szCs w:val="24"/>
          <w:lang w:eastAsia="ru-RU"/>
        </w:rPr>
        <w:t>бщество «Сочи-Парк», (АО «Сочи-Парк»). Юридический адрес</w:t>
      </w:r>
      <w:r w:rsidR="00AE3CE7" w:rsidRPr="00AE3CE7">
        <w:rPr>
          <w:bCs/>
          <w:sz w:val="24"/>
          <w:szCs w:val="24"/>
          <w:lang w:eastAsia="ru-RU"/>
        </w:rPr>
        <w:t xml:space="preserve">354340, Краснодарский край, </w:t>
      </w:r>
      <w:proofErr w:type="spellStart"/>
      <w:r w:rsidR="00AE3CE7" w:rsidRPr="00AE3CE7">
        <w:rPr>
          <w:bCs/>
          <w:sz w:val="24"/>
          <w:szCs w:val="24"/>
          <w:lang w:eastAsia="ru-RU"/>
        </w:rPr>
        <w:t>ф.т</w:t>
      </w:r>
      <w:proofErr w:type="spellEnd"/>
      <w:r w:rsidR="00AE3CE7" w:rsidRPr="00AE3CE7">
        <w:rPr>
          <w:bCs/>
          <w:sz w:val="24"/>
          <w:szCs w:val="24"/>
          <w:lang w:eastAsia="ru-RU"/>
        </w:rPr>
        <w:t xml:space="preserve">. Сириус, </w:t>
      </w:r>
      <w:proofErr w:type="spellStart"/>
      <w:r w:rsidR="00AE3CE7" w:rsidRPr="00AE3CE7">
        <w:rPr>
          <w:bCs/>
          <w:sz w:val="24"/>
          <w:szCs w:val="24"/>
          <w:lang w:eastAsia="ru-RU"/>
        </w:rPr>
        <w:t>пгт</w:t>
      </w:r>
      <w:proofErr w:type="spellEnd"/>
      <w:r w:rsidR="00AE3CE7" w:rsidRPr="00AE3CE7">
        <w:rPr>
          <w:bCs/>
          <w:sz w:val="24"/>
          <w:szCs w:val="24"/>
          <w:lang w:eastAsia="ru-RU"/>
        </w:rPr>
        <w:t>. Сириус, ул. Чемпионов, дом № 3, офис 230</w:t>
      </w:r>
      <w:r w:rsidR="00AE3CE7">
        <w:rPr>
          <w:bCs/>
          <w:sz w:val="24"/>
          <w:szCs w:val="24"/>
          <w:lang w:eastAsia="ru-RU"/>
        </w:rPr>
        <w:t xml:space="preserve">. </w:t>
      </w:r>
      <w:r w:rsidR="007F31ED" w:rsidRPr="00B41B34">
        <w:rPr>
          <w:bCs/>
          <w:sz w:val="24"/>
          <w:szCs w:val="24"/>
          <w:lang w:eastAsia="ru-RU"/>
        </w:rPr>
        <w:t xml:space="preserve">Адрес электронной почты: </w:t>
      </w:r>
      <w:bookmarkStart w:id="0" w:name="_Hlk89863759"/>
      <w:r w:rsidR="00C51D9E">
        <w:fldChar w:fldCharType="begin"/>
      </w:r>
      <w:r w:rsidR="00C51D9E">
        <w:instrText xml:space="preserve"> HYPERLINK "mailto:zakupki@sochi-park.ru" </w:instrText>
      </w:r>
      <w:r w:rsidR="00C51D9E">
        <w:fldChar w:fldCharType="separate"/>
      </w:r>
      <w:r w:rsidR="005C4340" w:rsidRPr="00B41B34">
        <w:rPr>
          <w:rStyle w:val="a7"/>
          <w:bCs/>
          <w:sz w:val="24"/>
          <w:szCs w:val="24"/>
          <w:lang w:val="en-US" w:eastAsia="ru-RU"/>
        </w:rPr>
        <w:t>zakupki</w:t>
      </w:r>
      <w:r w:rsidR="005C4340" w:rsidRPr="00B41B34">
        <w:rPr>
          <w:rStyle w:val="a7"/>
          <w:bCs/>
          <w:sz w:val="24"/>
          <w:szCs w:val="24"/>
          <w:lang w:eastAsia="ru-RU"/>
        </w:rPr>
        <w:t>@sochi-park.ru</w:t>
      </w:r>
      <w:r w:rsidR="00C51D9E">
        <w:rPr>
          <w:rStyle w:val="a7"/>
          <w:bCs/>
          <w:sz w:val="24"/>
          <w:szCs w:val="24"/>
          <w:lang w:eastAsia="ru-RU"/>
        </w:rPr>
        <w:fldChar w:fldCharType="end"/>
      </w:r>
      <w:bookmarkEnd w:id="0"/>
      <w:r w:rsidR="007702D8" w:rsidRPr="00B41B34">
        <w:rPr>
          <w:bCs/>
          <w:sz w:val="24"/>
          <w:szCs w:val="24"/>
          <w:lang w:eastAsia="ru-RU"/>
        </w:rPr>
        <w:t xml:space="preserve">. </w:t>
      </w:r>
      <w:r w:rsidR="007F31ED" w:rsidRPr="00B41B34">
        <w:rPr>
          <w:bCs/>
          <w:sz w:val="24"/>
          <w:szCs w:val="24"/>
          <w:lang w:eastAsia="ru-RU"/>
        </w:rPr>
        <w:t xml:space="preserve">Место нахождения: </w:t>
      </w:r>
      <w:r w:rsidR="00AE3CE7" w:rsidRPr="00AE3CE7">
        <w:rPr>
          <w:bCs/>
          <w:sz w:val="24"/>
          <w:szCs w:val="24"/>
          <w:lang w:eastAsia="ru-RU"/>
        </w:rPr>
        <w:t xml:space="preserve">354000 Краснодарский край, </w:t>
      </w:r>
      <w:proofErr w:type="spellStart"/>
      <w:r w:rsidR="00AE3CE7" w:rsidRPr="00AE3CE7">
        <w:rPr>
          <w:bCs/>
          <w:sz w:val="24"/>
          <w:szCs w:val="24"/>
          <w:lang w:eastAsia="ru-RU"/>
        </w:rPr>
        <w:t>ф.т</w:t>
      </w:r>
      <w:proofErr w:type="spellEnd"/>
      <w:r w:rsidR="00AE3CE7" w:rsidRPr="00AE3CE7">
        <w:rPr>
          <w:bCs/>
          <w:sz w:val="24"/>
          <w:szCs w:val="24"/>
          <w:lang w:eastAsia="ru-RU"/>
        </w:rPr>
        <w:t xml:space="preserve">. Сириус, </w:t>
      </w:r>
      <w:proofErr w:type="spellStart"/>
      <w:r w:rsidR="00AE3CE7" w:rsidRPr="00AE3CE7">
        <w:rPr>
          <w:bCs/>
          <w:sz w:val="24"/>
          <w:szCs w:val="24"/>
          <w:lang w:eastAsia="ru-RU"/>
        </w:rPr>
        <w:t>пгт</w:t>
      </w:r>
      <w:proofErr w:type="spellEnd"/>
      <w:r w:rsidR="00AE3CE7" w:rsidRPr="00AE3CE7">
        <w:rPr>
          <w:bCs/>
          <w:sz w:val="24"/>
          <w:szCs w:val="24"/>
          <w:lang w:eastAsia="ru-RU"/>
        </w:rPr>
        <w:t xml:space="preserve">. Сириус, </w:t>
      </w:r>
      <w:r w:rsidR="0054174F" w:rsidRPr="0054174F">
        <w:rPr>
          <w:bCs/>
          <w:sz w:val="24"/>
          <w:szCs w:val="24"/>
          <w:lang w:eastAsia="ru-RU"/>
        </w:rPr>
        <w:t>ул. Чемпионов, дом № 3</w:t>
      </w:r>
      <w:r w:rsidR="0054174F">
        <w:rPr>
          <w:bCs/>
          <w:sz w:val="24"/>
          <w:szCs w:val="24"/>
          <w:lang w:eastAsia="ru-RU"/>
        </w:rPr>
        <w:t xml:space="preserve">, </w:t>
      </w:r>
      <w:r w:rsidR="00AE3CE7" w:rsidRPr="00AE3CE7">
        <w:rPr>
          <w:bCs/>
          <w:sz w:val="24"/>
          <w:szCs w:val="24"/>
          <w:lang w:eastAsia="ru-RU"/>
        </w:rPr>
        <w:t>АБЗ – АО «Сочи-Парк»</w:t>
      </w:r>
      <w:r w:rsidR="006374DF">
        <w:rPr>
          <w:bCs/>
          <w:sz w:val="24"/>
          <w:szCs w:val="24"/>
          <w:lang w:eastAsia="ru-RU"/>
        </w:rPr>
        <w:t xml:space="preserve"> </w:t>
      </w:r>
      <w:r w:rsidR="00DF49B0" w:rsidRPr="002B6552">
        <w:rPr>
          <w:bCs/>
          <w:sz w:val="24"/>
          <w:szCs w:val="24"/>
          <w:lang w:eastAsia="ru-RU"/>
        </w:rPr>
        <w:t>Контактный телефон: +7 (918) 60-60-179.</w:t>
      </w:r>
    </w:p>
    <w:p w14:paraId="09F76318" w14:textId="46399CAC" w:rsidR="001804A6" w:rsidRPr="00B41B34" w:rsidRDefault="00BC1817" w:rsidP="00DF49B0">
      <w:pPr>
        <w:widowControl w:val="0"/>
        <w:suppressAutoHyphens w:val="0"/>
        <w:autoSpaceDE w:val="0"/>
        <w:autoSpaceDN w:val="0"/>
        <w:adjustRightInd w:val="0"/>
        <w:ind w:firstLine="284"/>
        <w:jc w:val="both"/>
        <w:rPr>
          <w:bCs/>
          <w:sz w:val="24"/>
          <w:szCs w:val="24"/>
        </w:rPr>
      </w:pPr>
      <w:r w:rsidRPr="00150278">
        <w:rPr>
          <w:b/>
          <w:sz w:val="24"/>
          <w:szCs w:val="24"/>
        </w:rPr>
        <w:t xml:space="preserve">2. Место и время </w:t>
      </w:r>
      <w:r w:rsidR="005C4340" w:rsidRPr="00150278">
        <w:rPr>
          <w:b/>
          <w:sz w:val="24"/>
          <w:szCs w:val="24"/>
        </w:rPr>
        <w:t>открытия доступа</w:t>
      </w:r>
      <w:r w:rsidR="0054414E" w:rsidRPr="00150278">
        <w:rPr>
          <w:b/>
          <w:sz w:val="24"/>
          <w:szCs w:val="24"/>
        </w:rPr>
        <w:t>, рассмотрения и сопоставления заявок на участие в запросе котировок</w:t>
      </w:r>
      <w:r w:rsidR="001B3BBD" w:rsidRPr="00150278">
        <w:rPr>
          <w:b/>
          <w:sz w:val="24"/>
          <w:szCs w:val="24"/>
        </w:rPr>
        <w:t xml:space="preserve"> (далее-процедура)</w:t>
      </w:r>
      <w:r w:rsidR="007702D8" w:rsidRPr="00150278">
        <w:rPr>
          <w:b/>
          <w:sz w:val="24"/>
          <w:szCs w:val="24"/>
        </w:rPr>
        <w:t>:</w:t>
      </w:r>
      <w:r w:rsidR="003576DB" w:rsidRPr="00B41B34">
        <w:rPr>
          <w:bCs/>
          <w:sz w:val="24"/>
          <w:szCs w:val="24"/>
        </w:rPr>
        <w:t xml:space="preserve"> </w:t>
      </w:r>
      <w:r w:rsidR="00AE3CE7" w:rsidRPr="00AE3CE7">
        <w:rPr>
          <w:bCs/>
          <w:sz w:val="24"/>
          <w:szCs w:val="24"/>
        </w:rPr>
        <w:t xml:space="preserve">354000 Краснодарский край, </w:t>
      </w:r>
      <w:proofErr w:type="spellStart"/>
      <w:r w:rsidR="00AE3CE7" w:rsidRPr="00AE3CE7">
        <w:rPr>
          <w:bCs/>
          <w:sz w:val="24"/>
          <w:szCs w:val="24"/>
        </w:rPr>
        <w:t>ф.т</w:t>
      </w:r>
      <w:proofErr w:type="spellEnd"/>
      <w:r w:rsidR="00AE3CE7" w:rsidRPr="00AE3CE7">
        <w:rPr>
          <w:bCs/>
          <w:sz w:val="24"/>
          <w:szCs w:val="24"/>
        </w:rPr>
        <w:t xml:space="preserve">. Сириус, </w:t>
      </w:r>
      <w:proofErr w:type="spellStart"/>
      <w:r w:rsidR="00AE3CE7" w:rsidRPr="00AE3CE7">
        <w:rPr>
          <w:bCs/>
          <w:sz w:val="24"/>
          <w:szCs w:val="24"/>
        </w:rPr>
        <w:t>пгт</w:t>
      </w:r>
      <w:proofErr w:type="spellEnd"/>
      <w:r w:rsidR="00AE3CE7" w:rsidRPr="00AE3CE7">
        <w:rPr>
          <w:bCs/>
          <w:sz w:val="24"/>
          <w:szCs w:val="24"/>
        </w:rPr>
        <w:t xml:space="preserve">. Сириус, </w:t>
      </w:r>
      <w:r w:rsidR="0054174F" w:rsidRPr="0054174F">
        <w:rPr>
          <w:bCs/>
          <w:sz w:val="24"/>
          <w:szCs w:val="24"/>
        </w:rPr>
        <w:t>ул. Чемпионов, дом № 3</w:t>
      </w:r>
      <w:r w:rsidR="00AE3CE7" w:rsidRPr="00AE3CE7">
        <w:rPr>
          <w:bCs/>
          <w:sz w:val="24"/>
          <w:szCs w:val="24"/>
        </w:rPr>
        <w:t xml:space="preserve">, АБЗ – АО «Сочи-Парк» </w:t>
      </w:r>
      <w:r w:rsidR="00847C4D" w:rsidRPr="00B41B34">
        <w:rPr>
          <w:bCs/>
          <w:sz w:val="24"/>
          <w:szCs w:val="24"/>
        </w:rPr>
        <w:t>«</w:t>
      </w:r>
      <w:r w:rsidR="00DF49B0">
        <w:rPr>
          <w:bCs/>
          <w:sz w:val="24"/>
          <w:szCs w:val="24"/>
        </w:rPr>
        <w:t>05</w:t>
      </w:r>
      <w:r w:rsidR="00847C4D" w:rsidRPr="00B41B34">
        <w:rPr>
          <w:bCs/>
          <w:sz w:val="24"/>
          <w:szCs w:val="24"/>
        </w:rPr>
        <w:t xml:space="preserve">» </w:t>
      </w:r>
      <w:r w:rsidR="00DF49B0">
        <w:rPr>
          <w:bCs/>
          <w:sz w:val="24"/>
          <w:szCs w:val="24"/>
        </w:rPr>
        <w:t>июля</w:t>
      </w:r>
      <w:r w:rsidR="00847C4D" w:rsidRPr="00B41B34">
        <w:rPr>
          <w:bCs/>
          <w:sz w:val="24"/>
          <w:szCs w:val="24"/>
        </w:rPr>
        <w:t xml:space="preserve"> </w:t>
      </w:r>
      <w:r w:rsidR="00170BDB">
        <w:rPr>
          <w:bCs/>
          <w:sz w:val="24"/>
          <w:szCs w:val="24"/>
        </w:rPr>
        <w:t>202</w:t>
      </w:r>
      <w:r w:rsidR="009C7CB5">
        <w:rPr>
          <w:bCs/>
          <w:sz w:val="24"/>
          <w:szCs w:val="24"/>
        </w:rPr>
        <w:t>4</w:t>
      </w:r>
      <w:r w:rsidR="0055476A" w:rsidRPr="00B41B34">
        <w:rPr>
          <w:bCs/>
          <w:sz w:val="24"/>
          <w:szCs w:val="24"/>
        </w:rPr>
        <w:t xml:space="preserve"> года, </w:t>
      </w:r>
      <w:r w:rsidR="00D74A2B">
        <w:rPr>
          <w:bCs/>
          <w:sz w:val="24"/>
          <w:szCs w:val="24"/>
        </w:rPr>
        <w:t>1</w:t>
      </w:r>
      <w:r w:rsidR="00654842">
        <w:rPr>
          <w:bCs/>
          <w:sz w:val="24"/>
          <w:szCs w:val="24"/>
        </w:rPr>
        <w:t>2</w:t>
      </w:r>
      <w:r w:rsidR="0055476A" w:rsidRPr="00B41B34">
        <w:rPr>
          <w:bCs/>
          <w:sz w:val="24"/>
          <w:szCs w:val="24"/>
        </w:rPr>
        <w:t>:</w:t>
      </w:r>
      <w:r w:rsidR="009C7CB5">
        <w:rPr>
          <w:bCs/>
          <w:sz w:val="24"/>
          <w:szCs w:val="24"/>
        </w:rPr>
        <w:t>1</w:t>
      </w:r>
      <w:r w:rsidR="0055476A" w:rsidRPr="00B41B34">
        <w:rPr>
          <w:bCs/>
          <w:sz w:val="24"/>
          <w:szCs w:val="24"/>
        </w:rPr>
        <w:t>0 часов.</w:t>
      </w:r>
    </w:p>
    <w:p w14:paraId="63702B3E" w14:textId="7ADBE852" w:rsidR="00397475" w:rsidRPr="00397475" w:rsidRDefault="00BC1817" w:rsidP="00397475">
      <w:pPr>
        <w:widowControl w:val="0"/>
        <w:ind w:firstLine="284"/>
        <w:jc w:val="both"/>
        <w:rPr>
          <w:b/>
          <w:sz w:val="24"/>
          <w:szCs w:val="24"/>
        </w:rPr>
      </w:pPr>
      <w:r w:rsidRPr="00F3294C">
        <w:rPr>
          <w:rFonts w:eastAsia="Arial"/>
          <w:b/>
          <w:bCs/>
          <w:sz w:val="24"/>
          <w:szCs w:val="24"/>
        </w:rPr>
        <w:t>3.</w:t>
      </w:r>
      <w:r w:rsidRPr="00B41B34">
        <w:rPr>
          <w:rFonts w:eastAsia="Arial"/>
          <w:bCs/>
          <w:sz w:val="24"/>
          <w:szCs w:val="24"/>
        </w:rPr>
        <w:t xml:space="preserve"> </w:t>
      </w:r>
      <w:r w:rsidRPr="00150278">
        <w:rPr>
          <w:rFonts w:eastAsia="Arial"/>
          <w:b/>
          <w:sz w:val="24"/>
          <w:szCs w:val="24"/>
        </w:rPr>
        <w:t>Наименование закупки (предмет договора):</w:t>
      </w:r>
      <w:r w:rsidR="00BD4E8F" w:rsidRPr="00B41B34">
        <w:rPr>
          <w:bCs/>
          <w:sz w:val="24"/>
          <w:szCs w:val="24"/>
        </w:rPr>
        <w:t xml:space="preserve"> </w:t>
      </w:r>
      <w:r w:rsidR="003202CF" w:rsidRPr="003202CF">
        <w:rPr>
          <w:rFonts w:eastAsia="Arial"/>
          <w:bCs/>
          <w:sz w:val="24"/>
          <w:szCs w:val="24"/>
        </w:rPr>
        <w:t xml:space="preserve">Закупка </w:t>
      </w:r>
      <w:r w:rsidR="00397475" w:rsidRPr="00DF49B0">
        <w:rPr>
          <w:b/>
          <w:sz w:val="24"/>
          <w:szCs w:val="24"/>
        </w:rPr>
        <w:t>БРЕНДИРОВАННОГО ТЕКСТИЛЯ</w:t>
      </w:r>
      <w:r w:rsidR="00397475" w:rsidRPr="00B41B34">
        <w:rPr>
          <w:rFonts w:eastAsia="Arial"/>
          <w:bCs/>
          <w:sz w:val="24"/>
          <w:szCs w:val="24"/>
        </w:rPr>
        <w:t xml:space="preserve"> </w:t>
      </w:r>
    </w:p>
    <w:p w14:paraId="2D5FA093" w14:textId="747C665E" w:rsidR="003E0189" w:rsidRPr="00B41B34" w:rsidRDefault="005E1F38" w:rsidP="00DF49B0">
      <w:pPr>
        <w:widowControl w:val="0"/>
        <w:ind w:firstLine="284"/>
        <w:jc w:val="both"/>
        <w:rPr>
          <w:rFonts w:eastAsia="Arial"/>
          <w:bCs/>
          <w:sz w:val="24"/>
          <w:szCs w:val="24"/>
        </w:rPr>
      </w:pPr>
      <w:r w:rsidRPr="00B41B34">
        <w:rPr>
          <w:rFonts w:eastAsia="Arial"/>
          <w:bCs/>
          <w:sz w:val="24"/>
          <w:szCs w:val="24"/>
        </w:rPr>
        <w:t>Д</w:t>
      </w:r>
      <w:r w:rsidR="005877F1" w:rsidRPr="00B41B34">
        <w:rPr>
          <w:rFonts w:eastAsia="Arial"/>
          <w:bCs/>
          <w:sz w:val="24"/>
          <w:szCs w:val="24"/>
        </w:rPr>
        <w:t xml:space="preserve">окументация о </w:t>
      </w:r>
      <w:r w:rsidR="00FC6F5E" w:rsidRPr="00B41B34">
        <w:rPr>
          <w:rFonts w:eastAsia="Arial"/>
          <w:bCs/>
          <w:sz w:val="24"/>
          <w:szCs w:val="24"/>
        </w:rPr>
        <w:t xml:space="preserve">проведении </w:t>
      </w:r>
      <w:r w:rsidR="00A57C13" w:rsidRPr="00B41B34">
        <w:rPr>
          <w:rFonts w:eastAsia="Arial"/>
          <w:bCs/>
          <w:sz w:val="24"/>
          <w:szCs w:val="24"/>
        </w:rPr>
        <w:t>запрос</w:t>
      </w:r>
      <w:r w:rsidR="003A7A97">
        <w:rPr>
          <w:rFonts w:eastAsia="Arial"/>
          <w:bCs/>
          <w:sz w:val="24"/>
          <w:szCs w:val="24"/>
        </w:rPr>
        <w:t>а</w:t>
      </w:r>
      <w:r w:rsidR="00A57C13" w:rsidRPr="00B41B34">
        <w:rPr>
          <w:rFonts w:eastAsia="Arial"/>
          <w:bCs/>
          <w:sz w:val="24"/>
          <w:szCs w:val="24"/>
        </w:rPr>
        <w:t xml:space="preserve"> котировок </w:t>
      </w:r>
      <w:r w:rsidR="000F0954" w:rsidRPr="00B41B34">
        <w:rPr>
          <w:rFonts w:eastAsia="Arial"/>
          <w:bCs/>
          <w:sz w:val="24"/>
          <w:szCs w:val="24"/>
        </w:rPr>
        <w:t>размещен</w:t>
      </w:r>
      <w:r w:rsidRPr="00B41B34">
        <w:rPr>
          <w:rFonts w:eastAsia="Arial"/>
          <w:bCs/>
          <w:sz w:val="24"/>
          <w:szCs w:val="24"/>
        </w:rPr>
        <w:t>а</w:t>
      </w:r>
      <w:r w:rsidR="000F0954" w:rsidRPr="00B41B34">
        <w:rPr>
          <w:rFonts w:eastAsia="Arial"/>
          <w:bCs/>
          <w:sz w:val="24"/>
          <w:szCs w:val="24"/>
        </w:rPr>
        <w:t xml:space="preserve"> </w:t>
      </w:r>
      <w:r w:rsidR="00643F5C" w:rsidRPr="00F87CDD">
        <w:rPr>
          <w:rFonts w:eastAsia="Arial"/>
          <w:bCs/>
          <w:sz w:val="24"/>
          <w:szCs w:val="24"/>
        </w:rPr>
        <w:t>«</w:t>
      </w:r>
      <w:r w:rsidR="003202CF">
        <w:rPr>
          <w:rFonts w:eastAsia="Arial"/>
          <w:bCs/>
          <w:sz w:val="24"/>
          <w:szCs w:val="24"/>
        </w:rPr>
        <w:t>0</w:t>
      </w:r>
      <w:r w:rsidR="00DF49B0">
        <w:rPr>
          <w:rFonts w:eastAsia="Arial"/>
          <w:bCs/>
          <w:sz w:val="24"/>
          <w:szCs w:val="24"/>
        </w:rPr>
        <w:t>1</w:t>
      </w:r>
      <w:r w:rsidR="00643F5C" w:rsidRPr="00F87CDD">
        <w:rPr>
          <w:rFonts w:eastAsia="Arial"/>
          <w:bCs/>
          <w:sz w:val="24"/>
          <w:szCs w:val="24"/>
        </w:rPr>
        <w:t>»</w:t>
      </w:r>
      <w:r w:rsidR="005877F1" w:rsidRPr="00B41B34">
        <w:rPr>
          <w:rFonts w:eastAsia="Arial"/>
          <w:bCs/>
          <w:sz w:val="24"/>
          <w:szCs w:val="24"/>
        </w:rPr>
        <w:t xml:space="preserve"> </w:t>
      </w:r>
      <w:r w:rsidR="00DF49B0">
        <w:rPr>
          <w:rFonts w:eastAsia="Arial"/>
          <w:bCs/>
          <w:sz w:val="24"/>
          <w:szCs w:val="24"/>
        </w:rPr>
        <w:t>июля</w:t>
      </w:r>
      <w:r w:rsidR="00AE3CE7">
        <w:rPr>
          <w:rFonts w:eastAsia="Arial"/>
          <w:bCs/>
          <w:sz w:val="24"/>
          <w:szCs w:val="24"/>
        </w:rPr>
        <w:t xml:space="preserve"> </w:t>
      </w:r>
      <w:r w:rsidR="00170BDB">
        <w:rPr>
          <w:rFonts w:eastAsia="Arial"/>
          <w:bCs/>
          <w:sz w:val="24"/>
          <w:szCs w:val="24"/>
        </w:rPr>
        <w:t>202</w:t>
      </w:r>
      <w:r w:rsidR="009C7CB5">
        <w:rPr>
          <w:rFonts w:eastAsia="Arial"/>
          <w:bCs/>
          <w:sz w:val="24"/>
          <w:szCs w:val="24"/>
        </w:rPr>
        <w:t>4</w:t>
      </w:r>
      <w:r w:rsidR="005877F1" w:rsidRPr="00B41B34">
        <w:rPr>
          <w:rFonts w:eastAsia="Arial"/>
          <w:bCs/>
          <w:sz w:val="24"/>
          <w:szCs w:val="24"/>
        </w:rPr>
        <w:t xml:space="preserve"> </w:t>
      </w:r>
      <w:r w:rsidR="003E0189" w:rsidRPr="00B41B34">
        <w:rPr>
          <w:rFonts w:eastAsia="Arial"/>
          <w:bCs/>
          <w:sz w:val="24"/>
          <w:szCs w:val="24"/>
        </w:rPr>
        <w:t>года на</w:t>
      </w:r>
      <w:r w:rsidR="002F01D4" w:rsidRPr="00B41B34">
        <w:rPr>
          <w:rFonts w:eastAsia="Arial"/>
          <w:bCs/>
          <w:sz w:val="24"/>
          <w:szCs w:val="24"/>
        </w:rPr>
        <w:t xml:space="preserve"> </w:t>
      </w:r>
      <w:r w:rsidR="004934AC" w:rsidRPr="00B41B34">
        <w:rPr>
          <w:rFonts w:eastAsia="Arial"/>
          <w:bCs/>
          <w:sz w:val="24"/>
          <w:szCs w:val="24"/>
        </w:rPr>
        <w:t xml:space="preserve">официальном сайте </w:t>
      </w:r>
      <w:r w:rsidR="001D162C" w:rsidRPr="00B41B34">
        <w:rPr>
          <w:rFonts w:eastAsia="Arial"/>
          <w:bCs/>
          <w:sz w:val="24"/>
          <w:szCs w:val="24"/>
        </w:rPr>
        <w:t>Сочи Парк</w:t>
      </w:r>
      <w:r w:rsidR="004934AC" w:rsidRPr="00B41B34">
        <w:rPr>
          <w:rFonts w:eastAsia="Arial"/>
          <w:bCs/>
          <w:sz w:val="24"/>
          <w:szCs w:val="24"/>
        </w:rPr>
        <w:t xml:space="preserve"> (</w:t>
      </w:r>
      <w:r w:rsidR="003202CF" w:rsidRPr="00DF49B0">
        <w:rPr>
          <w:rFonts w:eastAsia="Arial"/>
          <w:b/>
          <w:bCs/>
          <w:sz w:val="24"/>
          <w:szCs w:val="24"/>
        </w:rPr>
        <w:t>https://mantera-purchases.ru</w:t>
      </w:r>
      <w:r w:rsidR="004934AC" w:rsidRPr="00B41B34">
        <w:rPr>
          <w:rFonts w:eastAsia="Arial"/>
          <w:bCs/>
          <w:sz w:val="24"/>
          <w:szCs w:val="24"/>
        </w:rPr>
        <w:t>)</w:t>
      </w:r>
      <w:r w:rsidR="001D162C" w:rsidRPr="00B41B34">
        <w:rPr>
          <w:rFonts w:eastAsia="Arial"/>
          <w:bCs/>
          <w:sz w:val="24"/>
          <w:szCs w:val="24"/>
        </w:rPr>
        <w:t>.</w:t>
      </w:r>
    </w:p>
    <w:p w14:paraId="489FE8F7" w14:textId="77777777" w:rsidR="00047314" w:rsidRPr="00B41B34" w:rsidRDefault="00BC1817" w:rsidP="00CA7D73">
      <w:pPr>
        <w:shd w:val="clear" w:color="auto" w:fill="FFFFFF" w:themeFill="background1"/>
        <w:ind w:firstLine="284"/>
        <w:jc w:val="both"/>
        <w:rPr>
          <w:bCs/>
          <w:sz w:val="24"/>
          <w:szCs w:val="24"/>
        </w:rPr>
      </w:pPr>
      <w:r w:rsidRPr="00F3294C">
        <w:rPr>
          <w:b/>
          <w:bCs/>
          <w:sz w:val="24"/>
          <w:szCs w:val="24"/>
        </w:rPr>
        <w:t>4</w:t>
      </w:r>
      <w:r w:rsidRPr="00B41B34">
        <w:rPr>
          <w:bCs/>
          <w:sz w:val="24"/>
          <w:szCs w:val="24"/>
        </w:rPr>
        <w:t xml:space="preserve">. </w:t>
      </w:r>
      <w:r w:rsidRPr="00150278">
        <w:rPr>
          <w:b/>
          <w:sz w:val="24"/>
          <w:szCs w:val="24"/>
        </w:rPr>
        <w:t>Существенные условия договора:</w:t>
      </w:r>
    </w:p>
    <w:p w14:paraId="39B92319" w14:textId="12874394" w:rsidR="00B82362" w:rsidRPr="00B41B34" w:rsidRDefault="00197F5F" w:rsidP="00CA7D73">
      <w:pPr>
        <w:shd w:val="clear" w:color="auto" w:fill="FFFFFF"/>
        <w:ind w:firstLine="284"/>
        <w:jc w:val="both"/>
        <w:rPr>
          <w:bCs/>
          <w:sz w:val="24"/>
          <w:szCs w:val="24"/>
        </w:rPr>
      </w:pPr>
      <w:r w:rsidRPr="00B41B34">
        <w:rPr>
          <w:bCs/>
          <w:sz w:val="24"/>
          <w:szCs w:val="24"/>
        </w:rPr>
        <w:t>4.1.</w:t>
      </w:r>
      <w:r w:rsidR="009626BA" w:rsidRPr="00B41B34">
        <w:rPr>
          <w:bCs/>
          <w:sz w:val="24"/>
          <w:szCs w:val="24"/>
        </w:rPr>
        <w:t xml:space="preserve"> Адрес объекта:</w:t>
      </w:r>
      <w:r w:rsidR="00F3294C">
        <w:rPr>
          <w:bCs/>
          <w:sz w:val="24"/>
          <w:szCs w:val="24"/>
        </w:rPr>
        <w:t xml:space="preserve"> </w:t>
      </w:r>
      <w:r w:rsidR="00AE3CE7" w:rsidRPr="00AE3CE7">
        <w:rPr>
          <w:bCs/>
          <w:sz w:val="24"/>
          <w:szCs w:val="24"/>
        </w:rPr>
        <w:t xml:space="preserve">354000 Краснодарский край, </w:t>
      </w:r>
      <w:proofErr w:type="spellStart"/>
      <w:r w:rsidR="00AE3CE7" w:rsidRPr="00AE3CE7">
        <w:rPr>
          <w:bCs/>
          <w:sz w:val="24"/>
          <w:szCs w:val="24"/>
        </w:rPr>
        <w:t>ф.т</w:t>
      </w:r>
      <w:proofErr w:type="spellEnd"/>
      <w:r w:rsidR="00AE3CE7" w:rsidRPr="00AE3CE7">
        <w:rPr>
          <w:bCs/>
          <w:sz w:val="24"/>
          <w:szCs w:val="24"/>
        </w:rPr>
        <w:t xml:space="preserve">. Сириус, </w:t>
      </w:r>
      <w:proofErr w:type="spellStart"/>
      <w:r w:rsidR="00AE3CE7" w:rsidRPr="00AE3CE7">
        <w:rPr>
          <w:bCs/>
          <w:sz w:val="24"/>
          <w:szCs w:val="24"/>
        </w:rPr>
        <w:t>пгт</w:t>
      </w:r>
      <w:proofErr w:type="spellEnd"/>
      <w:r w:rsidR="00AE3CE7" w:rsidRPr="00AE3CE7">
        <w:rPr>
          <w:bCs/>
          <w:sz w:val="24"/>
          <w:szCs w:val="24"/>
        </w:rPr>
        <w:t xml:space="preserve">. Сириус, </w:t>
      </w:r>
      <w:r w:rsidR="0054174F" w:rsidRPr="0054174F">
        <w:rPr>
          <w:bCs/>
          <w:sz w:val="24"/>
          <w:szCs w:val="24"/>
        </w:rPr>
        <w:t>ул. Чемпионов, дом №</w:t>
      </w:r>
      <w:r w:rsidR="009D6572">
        <w:rPr>
          <w:bCs/>
          <w:sz w:val="24"/>
          <w:szCs w:val="24"/>
        </w:rPr>
        <w:t>3</w:t>
      </w:r>
    </w:p>
    <w:p w14:paraId="0E8447FB" w14:textId="77777777" w:rsidR="003E0189" w:rsidRPr="00B41B34" w:rsidRDefault="00197F5F" w:rsidP="00CA7D73">
      <w:pPr>
        <w:shd w:val="clear" w:color="auto" w:fill="FFFFFF" w:themeFill="background1"/>
        <w:ind w:firstLine="284"/>
        <w:jc w:val="both"/>
        <w:rPr>
          <w:bCs/>
          <w:sz w:val="24"/>
          <w:szCs w:val="24"/>
        </w:rPr>
      </w:pPr>
      <w:r w:rsidRPr="00B41B34">
        <w:rPr>
          <w:bCs/>
          <w:sz w:val="24"/>
          <w:szCs w:val="24"/>
        </w:rPr>
        <w:t xml:space="preserve">4.2. </w:t>
      </w:r>
      <w:r w:rsidR="003039FE" w:rsidRPr="00B41B34">
        <w:rPr>
          <w:bCs/>
          <w:sz w:val="24"/>
          <w:szCs w:val="24"/>
        </w:rPr>
        <w:t xml:space="preserve">Сведения о начальной (минимальной) цене договора (цене лота): </w:t>
      </w:r>
    </w:p>
    <w:p w14:paraId="2BD6E8A0" w14:textId="7C251A3B" w:rsidR="00CA7D73" w:rsidRPr="00CA7D73" w:rsidRDefault="006374DF" w:rsidP="00DF49B0">
      <w:pPr>
        <w:autoSpaceDE w:val="0"/>
        <w:autoSpaceDN w:val="0"/>
        <w:adjustRightInd w:val="0"/>
        <w:spacing w:after="240"/>
        <w:ind w:right="113" w:firstLine="284"/>
        <w:jc w:val="both"/>
        <w:rPr>
          <w:sz w:val="24"/>
          <w:szCs w:val="24"/>
        </w:rPr>
      </w:pPr>
      <w:r>
        <w:rPr>
          <w:sz w:val="24"/>
          <w:szCs w:val="24"/>
        </w:rPr>
        <w:t>4.2.</w:t>
      </w:r>
      <w:r w:rsidR="000D7EA7" w:rsidRPr="00D00C57">
        <w:rPr>
          <w:sz w:val="24"/>
          <w:szCs w:val="24"/>
        </w:rPr>
        <w:t>1. </w:t>
      </w:r>
      <w:r w:rsidR="00CA7D73" w:rsidRPr="00CA7D73">
        <w:rPr>
          <w:sz w:val="24"/>
          <w:szCs w:val="24"/>
        </w:rPr>
        <w:t xml:space="preserve">Начальная минимальная стоимость </w:t>
      </w:r>
      <w:r w:rsidR="00AE3CE7">
        <w:rPr>
          <w:sz w:val="24"/>
          <w:szCs w:val="24"/>
        </w:rPr>
        <w:t>договора</w:t>
      </w:r>
      <w:r w:rsidR="0023445E">
        <w:rPr>
          <w:sz w:val="24"/>
          <w:szCs w:val="24"/>
        </w:rPr>
        <w:t xml:space="preserve">: </w:t>
      </w:r>
      <w:r w:rsidR="00AE3CE7">
        <w:rPr>
          <w:sz w:val="24"/>
          <w:szCs w:val="24"/>
        </w:rPr>
        <w:t xml:space="preserve"> </w:t>
      </w:r>
    </w:p>
    <w:p w14:paraId="0B6407A1" w14:textId="72E697E8" w:rsidR="00DF49B0" w:rsidRPr="00DF49B0" w:rsidRDefault="00DF49B0" w:rsidP="00DF49B0">
      <w:pPr>
        <w:suppressAutoHyphens w:val="0"/>
        <w:spacing w:before="100" w:beforeAutospacing="1" w:after="240"/>
        <w:rPr>
          <w:b/>
          <w:color w:val="161616"/>
          <w:sz w:val="21"/>
          <w:szCs w:val="21"/>
          <w:lang w:eastAsia="ru-RU"/>
        </w:rPr>
      </w:pPr>
      <w:r w:rsidRPr="00DF49B0">
        <w:rPr>
          <w:rFonts w:ascii="Helvetica" w:hAnsi="Helvetica"/>
          <w:color w:val="161616"/>
          <w:sz w:val="21"/>
          <w:szCs w:val="21"/>
          <w:lang w:eastAsia="ru-RU"/>
        </w:rPr>
        <w:t> </w:t>
      </w:r>
      <w:r w:rsidRPr="00DF49B0">
        <w:rPr>
          <w:b/>
          <w:color w:val="161616"/>
          <w:sz w:val="21"/>
          <w:szCs w:val="21"/>
          <w:lang w:eastAsia="ru-RU"/>
        </w:rPr>
        <w:t>- 608 575 рублей (шестьсот восемь тысяч пятьсот семьдесят пять) рублей 00 копеек.</w:t>
      </w:r>
    </w:p>
    <w:p w14:paraId="5998086D" w14:textId="178560FD" w:rsidR="00DF49B0" w:rsidRPr="00DF49B0" w:rsidRDefault="00DF49B0" w:rsidP="00DF49B0">
      <w:pPr>
        <w:spacing w:after="240"/>
        <w:ind w:firstLine="284"/>
        <w:jc w:val="both"/>
        <w:rPr>
          <w:b/>
          <w:sz w:val="22"/>
          <w:szCs w:val="22"/>
        </w:rPr>
      </w:pPr>
      <w:r w:rsidRPr="00DF49B0">
        <w:rPr>
          <w:b/>
          <w:color w:val="161616"/>
          <w:sz w:val="21"/>
          <w:szCs w:val="21"/>
          <w:lang w:eastAsia="ru-RU"/>
        </w:rPr>
        <w:t xml:space="preserve">Порядок формирования цены договора - в соответствии с условиями </w:t>
      </w:r>
      <w:bookmarkStart w:id="1" w:name="_GoBack"/>
      <w:bookmarkEnd w:id="1"/>
      <w:r w:rsidRPr="00DF49B0">
        <w:rPr>
          <w:b/>
          <w:color w:val="161616"/>
          <w:sz w:val="21"/>
          <w:szCs w:val="21"/>
          <w:lang w:eastAsia="ru-RU"/>
        </w:rPr>
        <w:t>проекта договора.</w:t>
      </w:r>
    </w:p>
    <w:p w14:paraId="02D5CED3" w14:textId="4E6525EB" w:rsidR="009C7CB5" w:rsidRPr="009C7CB5" w:rsidRDefault="009C7CB5" w:rsidP="009C7CB5">
      <w:pPr>
        <w:ind w:firstLine="284"/>
        <w:jc w:val="both"/>
        <w:rPr>
          <w:sz w:val="24"/>
          <w:szCs w:val="24"/>
        </w:rPr>
      </w:pPr>
      <w:r w:rsidRPr="009C7CB5">
        <w:rPr>
          <w:sz w:val="24"/>
          <w:szCs w:val="24"/>
        </w:rPr>
        <w:t>В случае если победитель закупки, или участник закупки, с которым заключается договор, применяет упрощенную систему налогообложения и, соответственно, не является налогоплательщиком налога на добавленную стоимость, цена заключаемого Договора подлежит уменьшению на сумму НДС, без изменения предусмотренных Договором объема товаров, работ (услуг) и иных условий исполнения Договора.</w:t>
      </w:r>
    </w:p>
    <w:p w14:paraId="5F6C1FF6" w14:textId="77777777" w:rsidR="009C7CB5" w:rsidRPr="009C7CB5" w:rsidRDefault="009C7CB5" w:rsidP="009C7CB5">
      <w:pPr>
        <w:ind w:firstLine="284"/>
        <w:jc w:val="both"/>
        <w:rPr>
          <w:sz w:val="24"/>
          <w:szCs w:val="24"/>
        </w:rPr>
      </w:pPr>
      <w:r w:rsidRPr="009C7CB5">
        <w:rPr>
          <w:sz w:val="24"/>
          <w:szCs w:val="24"/>
        </w:rPr>
        <w:t>Цена договора сформирована с учетом расходов на перевозку, страхование, доставку, погрузочно-разгрузочные работы, уплату таможенных пошлин, налогов и других обязательных платежей.</w:t>
      </w:r>
    </w:p>
    <w:p w14:paraId="18DEF50F" w14:textId="6E9D1E9D" w:rsidR="009C7CB5" w:rsidRDefault="009C7CB5" w:rsidP="009C7CB5">
      <w:pPr>
        <w:ind w:firstLine="284"/>
        <w:jc w:val="both"/>
        <w:rPr>
          <w:b/>
          <w:bCs/>
          <w:sz w:val="24"/>
          <w:szCs w:val="24"/>
        </w:rPr>
      </w:pPr>
      <w:r w:rsidRPr="009C7CB5">
        <w:rPr>
          <w:sz w:val="24"/>
          <w:szCs w:val="24"/>
        </w:rPr>
        <w:t>Порядок формирования цены договора - в соответствии с условиями проекта договора (Часть 4 Редукционной документации).</w:t>
      </w:r>
      <w:r w:rsidRPr="009C7CB5">
        <w:rPr>
          <w:b/>
          <w:bCs/>
          <w:sz w:val="24"/>
          <w:szCs w:val="24"/>
        </w:rPr>
        <w:t xml:space="preserve"> </w:t>
      </w:r>
    </w:p>
    <w:p w14:paraId="554D96D8" w14:textId="06201C01" w:rsidR="00D50BD8" w:rsidRPr="00F87CDD" w:rsidRDefault="007B67A5" w:rsidP="009C7CB5">
      <w:pPr>
        <w:ind w:firstLine="284"/>
        <w:jc w:val="both"/>
        <w:rPr>
          <w:bCs/>
          <w:sz w:val="24"/>
          <w:szCs w:val="24"/>
        </w:rPr>
      </w:pPr>
      <w:r w:rsidRPr="00F87CDD">
        <w:rPr>
          <w:b/>
          <w:bCs/>
          <w:sz w:val="24"/>
          <w:szCs w:val="24"/>
        </w:rPr>
        <w:t>5</w:t>
      </w:r>
      <w:r w:rsidR="006667CE" w:rsidRPr="00F87CDD">
        <w:rPr>
          <w:b/>
          <w:bCs/>
          <w:sz w:val="24"/>
          <w:szCs w:val="24"/>
        </w:rPr>
        <w:t>.</w:t>
      </w:r>
      <w:r w:rsidR="006667CE" w:rsidRPr="00F87CDD">
        <w:rPr>
          <w:bCs/>
          <w:sz w:val="24"/>
          <w:szCs w:val="24"/>
        </w:rPr>
        <w:t xml:space="preserve"> Состав </w:t>
      </w:r>
      <w:r w:rsidRPr="00F87CDD">
        <w:rPr>
          <w:bCs/>
          <w:sz w:val="24"/>
          <w:szCs w:val="24"/>
        </w:rPr>
        <w:t>закупочной комиссии</w:t>
      </w:r>
      <w:r w:rsidR="00BC1817" w:rsidRPr="00F87CDD">
        <w:rPr>
          <w:bCs/>
          <w:sz w:val="24"/>
          <w:szCs w:val="24"/>
        </w:rPr>
        <w:t xml:space="preserve"> </w:t>
      </w:r>
      <w:r w:rsidR="00D50BD8" w:rsidRPr="00F87CDD">
        <w:rPr>
          <w:bCs/>
          <w:sz w:val="24"/>
          <w:szCs w:val="24"/>
        </w:rPr>
        <w:t>определен приказом</w:t>
      </w:r>
      <w:r w:rsidR="00501554" w:rsidRPr="00F87CDD">
        <w:rPr>
          <w:bCs/>
          <w:sz w:val="24"/>
          <w:szCs w:val="24"/>
        </w:rPr>
        <w:t>.</w:t>
      </w:r>
      <w:r w:rsidRPr="00F87CDD">
        <w:rPr>
          <w:bCs/>
          <w:sz w:val="24"/>
          <w:szCs w:val="24"/>
        </w:rPr>
        <w:t xml:space="preserve"> </w:t>
      </w:r>
      <w:r w:rsidR="00D50BD8" w:rsidRPr="00F87CDD">
        <w:rPr>
          <w:bCs/>
          <w:sz w:val="24"/>
          <w:szCs w:val="24"/>
        </w:rPr>
        <w:t xml:space="preserve">На процедуре присутствуют </w:t>
      </w:r>
      <w:r w:rsidR="00F07636" w:rsidRPr="00F87CDD">
        <w:rPr>
          <w:bCs/>
          <w:sz w:val="24"/>
          <w:szCs w:val="24"/>
        </w:rPr>
        <w:t xml:space="preserve">5 </w:t>
      </w:r>
      <w:r w:rsidR="00D50BD8" w:rsidRPr="00F87CDD">
        <w:rPr>
          <w:bCs/>
          <w:sz w:val="24"/>
          <w:szCs w:val="24"/>
        </w:rPr>
        <w:t>(</w:t>
      </w:r>
      <w:r w:rsidR="00F07636" w:rsidRPr="00F87CDD">
        <w:rPr>
          <w:bCs/>
          <w:sz w:val="24"/>
          <w:szCs w:val="24"/>
        </w:rPr>
        <w:t>пять</w:t>
      </w:r>
      <w:r w:rsidR="00D50BD8" w:rsidRPr="00F87CDD">
        <w:rPr>
          <w:bCs/>
          <w:sz w:val="24"/>
          <w:szCs w:val="24"/>
        </w:rPr>
        <w:t>) член</w:t>
      </w:r>
      <w:r w:rsidR="00030022" w:rsidRPr="00F87CDD">
        <w:rPr>
          <w:bCs/>
          <w:sz w:val="24"/>
          <w:szCs w:val="24"/>
        </w:rPr>
        <w:t>ов</w:t>
      </w:r>
      <w:r w:rsidR="00D50BD8" w:rsidRPr="00F87CDD">
        <w:rPr>
          <w:bCs/>
          <w:sz w:val="24"/>
          <w:szCs w:val="24"/>
        </w:rPr>
        <w:t xml:space="preserve"> комиссии из </w:t>
      </w:r>
      <w:r w:rsidR="003A7A97" w:rsidRPr="00F87CDD">
        <w:rPr>
          <w:bCs/>
          <w:sz w:val="24"/>
          <w:szCs w:val="24"/>
        </w:rPr>
        <w:t>5</w:t>
      </w:r>
      <w:r w:rsidR="00D50BD8" w:rsidRPr="00F87CDD">
        <w:rPr>
          <w:bCs/>
          <w:sz w:val="24"/>
          <w:szCs w:val="24"/>
        </w:rPr>
        <w:t xml:space="preserve"> (</w:t>
      </w:r>
      <w:r w:rsidR="003A7A97" w:rsidRPr="00F87CDD">
        <w:rPr>
          <w:bCs/>
          <w:sz w:val="24"/>
          <w:szCs w:val="24"/>
        </w:rPr>
        <w:t>пяти</w:t>
      </w:r>
      <w:r w:rsidR="00D50BD8" w:rsidRPr="00F87CDD">
        <w:rPr>
          <w:bCs/>
          <w:sz w:val="24"/>
          <w:szCs w:val="24"/>
        </w:rPr>
        <w:t>). Комиссия правомочна.</w:t>
      </w:r>
      <w:r w:rsidR="00E21500" w:rsidRPr="00F87CDD">
        <w:rPr>
          <w:bCs/>
          <w:sz w:val="24"/>
          <w:szCs w:val="24"/>
        </w:rPr>
        <w:t xml:space="preserve"> </w:t>
      </w:r>
    </w:p>
    <w:p w14:paraId="41368266" w14:textId="3A7162DA" w:rsidR="003202CF" w:rsidRDefault="009D6572" w:rsidP="009D6572">
      <w:pPr>
        <w:shd w:val="clear" w:color="auto" w:fill="FFFFFF" w:themeFill="background1"/>
        <w:ind w:firstLine="284"/>
        <w:jc w:val="both"/>
        <w:rPr>
          <w:b/>
          <w:sz w:val="24"/>
          <w:szCs w:val="24"/>
        </w:rPr>
      </w:pPr>
      <w:r>
        <w:rPr>
          <w:rFonts w:eastAsia="Arial Unicode MS"/>
          <w:b/>
          <w:bCs/>
          <w:sz w:val="24"/>
          <w:szCs w:val="24"/>
        </w:rPr>
        <w:t>6</w:t>
      </w:r>
      <w:r w:rsidR="003A1067">
        <w:rPr>
          <w:rFonts w:eastAsia="Arial Unicode MS"/>
          <w:b/>
          <w:bCs/>
          <w:sz w:val="24"/>
          <w:szCs w:val="24"/>
        </w:rPr>
        <w:t>.</w:t>
      </w:r>
      <w:r w:rsidR="003A1067">
        <w:rPr>
          <w:rFonts w:eastAsia="Arial Unicode MS"/>
          <w:b/>
          <w:sz w:val="24"/>
          <w:szCs w:val="24"/>
        </w:rPr>
        <w:t xml:space="preserve"> Решение комиссии по закупкам: </w:t>
      </w:r>
      <w:r w:rsidR="003A1067">
        <w:rPr>
          <w:rFonts w:eastAsia="Arial Unicode MS"/>
          <w:sz w:val="24"/>
          <w:szCs w:val="24"/>
        </w:rPr>
        <w:t xml:space="preserve">в связи с тем, что до окончания срока подачи заявок на участие в процедуре, указанного в документации о проведении закупки, не поступила ни одна заявка, на основании Положения о закупке, товаров, работ, услуг комиссией принято решение – признать несостоявшимся запрос котировок по </w:t>
      </w:r>
      <w:bookmarkStart w:id="2" w:name="_Hlk171084103"/>
      <w:r w:rsidR="00DF49B0" w:rsidRPr="00DF49B0">
        <w:rPr>
          <w:b/>
          <w:sz w:val="24"/>
          <w:szCs w:val="24"/>
        </w:rPr>
        <w:t>ЛОТ 402-24 [ СП-20] (ЗАПРОС КОТИРОВОК) ПОСТАВКА БРЕНДИРОВАННОГО ТЕКСТИЛЯ</w:t>
      </w:r>
      <w:bookmarkEnd w:id="2"/>
      <w:r w:rsidR="00DF49B0">
        <w:rPr>
          <w:b/>
          <w:sz w:val="24"/>
          <w:szCs w:val="24"/>
        </w:rPr>
        <w:t>.</w:t>
      </w:r>
    </w:p>
    <w:p w14:paraId="569F3C3B" w14:textId="6C57BFE1" w:rsidR="003A1067" w:rsidRDefault="009D6572" w:rsidP="009D6572">
      <w:pPr>
        <w:shd w:val="clear" w:color="auto" w:fill="FFFFFF" w:themeFill="background1"/>
        <w:ind w:firstLine="284"/>
        <w:jc w:val="both"/>
        <w:rPr>
          <w:bCs/>
          <w:sz w:val="24"/>
          <w:szCs w:val="24"/>
        </w:rPr>
      </w:pPr>
      <w:r>
        <w:rPr>
          <w:b/>
          <w:bCs/>
          <w:sz w:val="24"/>
          <w:szCs w:val="24"/>
        </w:rPr>
        <w:t>7</w:t>
      </w:r>
      <w:r w:rsidR="003A1067">
        <w:rPr>
          <w:b/>
          <w:bCs/>
          <w:sz w:val="24"/>
          <w:szCs w:val="24"/>
        </w:rPr>
        <w:t xml:space="preserve">. </w:t>
      </w:r>
      <w:r w:rsidR="003A1067">
        <w:rPr>
          <w:bCs/>
          <w:sz w:val="24"/>
          <w:szCs w:val="24"/>
        </w:rPr>
        <w:t xml:space="preserve">Заседание комиссии окончено </w:t>
      </w:r>
      <w:r w:rsidR="00DF49B0">
        <w:rPr>
          <w:bCs/>
          <w:sz w:val="24"/>
          <w:szCs w:val="24"/>
        </w:rPr>
        <w:t>05</w:t>
      </w:r>
      <w:r w:rsidR="003A1067">
        <w:rPr>
          <w:bCs/>
          <w:sz w:val="24"/>
          <w:szCs w:val="24"/>
        </w:rPr>
        <w:t>.</w:t>
      </w:r>
      <w:r w:rsidR="009C7CB5">
        <w:rPr>
          <w:bCs/>
          <w:sz w:val="24"/>
          <w:szCs w:val="24"/>
        </w:rPr>
        <w:t>0</w:t>
      </w:r>
      <w:r w:rsidR="00DF49B0">
        <w:rPr>
          <w:bCs/>
          <w:sz w:val="24"/>
          <w:szCs w:val="24"/>
        </w:rPr>
        <w:t>7</w:t>
      </w:r>
      <w:r w:rsidR="003A1067">
        <w:rPr>
          <w:bCs/>
          <w:sz w:val="24"/>
          <w:szCs w:val="24"/>
        </w:rPr>
        <w:t>.202</w:t>
      </w:r>
      <w:r w:rsidR="009C7CB5">
        <w:rPr>
          <w:bCs/>
          <w:sz w:val="24"/>
          <w:szCs w:val="24"/>
        </w:rPr>
        <w:t>4</w:t>
      </w:r>
      <w:r w:rsidR="003A1067">
        <w:rPr>
          <w:bCs/>
          <w:sz w:val="24"/>
          <w:szCs w:val="24"/>
        </w:rPr>
        <w:t xml:space="preserve"> года 18:00 часов по московскому времени. </w:t>
      </w:r>
    </w:p>
    <w:p w14:paraId="35D67E2C" w14:textId="6FBDE935" w:rsidR="003A1067" w:rsidRDefault="009D6572" w:rsidP="009D6572">
      <w:pPr>
        <w:pStyle w:val="Iauiue"/>
        <w:widowControl w:val="0"/>
        <w:ind w:firstLine="284"/>
        <w:jc w:val="both"/>
        <w:rPr>
          <w:bCs/>
          <w:sz w:val="24"/>
          <w:szCs w:val="24"/>
        </w:rPr>
      </w:pPr>
      <w:r>
        <w:rPr>
          <w:b/>
          <w:bCs/>
          <w:sz w:val="24"/>
          <w:szCs w:val="24"/>
        </w:rPr>
        <w:t>8</w:t>
      </w:r>
      <w:r w:rsidR="003A1067">
        <w:rPr>
          <w:b/>
          <w:bCs/>
          <w:sz w:val="24"/>
          <w:szCs w:val="24"/>
        </w:rPr>
        <w:t>.</w:t>
      </w:r>
      <w:r w:rsidR="003A1067">
        <w:rPr>
          <w:bCs/>
          <w:sz w:val="24"/>
          <w:szCs w:val="24"/>
        </w:rPr>
        <w:t xml:space="preserve"> Настоящий протокол подписан ЭЦП всеми присутствующими на процедуре членами комиссии по закупкам, подлежит размещению на сайте Заказчика и хранению в течение 5-ти лет.   </w:t>
      </w:r>
    </w:p>
    <w:p w14:paraId="00B3368E" w14:textId="77777777" w:rsidR="003A1067" w:rsidRPr="00ED64CA" w:rsidRDefault="003A1067" w:rsidP="003A1067">
      <w:pPr>
        <w:pStyle w:val="Iauiue"/>
        <w:widowControl w:val="0"/>
        <w:ind w:left="142" w:firstLine="709"/>
        <w:jc w:val="both"/>
        <w:rPr>
          <w:bCs/>
          <w:sz w:val="24"/>
          <w:szCs w:val="24"/>
        </w:rPr>
      </w:pPr>
      <w:r w:rsidRPr="00ED64CA">
        <w:rPr>
          <w:bCs/>
          <w:sz w:val="24"/>
          <w:szCs w:val="24"/>
        </w:rPr>
        <w:t>Присутствующие на процедуре члены комиссии:</w:t>
      </w:r>
    </w:p>
    <w:p w14:paraId="3FD7A4A2" w14:textId="77777777" w:rsidR="00DF49B0" w:rsidRPr="002B6552" w:rsidRDefault="00DF49B0" w:rsidP="00DF49B0">
      <w:pPr>
        <w:pStyle w:val="Iauiue"/>
        <w:widowControl w:val="0"/>
        <w:ind w:firstLine="426"/>
        <w:jc w:val="both"/>
        <w:rPr>
          <w:sz w:val="24"/>
          <w:szCs w:val="24"/>
        </w:rPr>
      </w:pPr>
      <w:r w:rsidRPr="002B6552">
        <w:rPr>
          <w:sz w:val="24"/>
          <w:szCs w:val="24"/>
        </w:rPr>
        <w:t>Председатель комиссии: Окуджава Ж.Г.</w:t>
      </w:r>
    </w:p>
    <w:p w14:paraId="4ED3AA0D" w14:textId="77777777" w:rsidR="00DF49B0" w:rsidRPr="002B6552" w:rsidRDefault="00DF49B0" w:rsidP="00DF49B0">
      <w:pPr>
        <w:pStyle w:val="Iauiue"/>
        <w:widowControl w:val="0"/>
        <w:ind w:firstLine="426"/>
        <w:jc w:val="both"/>
        <w:rPr>
          <w:sz w:val="24"/>
          <w:szCs w:val="24"/>
        </w:rPr>
      </w:pPr>
      <w:r w:rsidRPr="002B6552">
        <w:rPr>
          <w:sz w:val="24"/>
          <w:szCs w:val="24"/>
        </w:rPr>
        <w:t xml:space="preserve">Заместитель председателя комиссии: </w:t>
      </w:r>
      <w:r>
        <w:rPr>
          <w:sz w:val="24"/>
          <w:szCs w:val="24"/>
        </w:rPr>
        <w:t>Фицкий А.А.</w:t>
      </w:r>
    </w:p>
    <w:p w14:paraId="292F8E57" w14:textId="77777777" w:rsidR="00DF49B0" w:rsidRPr="002B6552" w:rsidRDefault="00DF49B0" w:rsidP="00DF49B0">
      <w:pPr>
        <w:pStyle w:val="Iauiue"/>
        <w:widowControl w:val="0"/>
        <w:ind w:firstLine="426"/>
        <w:jc w:val="both"/>
        <w:rPr>
          <w:sz w:val="24"/>
          <w:szCs w:val="24"/>
        </w:rPr>
      </w:pPr>
      <w:r w:rsidRPr="002B6552">
        <w:rPr>
          <w:sz w:val="24"/>
          <w:szCs w:val="24"/>
        </w:rPr>
        <w:t>Члены комиссии: Ромасева О.М., Богушова Е.К., Занозина Ю.Е.</w:t>
      </w:r>
    </w:p>
    <w:p w14:paraId="20745C60" w14:textId="77777777" w:rsidR="00DF49B0" w:rsidRPr="002B6552" w:rsidRDefault="00DF49B0" w:rsidP="00DF49B0">
      <w:pPr>
        <w:pStyle w:val="Iauiue"/>
        <w:widowControl w:val="0"/>
        <w:ind w:firstLine="426"/>
        <w:jc w:val="both"/>
        <w:rPr>
          <w:sz w:val="24"/>
          <w:szCs w:val="24"/>
        </w:rPr>
      </w:pPr>
    </w:p>
    <w:p w14:paraId="2B088E44" w14:textId="77777777" w:rsidR="00DF49B0" w:rsidRPr="002B6552" w:rsidRDefault="00DF49B0" w:rsidP="00DF49B0">
      <w:pPr>
        <w:pStyle w:val="Iauiue"/>
        <w:widowControl w:val="0"/>
        <w:ind w:firstLine="426"/>
        <w:jc w:val="both"/>
        <w:rPr>
          <w:sz w:val="24"/>
          <w:szCs w:val="24"/>
        </w:rPr>
      </w:pPr>
      <w:r w:rsidRPr="002B6552">
        <w:rPr>
          <w:sz w:val="24"/>
          <w:szCs w:val="24"/>
        </w:rPr>
        <w:t>Секретарь комиссии:</w:t>
      </w:r>
      <w:r>
        <w:rPr>
          <w:sz w:val="24"/>
          <w:szCs w:val="24"/>
        </w:rPr>
        <w:t xml:space="preserve"> присутствует.</w:t>
      </w:r>
    </w:p>
    <w:p w14:paraId="475CFD5D" w14:textId="77777777" w:rsidR="0049073E" w:rsidRPr="00240BED" w:rsidRDefault="0049073E" w:rsidP="0049073E">
      <w:pPr>
        <w:widowControl w:val="0"/>
        <w:autoSpaceDE w:val="0"/>
        <w:ind w:firstLine="851"/>
        <w:jc w:val="both"/>
        <w:rPr>
          <w:rFonts w:eastAsia="Arial"/>
          <w:sz w:val="22"/>
          <w:szCs w:val="22"/>
        </w:rPr>
      </w:pPr>
    </w:p>
    <w:p w14:paraId="5570C6DB" w14:textId="013A5933" w:rsidR="0049073E" w:rsidRPr="002013CF" w:rsidRDefault="0049073E" w:rsidP="0049073E">
      <w:pPr>
        <w:widowControl w:val="0"/>
        <w:autoSpaceDE w:val="0"/>
        <w:ind w:firstLine="426"/>
        <w:jc w:val="both"/>
        <w:rPr>
          <w:rFonts w:eastAsia="Arial"/>
          <w:bCs/>
          <w:sz w:val="22"/>
          <w:szCs w:val="22"/>
          <w:lang w:eastAsia="ru-RU"/>
        </w:rPr>
      </w:pPr>
      <w:r w:rsidRPr="00240BED">
        <w:rPr>
          <w:rFonts w:eastAsia="Arial"/>
          <w:sz w:val="22"/>
          <w:szCs w:val="22"/>
        </w:rPr>
        <w:t>«</w:t>
      </w:r>
      <w:r w:rsidR="00DF49B0">
        <w:rPr>
          <w:rFonts w:eastAsia="Arial"/>
          <w:sz w:val="22"/>
          <w:szCs w:val="22"/>
        </w:rPr>
        <w:t>05</w:t>
      </w:r>
      <w:r w:rsidRPr="00240BED">
        <w:rPr>
          <w:rFonts w:eastAsia="Arial"/>
          <w:sz w:val="22"/>
          <w:szCs w:val="22"/>
        </w:rPr>
        <w:t>»</w:t>
      </w:r>
      <w:r>
        <w:rPr>
          <w:rFonts w:eastAsia="Arial"/>
          <w:sz w:val="22"/>
          <w:szCs w:val="22"/>
        </w:rPr>
        <w:t xml:space="preserve"> </w:t>
      </w:r>
      <w:r w:rsidR="00DF49B0">
        <w:rPr>
          <w:rFonts w:eastAsia="Arial"/>
          <w:sz w:val="22"/>
          <w:szCs w:val="22"/>
        </w:rPr>
        <w:t>июля</w:t>
      </w:r>
      <w:r>
        <w:rPr>
          <w:rFonts w:eastAsia="Arial"/>
          <w:sz w:val="22"/>
          <w:szCs w:val="22"/>
        </w:rPr>
        <w:t xml:space="preserve"> 202</w:t>
      </w:r>
      <w:r w:rsidR="009C7CB5">
        <w:rPr>
          <w:rFonts w:eastAsia="Arial"/>
          <w:sz w:val="22"/>
          <w:szCs w:val="22"/>
        </w:rPr>
        <w:t>4</w:t>
      </w:r>
      <w:r w:rsidRPr="00240BED">
        <w:rPr>
          <w:rFonts w:eastAsia="Arial"/>
          <w:sz w:val="22"/>
          <w:szCs w:val="22"/>
        </w:rPr>
        <w:t xml:space="preserve"> г.</w:t>
      </w:r>
    </w:p>
    <w:p w14:paraId="25078424" w14:textId="77777777" w:rsidR="00CA7D73" w:rsidRPr="00105A8C" w:rsidRDefault="00CA7D73" w:rsidP="0049073E">
      <w:pPr>
        <w:widowControl w:val="0"/>
        <w:ind w:firstLine="284"/>
        <w:jc w:val="both"/>
        <w:rPr>
          <w:rFonts w:eastAsia="Arial"/>
          <w:b/>
          <w:sz w:val="24"/>
          <w:szCs w:val="24"/>
        </w:rPr>
      </w:pPr>
    </w:p>
    <w:sectPr w:rsidR="00CA7D73" w:rsidRPr="00105A8C" w:rsidSect="00CA7D73">
      <w:headerReference w:type="default" r:id="rId8"/>
      <w:headerReference w:type="first" r:id="rId9"/>
      <w:pgSz w:w="11906" w:h="16838"/>
      <w:pgMar w:top="709" w:right="707" w:bottom="426" w:left="851"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EB6E9" w14:textId="77777777" w:rsidR="00794483" w:rsidRDefault="00794483" w:rsidP="00161A35">
      <w:r>
        <w:separator/>
      </w:r>
    </w:p>
  </w:endnote>
  <w:endnote w:type="continuationSeparator" w:id="0">
    <w:p w14:paraId="2A294FFB" w14:textId="77777777" w:rsidR="00794483" w:rsidRDefault="00794483" w:rsidP="0016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F776" w14:textId="77777777" w:rsidR="00794483" w:rsidRDefault="00794483" w:rsidP="00161A35">
      <w:r>
        <w:separator/>
      </w:r>
    </w:p>
  </w:footnote>
  <w:footnote w:type="continuationSeparator" w:id="0">
    <w:p w14:paraId="158B9C58" w14:textId="77777777" w:rsidR="00794483" w:rsidRDefault="00794483" w:rsidP="0016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101599"/>
      <w:docPartObj>
        <w:docPartGallery w:val="Page Numbers (Top of Page)"/>
        <w:docPartUnique/>
      </w:docPartObj>
    </w:sdtPr>
    <w:sdtEndPr/>
    <w:sdtContent>
      <w:p w14:paraId="487DF774" w14:textId="77777777" w:rsidR="009A2E47" w:rsidRDefault="009A2E47">
        <w:pPr>
          <w:pStyle w:val="ac"/>
          <w:jc w:val="center"/>
        </w:pPr>
        <w:r>
          <w:fldChar w:fldCharType="begin"/>
        </w:r>
        <w:r>
          <w:instrText>PAGE   \* MERGEFORMAT</w:instrText>
        </w:r>
        <w:r>
          <w:fldChar w:fldCharType="separate"/>
        </w:r>
        <w:r w:rsidR="00A83EC9">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AC5C" w14:textId="77777777" w:rsidR="00CA7D73" w:rsidRDefault="00CA7D73" w:rsidP="00CA7D73">
    <w:pPr>
      <w:shd w:val="clear" w:color="auto" w:fill="FFFFFF" w:themeFill="background1"/>
      <w:ind w:left="2552" w:right="-144" w:firstLine="1134"/>
      <w:jc w:val="center"/>
      <w:rPr>
        <w:rFonts w:eastAsia="Arial Unicode MS"/>
        <w:bCs/>
      </w:rPr>
    </w:pPr>
  </w:p>
  <w:p w14:paraId="664095C7" w14:textId="77777777" w:rsidR="00CA7D73" w:rsidRPr="00CA7D73" w:rsidRDefault="00CA7D73" w:rsidP="00CA7D7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F2B68"/>
    <w:multiLevelType w:val="hybridMultilevel"/>
    <w:tmpl w:val="D0223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C1"/>
    <w:rsid w:val="00000B44"/>
    <w:rsid w:val="00000ED6"/>
    <w:rsid w:val="0000112C"/>
    <w:rsid w:val="00004FB2"/>
    <w:rsid w:val="00006C0B"/>
    <w:rsid w:val="00007FE0"/>
    <w:rsid w:val="000101D4"/>
    <w:rsid w:val="0001202A"/>
    <w:rsid w:val="00013004"/>
    <w:rsid w:val="00013289"/>
    <w:rsid w:val="000139A7"/>
    <w:rsid w:val="00015F0F"/>
    <w:rsid w:val="000161D7"/>
    <w:rsid w:val="000166AE"/>
    <w:rsid w:val="00017335"/>
    <w:rsid w:val="000200B7"/>
    <w:rsid w:val="0002233F"/>
    <w:rsid w:val="00023188"/>
    <w:rsid w:val="00026179"/>
    <w:rsid w:val="00027BB6"/>
    <w:rsid w:val="00030022"/>
    <w:rsid w:val="00031469"/>
    <w:rsid w:val="00031588"/>
    <w:rsid w:val="00031F91"/>
    <w:rsid w:val="0003372C"/>
    <w:rsid w:val="00034400"/>
    <w:rsid w:val="00035A6D"/>
    <w:rsid w:val="00036D12"/>
    <w:rsid w:val="0004050F"/>
    <w:rsid w:val="00042873"/>
    <w:rsid w:val="000437E0"/>
    <w:rsid w:val="00046AFD"/>
    <w:rsid w:val="00047314"/>
    <w:rsid w:val="00047417"/>
    <w:rsid w:val="0005434D"/>
    <w:rsid w:val="00055571"/>
    <w:rsid w:val="00061514"/>
    <w:rsid w:val="000615F3"/>
    <w:rsid w:val="00061609"/>
    <w:rsid w:val="00062F9F"/>
    <w:rsid w:val="00065E9F"/>
    <w:rsid w:val="000701E9"/>
    <w:rsid w:val="00072E02"/>
    <w:rsid w:val="00072EC4"/>
    <w:rsid w:val="000752F6"/>
    <w:rsid w:val="0007580E"/>
    <w:rsid w:val="000766BB"/>
    <w:rsid w:val="00076FB8"/>
    <w:rsid w:val="0008470B"/>
    <w:rsid w:val="00086BA5"/>
    <w:rsid w:val="000879F3"/>
    <w:rsid w:val="0009019C"/>
    <w:rsid w:val="00091E95"/>
    <w:rsid w:val="00092CB8"/>
    <w:rsid w:val="00094286"/>
    <w:rsid w:val="0009429B"/>
    <w:rsid w:val="0009467F"/>
    <w:rsid w:val="00095F9C"/>
    <w:rsid w:val="000A0EE4"/>
    <w:rsid w:val="000A187E"/>
    <w:rsid w:val="000A530C"/>
    <w:rsid w:val="000A6AB1"/>
    <w:rsid w:val="000A6B47"/>
    <w:rsid w:val="000A777B"/>
    <w:rsid w:val="000B19D9"/>
    <w:rsid w:val="000B1EF1"/>
    <w:rsid w:val="000B277F"/>
    <w:rsid w:val="000B577D"/>
    <w:rsid w:val="000B65F3"/>
    <w:rsid w:val="000B7888"/>
    <w:rsid w:val="000C1D50"/>
    <w:rsid w:val="000C3660"/>
    <w:rsid w:val="000C4A4D"/>
    <w:rsid w:val="000C6203"/>
    <w:rsid w:val="000C689D"/>
    <w:rsid w:val="000C6A26"/>
    <w:rsid w:val="000D1351"/>
    <w:rsid w:val="000D2A7E"/>
    <w:rsid w:val="000D54C5"/>
    <w:rsid w:val="000D5B34"/>
    <w:rsid w:val="000D7EA7"/>
    <w:rsid w:val="000E2DFF"/>
    <w:rsid w:val="000E50ED"/>
    <w:rsid w:val="000E749E"/>
    <w:rsid w:val="000F0954"/>
    <w:rsid w:val="000F18E5"/>
    <w:rsid w:val="00114577"/>
    <w:rsid w:val="00115358"/>
    <w:rsid w:val="001243E3"/>
    <w:rsid w:val="00125709"/>
    <w:rsid w:val="00125AD9"/>
    <w:rsid w:val="00125B5D"/>
    <w:rsid w:val="001308E1"/>
    <w:rsid w:val="00131F56"/>
    <w:rsid w:val="00132974"/>
    <w:rsid w:val="001346C1"/>
    <w:rsid w:val="001379C0"/>
    <w:rsid w:val="00141E8C"/>
    <w:rsid w:val="00142F5F"/>
    <w:rsid w:val="00143FFE"/>
    <w:rsid w:val="00145DFA"/>
    <w:rsid w:val="001469C3"/>
    <w:rsid w:val="00146D30"/>
    <w:rsid w:val="001476E5"/>
    <w:rsid w:val="00147E7E"/>
    <w:rsid w:val="00150278"/>
    <w:rsid w:val="00152BC6"/>
    <w:rsid w:val="00161A35"/>
    <w:rsid w:val="001637E3"/>
    <w:rsid w:val="00170BDB"/>
    <w:rsid w:val="0017193D"/>
    <w:rsid w:val="00171DC6"/>
    <w:rsid w:val="00172AE8"/>
    <w:rsid w:val="00172C5D"/>
    <w:rsid w:val="001731BF"/>
    <w:rsid w:val="001732B1"/>
    <w:rsid w:val="001739A0"/>
    <w:rsid w:val="00174EEF"/>
    <w:rsid w:val="00176A2A"/>
    <w:rsid w:val="00176FF1"/>
    <w:rsid w:val="001778AB"/>
    <w:rsid w:val="001804A6"/>
    <w:rsid w:val="001820CB"/>
    <w:rsid w:val="00183CFD"/>
    <w:rsid w:val="00184C91"/>
    <w:rsid w:val="00185573"/>
    <w:rsid w:val="00197C85"/>
    <w:rsid w:val="00197ECA"/>
    <w:rsid w:val="00197F5F"/>
    <w:rsid w:val="001A30DF"/>
    <w:rsid w:val="001A7B25"/>
    <w:rsid w:val="001B2584"/>
    <w:rsid w:val="001B3BBD"/>
    <w:rsid w:val="001B59B6"/>
    <w:rsid w:val="001C21ED"/>
    <w:rsid w:val="001C5967"/>
    <w:rsid w:val="001C5D33"/>
    <w:rsid w:val="001C7395"/>
    <w:rsid w:val="001D053F"/>
    <w:rsid w:val="001D06FC"/>
    <w:rsid w:val="001D162C"/>
    <w:rsid w:val="001D20F3"/>
    <w:rsid w:val="001D260F"/>
    <w:rsid w:val="001D28F7"/>
    <w:rsid w:val="001D43E8"/>
    <w:rsid w:val="001D6CAD"/>
    <w:rsid w:val="001D7A74"/>
    <w:rsid w:val="001E0164"/>
    <w:rsid w:val="001E39B1"/>
    <w:rsid w:val="001E6C9E"/>
    <w:rsid w:val="001F20B9"/>
    <w:rsid w:val="0020139B"/>
    <w:rsid w:val="00203225"/>
    <w:rsid w:val="00203949"/>
    <w:rsid w:val="00203D09"/>
    <w:rsid w:val="00207FCD"/>
    <w:rsid w:val="002111EB"/>
    <w:rsid w:val="00211D1C"/>
    <w:rsid w:val="0021726D"/>
    <w:rsid w:val="00223322"/>
    <w:rsid w:val="0022597B"/>
    <w:rsid w:val="00225B36"/>
    <w:rsid w:val="00225B79"/>
    <w:rsid w:val="00230D85"/>
    <w:rsid w:val="00231419"/>
    <w:rsid w:val="0023236E"/>
    <w:rsid w:val="00232845"/>
    <w:rsid w:val="00233072"/>
    <w:rsid w:val="002340BD"/>
    <w:rsid w:val="00234253"/>
    <w:rsid w:val="0023445E"/>
    <w:rsid w:val="00237E30"/>
    <w:rsid w:val="00240A94"/>
    <w:rsid w:val="002534F5"/>
    <w:rsid w:val="002550E1"/>
    <w:rsid w:val="002574A3"/>
    <w:rsid w:val="00261BD1"/>
    <w:rsid w:val="00262188"/>
    <w:rsid w:val="00267E3F"/>
    <w:rsid w:val="002749C0"/>
    <w:rsid w:val="0027696A"/>
    <w:rsid w:val="002818CA"/>
    <w:rsid w:val="0029085B"/>
    <w:rsid w:val="002911F3"/>
    <w:rsid w:val="00294DB1"/>
    <w:rsid w:val="00295439"/>
    <w:rsid w:val="00297B20"/>
    <w:rsid w:val="002A12C9"/>
    <w:rsid w:val="002B1F98"/>
    <w:rsid w:val="002B2F9E"/>
    <w:rsid w:val="002B389E"/>
    <w:rsid w:val="002B3E47"/>
    <w:rsid w:val="002B5EA6"/>
    <w:rsid w:val="002B786C"/>
    <w:rsid w:val="002C4F46"/>
    <w:rsid w:val="002C56ED"/>
    <w:rsid w:val="002C5E3A"/>
    <w:rsid w:val="002C7FBD"/>
    <w:rsid w:val="002D035C"/>
    <w:rsid w:val="002D0449"/>
    <w:rsid w:val="002D5DEC"/>
    <w:rsid w:val="002D756B"/>
    <w:rsid w:val="002E0631"/>
    <w:rsid w:val="002E0EE9"/>
    <w:rsid w:val="002E267F"/>
    <w:rsid w:val="002E3265"/>
    <w:rsid w:val="002E4791"/>
    <w:rsid w:val="002E47E6"/>
    <w:rsid w:val="002E4BCA"/>
    <w:rsid w:val="002E5059"/>
    <w:rsid w:val="002F01D4"/>
    <w:rsid w:val="002F52CD"/>
    <w:rsid w:val="002F5C21"/>
    <w:rsid w:val="00301F72"/>
    <w:rsid w:val="00302B6A"/>
    <w:rsid w:val="003032B6"/>
    <w:rsid w:val="003039FE"/>
    <w:rsid w:val="00303A88"/>
    <w:rsid w:val="00303FF7"/>
    <w:rsid w:val="00310378"/>
    <w:rsid w:val="0031156A"/>
    <w:rsid w:val="00313433"/>
    <w:rsid w:val="003147F1"/>
    <w:rsid w:val="00315415"/>
    <w:rsid w:val="003202CF"/>
    <w:rsid w:val="003216B4"/>
    <w:rsid w:val="0032342C"/>
    <w:rsid w:val="00332901"/>
    <w:rsid w:val="00333AB0"/>
    <w:rsid w:val="00334626"/>
    <w:rsid w:val="00334C62"/>
    <w:rsid w:val="00334FDC"/>
    <w:rsid w:val="0033522E"/>
    <w:rsid w:val="003363FD"/>
    <w:rsid w:val="0033695B"/>
    <w:rsid w:val="00340DA4"/>
    <w:rsid w:val="00341537"/>
    <w:rsid w:val="00342DA8"/>
    <w:rsid w:val="0034379C"/>
    <w:rsid w:val="00343DBB"/>
    <w:rsid w:val="00344C7F"/>
    <w:rsid w:val="00345C29"/>
    <w:rsid w:val="003504A0"/>
    <w:rsid w:val="003507D9"/>
    <w:rsid w:val="00350FA6"/>
    <w:rsid w:val="003523FC"/>
    <w:rsid w:val="00352AB9"/>
    <w:rsid w:val="00354006"/>
    <w:rsid w:val="003545EF"/>
    <w:rsid w:val="003576DB"/>
    <w:rsid w:val="0036016F"/>
    <w:rsid w:val="003607A8"/>
    <w:rsid w:val="00362312"/>
    <w:rsid w:val="0036238F"/>
    <w:rsid w:val="00365D54"/>
    <w:rsid w:val="003668C5"/>
    <w:rsid w:val="00367132"/>
    <w:rsid w:val="00374E16"/>
    <w:rsid w:val="0037663D"/>
    <w:rsid w:val="0038091F"/>
    <w:rsid w:val="0038243C"/>
    <w:rsid w:val="0038486E"/>
    <w:rsid w:val="0038789D"/>
    <w:rsid w:val="00387FE3"/>
    <w:rsid w:val="00391ADF"/>
    <w:rsid w:val="0039307D"/>
    <w:rsid w:val="003933D7"/>
    <w:rsid w:val="00394550"/>
    <w:rsid w:val="00397475"/>
    <w:rsid w:val="003A08D1"/>
    <w:rsid w:val="003A1067"/>
    <w:rsid w:val="003A1476"/>
    <w:rsid w:val="003A4C5A"/>
    <w:rsid w:val="003A524F"/>
    <w:rsid w:val="003A758A"/>
    <w:rsid w:val="003A7A97"/>
    <w:rsid w:val="003B14BD"/>
    <w:rsid w:val="003B1CA6"/>
    <w:rsid w:val="003B1E65"/>
    <w:rsid w:val="003B27C0"/>
    <w:rsid w:val="003B4684"/>
    <w:rsid w:val="003B6128"/>
    <w:rsid w:val="003B6D8E"/>
    <w:rsid w:val="003C09AA"/>
    <w:rsid w:val="003C1FD3"/>
    <w:rsid w:val="003C26FF"/>
    <w:rsid w:val="003C3FEE"/>
    <w:rsid w:val="003C453B"/>
    <w:rsid w:val="003C5131"/>
    <w:rsid w:val="003D1FE3"/>
    <w:rsid w:val="003D27B2"/>
    <w:rsid w:val="003D3363"/>
    <w:rsid w:val="003D3E0E"/>
    <w:rsid w:val="003D5515"/>
    <w:rsid w:val="003D6EC8"/>
    <w:rsid w:val="003D782B"/>
    <w:rsid w:val="003E0189"/>
    <w:rsid w:val="003E2E0B"/>
    <w:rsid w:val="003F081F"/>
    <w:rsid w:val="003F167E"/>
    <w:rsid w:val="003F43B0"/>
    <w:rsid w:val="003F4CA1"/>
    <w:rsid w:val="003F6FCF"/>
    <w:rsid w:val="004007CC"/>
    <w:rsid w:val="00401628"/>
    <w:rsid w:val="004073F1"/>
    <w:rsid w:val="004076E5"/>
    <w:rsid w:val="00410881"/>
    <w:rsid w:val="00411B5B"/>
    <w:rsid w:val="00413810"/>
    <w:rsid w:val="00414B72"/>
    <w:rsid w:val="0041534E"/>
    <w:rsid w:val="00420E21"/>
    <w:rsid w:val="0042350C"/>
    <w:rsid w:val="004257FD"/>
    <w:rsid w:val="00431C71"/>
    <w:rsid w:val="00434BEB"/>
    <w:rsid w:val="0043694D"/>
    <w:rsid w:val="00437086"/>
    <w:rsid w:val="00437D36"/>
    <w:rsid w:val="004406BC"/>
    <w:rsid w:val="00443E7C"/>
    <w:rsid w:val="00451127"/>
    <w:rsid w:val="00451A42"/>
    <w:rsid w:val="00460A76"/>
    <w:rsid w:val="00460D96"/>
    <w:rsid w:val="0046228E"/>
    <w:rsid w:val="00466D9F"/>
    <w:rsid w:val="004715A1"/>
    <w:rsid w:val="00472D76"/>
    <w:rsid w:val="00474369"/>
    <w:rsid w:val="00475892"/>
    <w:rsid w:val="00476261"/>
    <w:rsid w:val="00486681"/>
    <w:rsid w:val="004875C5"/>
    <w:rsid w:val="0049073E"/>
    <w:rsid w:val="00490E79"/>
    <w:rsid w:val="0049162E"/>
    <w:rsid w:val="0049334E"/>
    <w:rsid w:val="004934AC"/>
    <w:rsid w:val="00493A5E"/>
    <w:rsid w:val="00494288"/>
    <w:rsid w:val="00496181"/>
    <w:rsid w:val="004A0731"/>
    <w:rsid w:val="004A10DC"/>
    <w:rsid w:val="004A68CC"/>
    <w:rsid w:val="004A70AD"/>
    <w:rsid w:val="004A7475"/>
    <w:rsid w:val="004B3D45"/>
    <w:rsid w:val="004B4927"/>
    <w:rsid w:val="004B71A7"/>
    <w:rsid w:val="004C1474"/>
    <w:rsid w:val="004C1791"/>
    <w:rsid w:val="004C27D6"/>
    <w:rsid w:val="004D0DAD"/>
    <w:rsid w:val="004D1875"/>
    <w:rsid w:val="004D4F75"/>
    <w:rsid w:val="004D5771"/>
    <w:rsid w:val="004D6739"/>
    <w:rsid w:val="004D6CD6"/>
    <w:rsid w:val="004E0DFB"/>
    <w:rsid w:val="004E1272"/>
    <w:rsid w:val="004E3E69"/>
    <w:rsid w:val="004E52E1"/>
    <w:rsid w:val="004E676B"/>
    <w:rsid w:val="004F6F18"/>
    <w:rsid w:val="004F7391"/>
    <w:rsid w:val="00501554"/>
    <w:rsid w:val="0050205C"/>
    <w:rsid w:val="00505584"/>
    <w:rsid w:val="00506C05"/>
    <w:rsid w:val="00506C0D"/>
    <w:rsid w:val="005104D8"/>
    <w:rsid w:val="00512972"/>
    <w:rsid w:val="00512F09"/>
    <w:rsid w:val="00513C71"/>
    <w:rsid w:val="00514EDA"/>
    <w:rsid w:val="0051503D"/>
    <w:rsid w:val="00515DF5"/>
    <w:rsid w:val="00515F41"/>
    <w:rsid w:val="00517BD0"/>
    <w:rsid w:val="00521E40"/>
    <w:rsid w:val="00523A30"/>
    <w:rsid w:val="00523D3F"/>
    <w:rsid w:val="005260C5"/>
    <w:rsid w:val="005264CE"/>
    <w:rsid w:val="005274A1"/>
    <w:rsid w:val="00532BDD"/>
    <w:rsid w:val="0053379B"/>
    <w:rsid w:val="00533DD0"/>
    <w:rsid w:val="00536A77"/>
    <w:rsid w:val="00540A56"/>
    <w:rsid w:val="0054174F"/>
    <w:rsid w:val="0054414E"/>
    <w:rsid w:val="0054558D"/>
    <w:rsid w:val="005469FB"/>
    <w:rsid w:val="005478A7"/>
    <w:rsid w:val="005505BA"/>
    <w:rsid w:val="00552E94"/>
    <w:rsid w:val="0055476A"/>
    <w:rsid w:val="00554D07"/>
    <w:rsid w:val="005568DF"/>
    <w:rsid w:val="00557072"/>
    <w:rsid w:val="005620C6"/>
    <w:rsid w:val="00563668"/>
    <w:rsid w:val="00563F2E"/>
    <w:rsid w:val="0056444B"/>
    <w:rsid w:val="00564DCC"/>
    <w:rsid w:val="00564EA7"/>
    <w:rsid w:val="005728C5"/>
    <w:rsid w:val="005751BC"/>
    <w:rsid w:val="005752A7"/>
    <w:rsid w:val="00581DA5"/>
    <w:rsid w:val="0058206A"/>
    <w:rsid w:val="00582BDB"/>
    <w:rsid w:val="00582DA4"/>
    <w:rsid w:val="00583CEC"/>
    <w:rsid w:val="005874D9"/>
    <w:rsid w:val="005877F1"/>
    <w:rsid w:val="005901AE"/>
    <w:rsid w:val="00593174"/>
    <w:rsid w:val="005A04C4"/>
    <w:rsid w:val="005A6CFA"/>
    <w:rsid w:val="005B16AA"/>
    <w:rsid w:val="005B1FD7"/>
    <w:rsid w:val="005B42A0"/>
    <w:rsid w:val="005B698E"/>
    <w:rsid w:val="005C1796"/>
    <w:rsid w:val="005C4340"/>
    <w:rsid w:val="005D14AD"/>
    <w:rsid w:val="005D40F1"/>
    <w:rsid w:val="005D4549"/>
    <w:rsid w:val="005D7CC8"/>
    <w:rsid w:val="005E0858"/>
    <w:rsid w:val="005E1F38"/>
    <w:rsid w:val="005E399E"/>
    <w:rsid w:val="005E4306"/>
    <w:rsid w:val="005E4451"/>
    <w:rsid w:val="005F1233"/>
    <w:rsid w:val="005F1DF0"/>
    <w:rsid w:val="005F2D59"/>
    <w:rsid w:val="005F6C3F"/>
    <w:rsid w:val="005F7764"/>
    <w:rsid w:val="005F7E37"/>
    <w:rsid w:val="00601477"/>
    <w:rsid w:val="00601A86"/>
    <w:rsid w:val="006049D4"/>
    <w:rsid w:val="00607990"/>
    <w:rsid w:val="00610B8C"/>
    <w:rsid w:val="006113F9"/>
    <w:rsid w:val="006150D6"/>
    <w:rsid w:val="0061572C"/>
    <w:rsid w:val="00615B31"/>
    <w:rsid w:val="00617BBE"/>
    <w:rsid w:val="00621727"/>
    <w:rsid w:val="00622845"/>
    <w:rsid w:val="00624228"/>
    <w:rsid w:val="006270EA"/>
    <w:rsid w:val="00627163"/>
    <w:rsid w:val="00633465"/>
    <w:rsid w:val="00634819"/>
    <w:rsid w:val="00636134"/>
    <w:rsid w:val="006364D2"/>
    <w:rsid w:val="00636971"/>
    <w:rsid w:val="0063726A"/>
    <w:rsid w:val="006374DF"/>
    <w:rsid w:val="00637E6E"/>
    <w:rsid w:val="00637F48"/>
    <w:rsid w:val="00640D61"/>
    <w:rsid w:val="00641B1A"/>
    <w:rsid w:val="006421E2"/>
    <w:rsid w:val="00643F5C"/>
    <w:rsid w:val="00644665"/>
    <w:rsid w:val="00646414"/>
    <w:rsid w:val="0065083D"/>
    <w:rsid w:val="0065117B"/>
    <w:rsid w:val="006511E2"/>
    <w:rsid w:val="006514F5"/>
    <w:rsid w:val="006536C1"/>
    <w:rsid w:val="00654842"/>
    <w:rsid w:val="0065583B"/>
    <w:rsid w:val="00660101"/>
    <w:rsid w:val="00660509"/>
    <w:rsid w:val="00662DBD"/>
    <w:rsid w:val="00664B4D"/>
    <w:rsid w:val="00664E62"/>
    <w:rsid w:val="006667CE"/>
    <w:rsid w:val="0067141E"/>
    <w:rsid w:val="0067143F"/>
    <w:rsid w:val="00672C7F"/>
    <w:rsid w:val="00676AD5"/>
    <w:rsid w:val="00677DFE"/>
    <w:rsid w:val="00677E80"/>
    <w:rsid w:val="00682A42"/>
    <w:rsid w:val="00682DE0"/>
    <w:rsid w:val="0068657D"/>
    <w:rsid w:val="00687AA5"/>
    <w:rsid w:val="00693F83"/>
    <w:rsid w:val="006942A9"/>
    <w:rsid w:val="006954E8"/>
    <w:rsid w:val="006A1057"/>
    <w:rsid w:val="006A11CF"/>
    <w:rsid w:val="006A2B5E"/>
    <w:rsid w:val="006A5914"/>
    <w:rsid w:val="006B0C99"/>
    <w:rsid w:val="006C1952"/>
    <w:rsid w:val="006C3AD5"/>
    <w:rsid w:val="006C45DE"/>
    <w:rsid w:val="006C5A9A"/>
    <w:rsid w:val="006D4411"/>
    <w:rsid w:val="006D62F4"/>
    <w:rsid w:val="006D6F57"/>
    <w:rsid w:val="006E0055"/>
    <w:rsid w:val="006E062D"/>
    <w:rsid w:val="006E08B7"/>
    <w:rsid w:val="006E0AC1"/>
    <w:rsid w:val="006E19E3"/>
    <w:rsid w:val="006E2242"/>
    <w:rsid w:val="006E3260"/>
    <w:rsid w:val="006E6B22"/>
    <w:rsid w:val="006F1E21"/>
    <w:rsid w:val="006F34E4"/>
    <w:rsid w:val="006F40F9"/>
    <w:rsid w:val="006F45C4"/>
    <w:rsid w:val="006F6BDA"/>
    <w:rsid w:val="006F6D4E"/>
    <w:rsid w:val="006F71A2"/>
    <w:rsid w:val="006F7AC4"/>
    <w:rsid w:val="0070055D"/>
    <w:rsid w:val="00701B2E"/>
    <w:rsid w:val="00703745"/>
    <w:rsid w:val="00703F89"/>
    <w:rsid w:val="00711F12"/>
    <w:rsid w:val="00711F60"/>
    <w:rsid w:val="00713C82"/>
    <w:rsid w:val="00714581"/>
    <w:rsid w:val="00715190"/>
    <w:rsid w:val="0071557E"/>
    <w:rsid w:val="00715EA1"/>
    <w:rsid w:val="00717109"/>
    <w:rsid w:val="007202E2"/>
    <w:rsid w:val="0072099A"/>
    <w:rsid w:val="00720C56"/>
    <w:rsid w:val="00721E3F"/>
    <w:rsid w:val="007231EB"/>
    <w:rsid w:val="0072364C"/>
    <w:rsid w:val="00724744"/>
    <w:rsid w:val="00726C80"/>
    <w:rsid w:val="00727698"/>
    <w:rsid w:val="00730345"/>
    <w:rsid w:val="00734E46"/>
    <w:rsid w:val="00735530"/>
    <w:rsid w:val="007433DC"/>
    <w:rsid w:val="00745D52"/>
    <w:rsid w:val="00746BE9"/>
    <w:rsid w:val="0075420C"/>
    <w:rsid w:val="00756B1E"/>
    <w:rsid w:val="00760F90"/>
    <w:rsid w:val="00762049"/>
    <w:rsid w:val="0076393A"/>
    <w:rsid w:val="007702D8"/>
    <w:rsid w:val="007767F0"/>
    <w:rsid w:val="00776918"/>
    <w:rsid w:val="00776D29"/>
    <w:rsid w:val="00784C86"/>
    <w:rsid w:val="00786095"/>
    <w:rsid w:val="0078732A"/>
    <w:rsid w:val="00787A2F"/>
    <w:rsid w:val="00791329"/>
    <w:rsid w:val="00792605"/>
    <w:rsid w:val="00792DF9"/>
    <w:rsid w:val="0079392C"/>
    <w:rsid w:val="00793EDC"/>
    <w:rsid w:val="00794007"/>
    <w:rsid w:val="007941C8"/>
    <w:rsid w:val="00794483"/>
    <w:rsid w:val="007953EB"/>
    <w:rsid w:val="00795637"/>
    <w:rsid w:val="00796619"/>
    <w:rsid w:val="007A03FF"/>
    <w:rsid w:val="007A3E3C"/>
    <w:rsid w:val="007A5EA7"/>
    <w:rsid w:val="007A6C82"/>
    <w:rsid w:val="007A716D"/>
    <w:rsid w:val="007A7B7B"/>
    <w:rsid w:val="007B0B65"/>
    <w:rsid w:val="007B0DE2"/>
    <w:rsid w:val="007B3FD2"/>
    <w:rsid w:val="007B67A5"/>
    <w:rsid w:val="007C00BD"/>
    <w:rsid w:val="007C0289"/>
    <w:rsid w:val="007C0D28"/>
    <w:rsid w:val="007D0A75"/>
    <w:rsid w:val="007D286B"/>
    <w:rsid w:val="007D3228"/>
    <w:rsid w:val="007D330C"/>
    <w:rsid w:val="007D3DB4"/>
    <w:rsid w:val="007D5A93"/>
    <w:rsid w:val="007D6423"/>
    <w:rsid w:val="007E1427"/>
    <w:rsid w:val="007E1CCE"/>
    <w:rsid w:val="007E2AE7"/>
    <w:rsid w:val="007E4870"/>
    <w:rsid w:val="007E7419"/>
    <w:rsid w:val="007F0D07"/>
    <w:rsid w:val="007F30FE"/>
    <w:rsid w:val="007F31ED"/>
    <w:rsid w:val="007F52B2"/>
    <w:rsid w:val="007F5AD9"/>
    <w:rsid w:val="007F6E65"/>
    <w:rsid w:val="007F7035"/>
    <w:rsid w:val="0080118E"/>
    <w:rsid w:val="008016F9"/>
    <w:rsid w:val="00816EC5"/>
    <w:rsid w:val="008218CA"/>
    <w:rsid w:val="00822165"/>
    <w:rsid w:val="00822596"/>
    <w:rsid w:val="00824477"/>
    <w:rsid w:val="00825D37"/>
    <w:rsid w:val="00827B9F"/>
    <w:rsid w:val="00831104"/>
    <w:rsid w:val="0083182E"/>
    <w:rsid w:val="0083369C"/>
    <w:rsid w:val="008372ED"/>
    <w:rsid w:val="00837755"/>
    <w:rsid w:val="0084329B"/>
    <w:rsid w:val="00845883"/>
    <w:rsid w:val="0084597E"/>
    <w:rsid w:val="00845B24"/>
    <w:rsid w:val="0084746D"/>
    <w:rsid w:val="00847C4D"/>
    <w:rsid w:val="0085054B"/>
    <w:rsid w:val="00851872"/>
    <w:rsid w:val="00854DCF"/>
    <w:rsid w:val="008561F2"/>
    <w:rsid w:val="00862A06"/>
    <w:rsid w:val="00866525"/>
    <w:rsid w:val="00866E64"/>
    <w:rsid w:val="0087142D"/>
    <w:rsid w:val="00875257"/>
    <w:rsid w:val="00877585"/>
    <w:rsid w:val="0088612A"/>
    <w:rsid w:val="00890465"/>
    <w:rsid w:val="008936A6"/>
    <w:rsid w:val="00893805"/>
    <w:rsid w:val="00896B87"/>
    <w:rsid w:val="00897778"/>
    <w:rsid w:val="008A06D3"/>
    <w:rsid w:val="008A165F"/>
    <w:rsid w:val="008A1A05"/>
    <w:rsid w:val="008A25A3"/>
    <w:rsid w:val="008A2706"/>
    <w:rsid w:val="008A41AE"/>
    <w:rsid w:val="008A56C6"/>
    <w:rsid w:val="008A58AD"/>
    <w:rsid w:val="008A5B6B"/>
    <w:rsid w:val="008B32A2"/>
    <w:rsid w:val="008B54DF"/>
    <w:rsid w:val="008B63B7"/>
    <w:rsid w:val="008C1F04"/>
    <w:rsid w:val="008C29C2"/>
    <w:rsid w:val="008C307E"/>
    <w:rsid w:val="008C7378"/>
    <w:rsid w:val="008C7FEB"/>
    <w:rsid w:val="008D0EAA"/>
    <w:rsid w:val="008D4400"/>
    <w:rsid w:val="008D685C"/>
    <w:rsid w:val="008D6981"/>
    <w:rsid w:val="008D7DB1"/>
    <w:rsid w:val="008E08D0"/>
    <w:rsid w:val="008E11B1"/>
    <w:rsid w:val="008E3601"/>
    <w:rsid w:val="008F62A6"/>
    <w:rsid w:val="00901D52"/>
    <w:rsid w:val="00902475"/>
    <w:rsid w:val="00903BA7"/>
    <w:rsid w:val="00910389"/>
    <w:rsid w:val="00911745"/>
    <w:rsid w:val="009119DC"/>
    <w:rsid w:val="009137FD"/>
    <w:rsid w:val="0091390A"/>
    <w:rsid w:val="009149C5"/>
    <w:rsid w:val="0092033C"/>
    <w:rsid w:val="009252B3"/>
    <w:rsid w:val="00925DDA"/>
    <w:rsid w:val="0093561F"/>
    <w:rsid w:val="00936BFF"/>
    <w:rsid w:val="009417B8"/>
    <w:rsid w:val="00941E21"/>
    <w:rsid w:val="009424BA"/>
    <w:rsid w:val="0094380F"/>
    <w:rsid w:val="00945782"/>
    <w:rsid w:val="00945FE4"/>
    <w:rsid w:val="00950697"/>
    <w:rsid w:val="009544AF"/>
    <w:rsid w:val="009550D0"/>
    <w:rsid w:val="00955570"/>
    <w:rsid w:val="00960019"/>
    <w:rsid w:val="00960DC7"/>
    <w:rsid w:val="009626BA"/>
    <w:rsid w:val="009652B6"/>
    <w:rsid w:val="00965FA4"/>
    <w:rsid w:val="009664DB"/>
    <w:rsid w:val="009668D7"/>
    <w:rsid w:val="00967A65"/>
    <w:rsid w:val="009708F3"/>
    <w:rsid w:val="00972A5B"/>
    <w:rsid w:val="00981968"/>
    <w:rsid w:val="00982CDE"/>
    <w:rsid w:val="0098362C"/>
    <w:rsid w:val="00983C03"/>
    <w:rsid w:val="00990132"/>
    <w:rsid w:val="00990241"/>
    <w:rsid w:val="009903A3"/>
    <w:rsid w:val="00991BCF"/>
    <w:rsid w:val="00993C4B"/>
    <w:rsid w:val="00994FE9"/>
    <w:rsid w:val="009954D9"/>
    <w:rsid w:val="00997F35"/>
    <w:rsid w:val="009A07A8"/>
    <w:rsid w:val="009A2E47"/>
    <w:rsid w:val="009A3425"/>
    <w:rsid w:val="009A6F04"/>
    <w:rsid w:val="009B1364"/>
    <w:rsid w:val="009B482A"/>
    <w:rsid w:val="009B63E8"/>
    <w:rsid w:val="009C0BEF"/>
    <w:rsid w:val="009C28EA"/>
    <w:rsid w:val="009C69D0"/>
    <w:rsid w:val="009C6F24"/>
    <w:rsid w:val="009C7CB5"/>
    <w:rsid w:val="009D1A74"/>
    <w:rsid w:val="009D346E"/>
    <w:rsid w:val="009D3C98"/>
    <w:rsid w:val="009D4C5B"/>
    <w:rsid w:val="009D5D6E"/>
    <w:rsid w:val="009D6572"/>
    <w:rsid w:val="009D6607"/>
    <w:rsid w:val="009D766F"/>
    <w:rsid w:val="009E067B"/>
    <w:rsid w:val="009E1289"/>
    <w:rsid w:val="009E13B4"/>
    <w:rsid w:val="009E25C0"/>
    <w:rsid w:val="009E2D7C"/>
    <w:rsid w:val="009E2E47"/>
    <w:rsid w:val="009E7BA3"/>
    <w:rsid w:val="009F04A6"/>
    <w:rsid w:val="009F05F0"/>
    <w:rsid w:val="009F3FFE"/>
    <w:rsid w:val="009F4667"/>
    <w:rsid w:val="009F4C72"/>
    <w:rsid w:val="009F5134"/>
    <w:rsid w:val="00A0083D"/>
    <w:rsid w:val="00A02D22"/>
    <w:rsid w:val="00A049FE"/>
    <w:rsid w:val="00A0521F"/>
    <w:rsid w:val="00A07A69"/>
    <w:rsid w:val="00A11DF0"/>
    <w:rsid w:val="00A12727"/>
    <w:rsid w:val="00A12A57"/>
    <w:rsid w:val="00A20F94"/>
    <w:rsid w:val="00A22DED"/>
    <w:rsid w:val="00A25365"/>
    <w:rsid w:val="00A26AD2"/>
    <w:rsid w:val="00A26EA8"/>
    <w:rsid w:val="00A3502B"/>
    <w:rsid w:val="00A36BF4"/>
    <w:rsid w:val="00A37351"/>
    <w:rsid w:val="00A40432"/>
    <w:rsid w:val="00A418DA"/>
    <w:rsid w:val="00A42830"/>
    <w:rsid w:val="00A4331A"/>
    <w:rsid w:val="00A437C6"/>
    <w:rsid w:val="00A446E3"/>
    <w:rsid w:val="00A4675F"/>
    <w:rsid w:val="00A51084"/>
    <w:rsid w:val="00A53408"/>
    <w:rsid w:val="00A53C72"/>
    <w:rsid w:val="00A546D0"/>
    <w:rsid w:val="00A56385"/>
    <w:rsid w:val="00A575B6"/>
    <w:rsid w:val="00A57C13"/>
    <w:rsid w:val="00A61108"/>
    <w:rsid w:val="00A62410"/>
    <w:rsid w:val="00A6300A"/>
    <w:rsid w:val="00A658C2"/>
    <w:rsid w:val="00A65F55"/>
    <w:rsid w:val="00A66B4D"/>
    <w:rsid w:val="00A70383"/>
    <w:rsid w:val="00A73855"/>
    <w:rsid w:val="00A74003"/>
    <w:rsid w:val="00A75931"/>
    <w:rsid w:val="00A77307"/>
    <w:rsid w:val="00A816DA"/>
    <w:rsid w:val="00A81C8B"/>
    <w:rsid w:val="00A82DFB"/>
    <w:rsid w:val="00A834DE"/>
    <w:rsid w:val="00A83EC9"/>
    <w:rsid w:val="00A84307"/>
    <w:rsid w:val="00A84953"/>
    <w:rsid w:val="00A84B1D"/>
    <w:rsid w:val="00A90AC1"/>
    <w:rsid w:val="00A90BE9"/>
    <w:rsid w:val="00A91203"/>
    <w:rsid w:val="00A9250D"/>
    <w:rsid w:val="00A92724"/>
    <w:rsid w:val="00A93564"/>
    <w:rsid w:val="00AA0079"/>
    <w:rsid w:val="00AA08E5"/>
    <w:rsid w:val="00AA2DBA"/>
    <w:rsid w:val="00AA3B07"/>
    <w:rsid w:val="00AB282D"/>
    <w:rsid w:val="00AB612F"/>
    <w:rsid w:val="00AB7D4E"/>
    <w:rsid w:val="00AC2594"/>
    <w:rsid w:val="00AC3426"/>
    <w:rsid w:val="00AC6353"/>
    <w:rsid w:val="00AC7443"/>
    <w:rsid w:val="00AD0ECB"/>
    <w:rsid w:val="00AD4B72"/>
    <w:rsid w:val="00AD6638"/>
    <w:rsid w:val="00AD6E7C"/>
    <w:rsid w:val="00AE05C1"/>
    <w:rsid w:val="00AE24C4"/>
    <w:rsid w:val="00AE257D"/>
    <w:rsid w:val="00AE3CE7"/>
    <w:rsid w:val="00AF0013"/>
    <w:rsid w:val="00AF029E"/>
    <w:rsid w:val="00AF12DC"/>
    <w:rsid w:val="00AF7052"/>
    <w:rsid w:val="00B00831"/>
    <w:rsid w:val="00B02A91"/>
    <w:rsid w:val="00B039A7"/>
    <w:rsid w:val="00B044B7"/>
    <w:rsid w:val="00B05A72"/>
    <w:rsid w:val="00B07ED9"/>
    <w:rsid w:val="00B11BB1"/>
    <w:rsid w:val="00B205DD"/>
    <w:rsid w:val="00B21B16"/>
    <w:rsid w:val="00B223E5"/>
    <w:rsid w:val="00B22483"/>
    <w:rsid w:val="00B230BF"/>
    <w:rsid w:val="00B23DCF"/>
    <w:rsid w:val="00B24DDF"/>
    <w:rsid w:val="00B25BA4"/>
    <w:rsid w:val="00B25CE3"/>
    <w:rsid w:val="00B31C9B"/>
    <w:rsid w:val="00B368D4"/>
    <w:rsid w:val="00B40DC2"/>
    <w:rsid w:val="00B41B34"/>
    <w:rsid w:val="00B469C2"/>
    <w:rsid w:val="00B46C61"/>
    <w:rsid w:val="00B47067"/>
    <w:rsid w:val="00B50368"/>
    <w:rsid w:val="00B61631"/>
    <w:rsid w:val="00B63641"/>
    <w:rsid w:val="00B66142"/>
    <w:rsid w:val="00B663C0"/>
    <w:rsid w:val="00B66DD3"/>
    <w:rsid w:val="00B67B32"/>
    <w:rsid w:val="00B70C40"/>
    <w:rsid w:val="00B711E6"/>
    <w:rsid w:val="00B72040"/>
    <w:rsid w:val="00B72C9B"/>
    <w:rsid w:val="00B7392E"/>
    <w:rsid w:val="00B73CC2"/>
    <w:rsid w:val="00B8139F"/>
    <w:rsid w:val="00B82362"/>
    <w:rsid w:val="00B82504"/>
    <w:rsid w:val="00B84686"/>
    <w:rsid w:val="00B920C5"/>
    <w:rsid w:val="00B92E81"/>
    <w:rsid w:val="00B93EBE"/>
    <w:rsid w:val="00B97F36"/>
    <w:rsid w:val="00BA09D7"/>
    <w:rsid w:val="00BA2744"/>
    <w:rsid w:val="00BA4221"/>
    <w:rsid w:val="00BB0148"/>
    <w:rsid w:val="00BB10F1"/>
    <w:rsid w:val="00BB2D15"/>
    <w:rsid w:val="00BB31BC"/>
    <w:rsid w:val="00BB3D2A"/>
    <w:rsid w:val="00BB43E7"/>
    <w:rsid w:val="00BB475D"/>
    <w:rsid w:val="00BB48FF"/>
    <w:rsid w:val="00BC1817"/>
    <w:rsid w:val="00BC25B3"/>
    <w:rsid w:val="00BC3C48"/>
    <w:rsid w:val="00BC4251"/>
    <w:rsid w:val="00BC5D9E"/>
    <w:rsid w:val="00BC644B"/>
    <w:rsid w:val="00BD3EDA"/>
    <w:rsid w:val="00BD4100"/>
    <w:rsid w:val="00BD4D28"/>
    <w:rsid w:val="00BD4E8F"/>
    <w:rsid w:val="00BD5F1A"/>
    <w:rsid w:val="00BD6ADC"/>
    <w:rsid w:val="00BE439A"/>
    <w:rsid w:val="00BE6534"/>
    <w:rsid w:val="00BF0860"/>
    <w:rsid w:val="00BF0B8E"/>
    <w:rsid w:val="00BF11F7"/>
    <w:rsid w:val="00BF5138"/>
    <w:rsid w:val="00BF5770"/>
    <w:rsid w:val="00BF7FB6"/>
    <w:rsid w:val="00C00B5A"/>
    <w:rsid w:val="00C01849"/>
    <w:rsid w:val="00C048AD"/>
    <w:rsid w:val="00C13276"/>
    <w:rsid w:val="00C157C4"/>
    <w:rsid w:val="00C24A45"/>
    <w:rsid w:val="00C26828"/>
    <w:rsid w:val="00C26840"/>
    <w:rsid w:val="00C30EBD"/>
    <w:rsid w:val="00C3316D"/>
    <w:rsid w:val="00C33981"/>
    <w:rsid w:val="00C348F3"/>
    <w:rsid w:val="00C3566D"/>
    <w:rsid w:val="00C36B39"/>
    <w:rsid w:val="00C37E26"/>
    <w:rsid w:val="00C4140F"/>
    <w:rsid w:val="00C41B9B"/>
    <w:rsid w:val="00C42339"/>
    <w:rsid w:val="00C45DA7"/>
    <w:rsid w:val="00C478C1"/>
    <w:rsid w:val="00C47ED0"/>
    <w:rsid w:val="00C50761"/>
    <w:rsid w:val="00C51D9E"/>
    <w:rsid w:val="00C53096"/>
    <w:rsid w:val="00C55188"/>
    <w:rsid w:val="00C5592A"/>
    <w:rsid w:val="00C63B81"/>
    <w:rsid w:val="00C641DF"/>
    <w:rsid w:val="00C649EE"/>
    <w:rsid w:val="00C65656"/>
    <w:rsid w:val="00C6596A"/>
    <w:rsid w:val="00C65CBC"/>
    <w:rsid w:val="00C660FA"/>
    <w:rsid w:val="00C66A5F"/>
    <w:rsid w:val="00C66DFC"/>
    <w:rsid w:val="00C66F14"/>
    <w:rsid w:val="00C70D22"/>
    <w:rsid w:val="00C71545"/>
    <w:rsid w:val="00C72DA7"/>
    <w:rsid w:val="00C73E4D"/>
    <w:rsid w:val="00C7607B"/>
    <w:rsid w:val="00C76900"/>
    <w:rsid w:val="00C77138"/>
    <w:rsid w:val="00C82089"/>
    <w:rsid w:val="00C83DAD"/>
    <w:rsid w:val="00C842C5"/>
    <w:rsid w:val="00C86689"/>
    <w:rsid w:val="00C86997"/>
    <w:rsid w:val="00C87D4F"/>
    <w:rsid w:val="00C97A6A"/>
    <w:rsid w:val="00CA0963"/>
    <w:rsid w:val="00CA09C8"/>
    <w:rsid w:val="00CA0A6A"/>
    <w:rsid w:val="00CA0F35"/>
    <w:rsid w:val="00CA79F7"/>
    <w:rsid w:val="00CA7D73"/>
    <w:rsid w:val="00CA7FE0"/>
    <w:rsid w:val="00CB0E0D"/>
    <w:rsid w:val="00CB1DDF"/>
    <w:rsid w:val="00CB4F63"/>
    <w:rsid w:val="00CB59D5"/>
    <w:rsid w:val="00CB6170"/>
    <w:rsid w:val="00CB61C7"/>
    <w:rsid w:val="00CB78A3"/>
    <w:rsid w:val="00CD2F5A"/>
    <w:rsid w:val="00CD3FEF"/>
    <w:rsid w:val="00CD43A8"/>
    <w:rsid w:val="00CD4E54"/>
    <w:rsid w:val="00CD548E"/>
    <w:rsid w:val="00CD5592"/>
    <w:rsid w:val="00CD5E8F"/>
    <w:rsid w:val="00CD6A28"/>
    <w:rsid w:val="00CE305D"/>
    <w:rsid w:val="00CE5A05"/>
    <w:rsid w:val="00CF1621"/>
    <w:rsid w:val="00CF2565"/>
    <w:rsid w:val="00D01C46"/>
    <w:rsid w:val="00D01FDA"/>
    <w:rsid w:val="00D02BB3"/>
    <w:rsid w:val="00D06661"/>
    <w:rsid w:val="00D10762"/>
    <w:rsid w:val="00D145BC"/>
    <w:rsid w:val="00D155F1"/>
    <w:rsid w:val="00D1657B"/>
    <w:rsid w:val="00D1735C"/>
    <w:rsid w:val="00D20857"/>
    <w:rsid w:val="00D224C7"/>
    <w:rsid w:val="00D25271"/>
    <w:rsid w:val="00D25E5F"/>
    <w:rsid w:val="00D3221D"/>
    <w:rsid w:val="00D36F55"/>
    <w:rsid w:val="00D4347F"/>
    <w:rsid w:val="00D50BD8"/>
    <w:rsid w:val="00D52C1B"/>
    <w:rsid w:val="00D53A1D"/>
    <w:rsid w:val="00D53D94"/>
    <w:rsid w:val="00D54B35"/>
    <w:rsid w:val="00D60296"/>
    <w:rsid w:val="00D61337"/>
    <w:rsid w:val="00D6137E"/>
    <w:rsid w:val="00D61EA5"/>
    <w:rsid w:val="00D63CB4"/>
    <w:rsid w:val="00D660A1"/>
    <w:rsid w:val="00D74A2B"/>
    <w:rsid w:val="00D74D7C"/>
    <w:rsid w:val="00D8336A"/>
    <w:rsid w:val="00D83CE4"/>
    <w:rsid w:val="00D86137"/>
    <w:rsid w:val="00D91012"/>
    <w:rsid w:val="00D911D1"/>
    <w:rsid w:val="00D920F2"/>
    <w:rsid w:val="00D92AED"/>
    <w:rsid w:val="00D92C84"/>
    <w:rsid w:val="00D936EB"/>
    <w:rsid w:val="00DA114A"/>
    <w:rsid w:val="00DA5699"/>
    <w:rsid w:val="00DA6611"/>
    <w:rsid w:val="00DB1221"/>
    <w:rsid w:val="00DB568C"/>
    <w:rsid w:val="00DB6F17"/>
    <w:rsid w:val="00DB73C4"/>
    <w:rsid w:val="00DC304C"/>
    <w:rsid w:val="00DC3657"/>
    <w:rsid w:val="00DC6D00"/>
    <w:rsid w:val="00DC7014"/>
    <w:rsid w:val="00DD339C"/>
    <w:rsid w:val="00DD654B"/>
    <w:rsid w:val="00DD6A60"/>
    <w:rsid w:val="00DE490D"/>
    <w:rsid w:val="00DE5BD9"/>
    <w:rsid w:val="00DF4813"/>
    <w:rsid w:val="00DF49B0"/>
    <w:rsid w:val="00DF53FC"/>
    <w:rsid w:val="00DF6317"/>
    <w:rsid w:val="00DF670F"/>
    <w:rsid w:val="00DF7F42"/>
    <w:rsid w:val="00E012A4"/>
    <w:rsid w:val="00E038B4"/>
    <w:rsid w:val="00E06E70"/>
    <w:rsid w:val="00E07252"/>
    <w:rsid w:val="00E07352"/>
    <w:rsid w:val="00E073D0"/>
    <w:rsid w:val="00E127EC"/>
    <w:rsid w:val="00E13DD2"/>
    <w:rsid w:val="00E16D84"/>
    <w:rsid w:val="00E177EA"/>
    <w:rsid w:val="00E20482"/>
    <w:rsid w:val="00E21500"/>
    <w:rsid w:val="00E24F2E"/>
    <w:rsid w:val="00E25045"/>
    <w:rsid w:val="00E274EA"/>
    <w:rsid w:val="00E31854"/>
    <w:rsid w:val="00E32C03"/>
    <w:rsid w:val="00E34A13"/>
    <w:rsid w:val="00E356F5"/>
    <w:rsid w:val="00E36180"/>
    <w:rsid w:val="00E36A2A"/>
    <w:rsid w:val="00E41AB9"/>
    <w:rsid w:val="00E43B31"/>
    <w:rsid w:val="00E43E55"/>
    <w:rsid w:val="00E47F85"/>
    <w:rsid w:val="00E5695C"/>
    <w:rsid w:val="00E60A04"/>
    <w:rsid w:val="00E64701"/>
    <w:rsid w:val="00E64E5D"/>
    <w:rsid w:val="00E719B9"/>
    <w:rsid w:val="00E7242F"/>
    <w:rsid w:val="00E762A8"/>
    <w:rsid w:val="00E769E2"/>
    <w:rsid w:val="00E76C51"/>
    <w:rsid w:val="00E7725D"/>
    <w:rsid w:val="00E83323"/>
    <w:rsid w:val="00E87688"/>
    <w:rsid w:val="00E90526"/>
    <w:rsid w:val="00E91FA5"/>
    <w:rsid w:val="00E92689"/>
    <w:rsid w:val="00E940E7"/>
    <w:rsid w:val="00E95684"/>
    <w:rsid w:val="00E973B8"/>
    <w:rsid w:val="00E97EB5"/>
    <w:rsid w:val="00EA096A"/>
    <w:rsid w:val="00EA11DD"/>
    <w:rsid w:val="00EA13E6"/>
    <w:rsid w:val="00EA1612"/>
    <w:rsid w:val="00EA41DD"/>
    <w:rsid w:val="00EB095B"/>
    <w:rsid w:val="00EB0D77"/>
    <w:rsid w:val="00EB300B"/>
    <w:rsid w:val="00EB4A8F"/>
    <w:rsid w:val="00EB56F4"/>
    <w:rsid w:val="00EB630D"/>
    <w:rsid w:val="00EB6CC3"/>
    <w:rsid w:val="00EC241A"/>
    <w:rsid w:val="00EC3366"/>
    <w:rsid w:val="00EC68FE"/>
    <w:rsid w:val="00ED5D93"/>
    <w:rsid w:val="00ED7D29"/>
    <w:rsid w:val="00EE15BF"/>
    <w:rsid w:val="00EE1C87"/>
    <w:rsid w:val="00EE217A"/>
    <w:rsid w:val="00EE2645"/>
    <w:rsid w:val="00EE4590"/>
    <w:rsid w:val="00EE6313"/>
    <w:rsid w:val="00EF23F7"/>
    <w:rsid w:val="00EF6D54"/>
    <w:rsid w:val="00EF7C6B"/>
    <w:rsid w:val="00F0072D"/>
    <w:rsid w:val="00F016F1"/>
    <w:rsid w:val="00F0205D"/>
    <w:rsid w:val="00F02500"/>
    <w:rsid w:val="00F0269E"/>
    <w:rsid w:val="00F07636"/>
    <w:rsid w:val="00F07CFC"/>
    <w:rsid w:val="00F110A7"/>
    <w:rsid w:val="00F16A0C"/>
    <w:rsid w:val="00F16C26"/>
    <w:rsid w:val="00F20EA4"/>
    <w:rsid w:val="00F24BA2"/>
    <w:rsid w:val="00F25FB9"/>
    <w:rsid w:val="00F27A69"/>
    <w:rsid w:val="00F307B4"/>
    <w:rsid w:val="00F3294C"/>
    <w:rsid w:val="00F359C2"/>
    <w:rsid w:val="00F40EC0"/>
    <w:rsid w:val="00F4126B"/>
    <w:rsid w:val="00F47ECF"/>
    <w:rsid w:val="00F51B60"/>
    <w:rsid w:val="00F51CD7"/>
    <w:rsid w:val="00F51F31"/>
    <w:rsid w:val="00F5332E"/>
    <w:rsid w:val="00F57F08"/>
    <w:rsid w:val="00F61866"/>
    <w:rsid w:val="00F61D0B"/>
    <w:rsid w:val="00F62F34"/>
    <w:rsid w:val="00F6388B"/>
    <w:rsid w:val="00F64C8D"/>
    <w:rsid w:val="00F6759A"/>
    <w:rsid w:val="00F67ED9"/>
    <w:rsid w:val="00F71A91"/>
    <w:rsid w:val="00F7347F"/>
    <w:rsid w:val="00F73F20"/>
    <w:rsid w:val="00F7585B"/>
    <w:rsid w:val="00F8379E"/>
    <w:rsid w:val="00F87CDD"/>
    <w:rsid w:val="00F90330"/>
    <w:rsid w:val="00F90FA7"/>
    <w:rsid w:val="00F92580"/>
    <w:rsid w:val="00F9353E"/>
    <w:rsid w:val="00F93F69"/>
    <w:rsid w:val="00F940D0"/>
    <w:rsid w:val="00F94C94"/>
    <w:rsid w:val="00F95BF1"/>
    <w:rsid w:val="00F97D55"/>
    <w:rsid w:val="00FA1E0F"/>
    <w:rsid w:val="00FA2321"/>
    <w:rsid w:val="00FA2901"/>
    <w:rsid w:val="00FA66C6"/>
    <w:rsid w:val="00FA74D3"/>
    <w:rsid w:val="00FB1D1A"/>
    <w:rsid w:val="00FB35A6"/>
    <w:rsid w:val="00FB570C"/>
    <w:rsid w:val="00FC00D2"/>
    <w:rsid w:val="00FC442D"/>
    <w:rsid w:val="00FC6604"/>
    <w:rsid w:val="00FC6F5E"/>
    <w:rsid w:val="00FD03C4"/>
    <w:rsid w:val="00FD67B8"/>
    <w:rsid w:val="00FD7550"/>
    <w:rsid w:val="00FD7DAC"/>
    <w:rsid w:val="00FE02E0"/>
    <w:rsid w:val="00FE22B0"/>
    <w:rsid w:val="00FE254F"/>
    <w:rsid w:val="00FE50ED"/>
    <w:rsid w:val="00FE5B26"/>
    <w:rsid w:val="00FE72C6"/>
    <w:rsid w:val="00FE7F5C"/>
    <w:rsid w:val="00FF0330"/>
    <w:rsid w:val="00FF12E8"/>
    <w:rsid w:val="00FF48FB"/>
    <w:rsid w:val="00FF7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B871C"/>
  <w15:docId w15:val="{0893CC85-E219-4911-9E73-58E87259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353E"/>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C1817"/>
    <w:pPr>
      <w:spacing w:before="100" w:after="100"/>
    </w:pPr>
    <w:rPr>
      <w:rFonts w:ascii="Arial Unicode MS" w:eastAsia="Arial Unicode MS" w:hAnsi="Arial Unicode MS" w:cs="Arial Unicode MS"/>
      <w:sz w:val="24"/>
      <w:szCs w:val="24"/>
    </w:rPr>
  </w:style>
  <w:style w:type="character" w:customStyle="1" w:styleId="a4">
    <w:name w:val="Основной текст Знак"/>
    <w:basedOn w:val="a0"/>
    <w:link w:val="a3"/>
    <w:semiHidden/>
    <w:rsid w:val="00BC1817"/>
    <w:rPr>
      <w:rFonts w:ascii="Arial Unicode MS" w:eastAsia="Arial Unicode MS" w:hAnsi="Arial Unicode MS" w:cs="Arial Unicode MS"/>
      <w:sz w:val="24"/>
      <w:szCs w:val="24"/>
      <w:lang w:eastAsia="ar-SA"/>
    </w:rPr>
  </w:style>
  <w:style w:type="paragraph" w:styleId="a5">
    <w:name w:val="Body Text Indent"/>
    <w:basedOn w:val="a"/>
    <w:link w:val="a6"/>
    <w:semiHidden/>
    <w:rsid w:val="00BC1817"/>
    <w:pPr>
      <w:spacing w:before="100" w:after="100"/>
    </w:pPr>
    <w:rPr>
      <w:rFonts w:ascii="Arial Unicode MS" w:eastAsia="Arial Unicode MS" w:hAnsi="Arial Unicode MS" w:cs="Arial Unicode MS"/>
      <w:sz w:val="24"/>
      <w:szCs w:val="24"/>
    </w:rPr>
  </w:style>
  <w:style w:type="character" w:customStyle="1" w:styleId="a6">
    <w:name w:val="Основной текст с отступом Знак"/>
    <w:basedOn w:val="a0"/>
    <w:link w:val="a5"/>
    <w:semiHidden/>
    <w:rsid w:val="00BC1817"/>
    <w:rPr>
      <w:rFonts w:ascii="Arial Unicode MS" w:eastAsia="Arial Unicode MS" w:hAnsi="Arial Unicode MS" w:cs="Arial Unicode MS"/>
      <w:sz w:val="24"/>
      <w:szCs w:val="24"/>
      <w:lang w:eastAsia="ar-SA"/>
    </w:rPr>
  </w:style>
  <w:style w:type="paragraph" w:customStyle="1" w:styleId="Iauiue">
    <w:name w:val="Iau?iue"/>
    <w:rsid w:val="00BC1817"/>
    <w:pPr>
      <w:suppressAutoHyphens/>
      <w:autoSpaceDE w:val="0"/>
      <w:spacing w:after="0" w:line="240" w:lineRule="auto"/>
    </w:pPr>
    <w:rPr>
      <w:rFonts w:ascii="Times New Roman" w:eastAsia="Arial" w:hAnsi="Times New Roman" w:cs="Times New Roman"/>
      <w:sz w:val="20"/>
      <w:szCs w:val="20"/>
      <w:lang w:eastAsia="ar-SA"/>
    </w:rPr>
  </w:style>
  <w:style w:type="character" w:styleId="a7">
    <w:name w:val="Hyperlink"/>
    <w:basedOn w:val="a0"/>
    <w:rsid w:val="00BC1817"/>
    <w:rPr>
      <w:color w:val="0000FF"/>
      <w:u w:val="single"/>
    </w:rPr>
  </w:style>
  <w:style w:type="paragraph" w:customStyle="1" w:styleId="a8">
    <w:name w:val="Подпункт"/>
    <w:basedOn w:val="a"/>
    <w:rsid w:val="00BC1817"/>
    <w:pPr>
      <w:tabs>
        <w:tab w:val="num" w:pos="2520"/>
      </w:tabs>
      <w:suppressAutoHyphens w:val="0"/>
      <w:ind w:left="1728" w:hanging="648"/>
      <w:jc w:val="both"/>
    </w:pPr>
    <w:rPr>
      <w:sz w:val="24"/>
      <w:szCs w:val="28"/>
      <w:lang w:eastAsia="ru-RU"/>
    </w:rPr>
  </w:style>
  <w:style w:type="paragraph" w:styleId="a9">
    <w:name w:val="Balloon Text"/>
    <w:basedOn w:val="a"/>
    <w:link w:val="aa"/>
    <w:uiPriority w:val="99"/>
    <w:semiHidden/>
    <w:unhideWhenUsed/>
    <w:rsid w:val="00B93EBE"/>
    <w:rPr>
      <w:rFonts w:ascii="Calibri" w:hAnsi="Calibri" w:cs="Calibri"/>
      <w:sz w:val="16"/>
      <w:szCs w:val="16"/>
    </w:rPr>
  </w:style>
  <w:style w:type="character" w:customStyle="1" w:styleId="aa">
    <w:name w:val="Текст выноски Знак"/>
    <w:basedOn w:val="a0"/>
    <w:link w:val="a9"/>
    <w:uiPriority w:val="99"/>
    <w:semiHidden/>
    <w:rsid w:val="00B93EBE"/>
    <w:rPr>
      <w:rFonts w:ascii="Calibri" w:eastAsia="Times New Roman" w:hAnsi="Calibri" w:cs="Calibri"/>
      <w:sz w:val="16"/>
      <w:szCs w:val="16"/>
      <w:lang w:eastAsia="ar-SA"/>
    </w:rPr>
  </w:style>
  <w:style w:type="paragraph" w:styleId="ab">
    <w:name w:val="No Spacing"/>
    <w:uiPriority w:val="1"/>
    <w:qFormat/>
    <w:rsid w:val="00991BCF"/>
    <w:pPr>
      <w:spacing w:after="0" w:line="240" w:lineRule="auto"/>
    </w:pPr>
    <w:rPr>
      <w:rFonts w:ascii="Calibri" w:eastAsia="Times New Roman" w:hAnsi="Calibri" w:cs="Times New Roman"/>
      <w:lang w:eastAsia="ru-RU"/>
    </w:rPr>
  </w:style>
  <w:style w:type="paragraph" w:styleId="ac">
    <w:name w:val="header"/>
    <w:basedOn w:val="a"/>
    <w:link w:val="ad"/>
    <w:uiPriority w:val="99"/>
    <w:unhideWhenUsed/>
    <w:rsid w:val="00161A35"/>
    <w:pPr>
      <w:tabs>
        <w:tab w:val="center" w:pos="4677"/>
        <w:tab w:val="right" w:pos="9355"/>
      </w:tabs>
    </w:pPr>
  </w:style>
  <w:style w:type="character" w:customStyle="1" w:styleId="ad">
    <w:name w:val="Верхний колонтитул Знак"/>
    <w:basedOn w:val="a0"/>
    <w:link w:val="ac"/>
    <w:uiPriority w:val="99"/>
    <w:rsid w:val="00161A35"/>
    <w:rPr>
      <w:rFonts w:ascii="Times New Roman" w:eastAsia="Times New Roman" w:hAnsi="Times New Roman" w:cs="Times New Roman"/>
      <w:sz w:val="20"/>
      <w:szCs w:val="20"/>
      <w:lang w:eastAsia="ar-SA"/>
    </w:rPr>
  </w:style>
  <w:style w:type="paragraph" w:styleId="ae">
    <w:name w:val="footer"/>
    <w:basedOn w:val="a"/>
    <w:link w:val="af"/>
    <w:uiPriority w:val="99"/>
    <w:unhideWhenUsed/>
    <w:rsid w:val="00161A35"/>
    <w:pPr>
      <w:tabs>
        <w:tab w:val="center" w:pos="4677"/>
        <w:tab w:val="right" w:pos="9355"/>
      </w:tabs>
    </w:pPr>
  </w:style>
  <w:style w:type="character" w:customStyle="1" w:styleId="af">
    <w:name w:val="Нижний колонтитул Знак"/>
    <w:basedOn w:val="a0"/>
    <w:link w:val="ae"/>
    <w:uiPriority w:val="99"/>
    <w:rsid w:val="00161A35"/>
    <w:rPr>
      <w:rFonts w:ascii="Times New Roman" w:eastAsia="Times New Roman" w:hAnsi="Times New Roman" w:cs="Times New Roman"/>
      <w:sz w:val="20"/>
      <w:szCs w:val="20"/>
      <w:lang w:eastAsia="ar-SA"/>
    </w:rPr>
  </w:style>
  <w:style w:type="paragraph" w:customStyle="1" w:styleId="3">
    <w:name w:val="Стиль3 Знак"/>
    <w:link w:val="31"/>
    <w:rsid w:val="006364D2"/>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31">
    <w:name w:val="Стиль3 Знак Знак1"/>
    <w:basedOn w:val="a0"/>
    <w:link w:val="3"/>
    <w:rsid w:val="006364D2"/>
    <w:rPr>
      <w:rFonts w:ascii="Times New Roman" w:eastAsia="Times New Roman" w:hAnsi="Times New Roman" w:cs="Times New Roman"/>
      <w:sz w:val="24"/>
      <w:szCs w:val="20"/>
      <w:lang w:eastAsia="ru-RU"/>
    </w:rPr>
  </w:style>
  <w:style w:type="paragraph" w:customStyle="1" w:styleId="af0">
    <w:name w:val="Знак Знак Знак Знак"/>
    <w:basedOn w:val="a"/>
    <w:rsid w:val="00A12727"/>
    <w:pPr>
      <w:suppressAutoHyphens w:val="0"/>
      <w:spacing w:after="160" w:line="240" w:lineRule="exact"/>
    </w:pPr>
    <w:rPr>
      <w:rFonts w:ascii="Verdana" w:hAnsi="Verdana"/>
      <w:sz w:val="24"/>
      <w:szCs w:val="24"/>
      <w:lang w:val="en-US" w:eastAsia="en-US"/>
    </w:rPr>
  </w:style>
  <w:style w:type="paragraph" w:styleId="af1">
    <w:name w:val="List Paragraph"/>
    <w:basedOn w:val="a"/>
    <w:uiPriority w:val="34"/>
    <w:qFormat/>
    <w:rsid w:val="0065083D"/>
    <w:pPr>
      <w:ind w:left="720"/>
      <w:contextualSpacing/>
    </w:pPr>
  </w:style>
  <w:style w:type="character" w:styleId="af2">
    <w:name w:val="Unresolved Mention"/>
    <w:basedOn w:val="a0"/>
    <w:uiPriority w:val="99"/>
    <w:semiHidden/>
    <w:unhideWhenUsed/>
    <w:rsid w:val="005C4340"/>
    <w:rPr>
      <w:color w:val="605E5C"/>
      <w:shd w:val="clear" w:color="auto" w:fill="E1DFDD"/>
    </w:rPr>
  </w:style>
  <w:style w:type="paragraph" w:styleId="30">
    <w:name w:val="Body Text Indent 3"/>
    <w:basedOn w:val="a"/>
    <w:link w:val="32"/>
    <w:uiPriority w:val="99"/>
    <w:unhideWhenUsed/>
    <w:rsid w:val="0027696A"/>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2">
    <w:name w:val="Основной текст с отступом 3 Знак"/>
    <w:basedOn w:val="a0"/>
    <w:link w:val="30"/>
    <w:uiPriority w:val="99"/>
    <w:rsid w:val="0027696A"/>
    <w:rPr>
      <w:rFonts w:eastAsiaTheme="minorEastAsia"/>
      <w:sz w:val="16"/>
      <w:szCs w:val="16"/>
      <w:lang w:eastAsia="ru-RU"/>
    </w:rPr>
  </w:style>
  <w:style w:type="table" w:styleId="af3">
    <w:name w:val="Table Grid"/>
    <w:basedOn w:val="a1"/>
    <w:uiPriority w:val="39"/>
    <w:rsid w:val="0056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3445E"/>
  </w:style>
  <w:style w:type="table" w:customStyle="1" w:styleId="4">
    <w:name w:val="Сетка таблицы4"/>
    <w:basedOn w:val="a1"/>
    <w:uiPriority w:val="39"/>
    <w:rsid w:val="005020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310378"/>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74588">
      <w:bodyDiv w:val="1"/>
      <w:marLeft w:val="0"/>
      <w:marRight w:val="0"/>
      <w:marTop w:val="0"/>
      <w:marBottom w:val="0"/>
      <w:divBdr>
        <w:top w:val="none" w:sz="0" w:space="0" w:color="auto"/>
        <w:left w:val="none" w:sz="0" w:space="0" w:color="auto"/>
        <w:bottom w:val="none" w:sz="0" w:space="0" w:color="auto"/>
        <w:right w:val="none" w:sz="0" w:space="0" w:color="auto"/>
      </w:divBdr>
    </w:div>
    <w:div w:id="934746634">
      <w:bodyDiv w:val="1"/>
      <w:marLeft w:val="0"/>
      <w:marRight w:val="0"/>
      <w:marTop w:val="0"/>
      <w:marBottom w:val="0"/>
      <w:divBdr>
        <w:top w:val="none" w:sz="0" w:space="0" w:color="auto"/>
        <w:left w:val="none" w:sz="0" w:space="0" w:color="auto"/>
        <w:bottom w:val="none" w:sz="0" w:space="0" w:color="auto"/>
        <w:right w:val="none" w:sz="0" w:space="0" w:color="auto"/>
      </w:divBdr>
    </w:div>
    <w:div w:id="1627198509">
      <w:bodyDiv w:val="1"/>
      <w:marLeft w:val="0"/>
      <w:marRight w:val="0"/>
      <w:marTop w:val="0"/>
      <w:marBottom w:val="0"/>
      <w:divBdr>
        <w:top w:val="none" w:sz="0" w:space="0" w:color="auto"/>
        <w:left w:val="none" w:sz="0" w:space="0" w:color="auto"/>
        <w:bottom w:val="none" w:sz="0" w:space="0" w:color="auto"/>
        <w:right w:val="none" w:sz="0" w:space="0" w:color="auto"/>
      </w:divBdr>
    </w:div>
    <w:div w:id="1725369096">
      <w:bodyDiv w:val="1"/>
      <w:marLeft w:val="0"/>
      <w:marRight w:val="0"/>
      <w:marTop w:val="0"/>
      <w:marBottom w:val="0"/>
      <w:divBdr>
        <w:top w:val="none" w:sz="0" w:space="0" w:color="auto"/>
        <w:left w:val="none" w:sz="0" w:space="0" w:color="auto"/>
        <w:bottom w:val="none" w:sz="0" w:space="0" w:color="auto"/>
        <w:right w:val="none" w:sz="0" w:space="0" w:color="auto"/>
      </w:divBdr>
    </w:div>
    <w:div w:id="17735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F114-D22F-426A-8803-78D0C173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Бандура</dc:creator>
  <cp:lastModifiedBy>Кожухова Ольга Сергеевна</cp:lastModifiedBy>
  <cp:revision>4</cp:revision>
  <cp:lastPrinted>2021-05-28T13:00:00Z</cp:lastPrinted>
  <dcterms:created xsi:type="dcterms:W3CDTF">2024-05-15T05:45:00Z</dcterms:created>
  <dcterms:modified xsi:type="dcterms:W3CDTF">2024-07-08T06:53:00Z</dcterms:modified>
</cp:coreProperties>
</file>