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5D869C" w14:textId="77777777" w:rsidR="00B85363" w:rsidRPr="00D33B22" w:rsidRDefault="00B85363" w:rsidP="00BE7E34">
      <w:pPr>
        <w:shd w:val="clear" w:color="auto" w:fill="FFFFFF"/>
        <w:autoSpaceDE w:val="0"/>
        <w:autoSpaceDN w:val="0"/>
        <w:adjustRightInd w:val="0"/>
        <w:spacing w:before="0" w:after="0"/>
        <w:ind w:firstLine="567"/>
        <w:jc w:val="center"/>
        <w:rPr>
          <w:b/>
          <w:bCs/>
          <w:sz w:val="22"/>
          <w:szCs w:val="22"/>
        </w:rPr>
      </w:pPr>
      <w:r w:rsidRPr="00D33B22">
        <w:rPr>
          <w:b/>
          <w:bCs/>
          <w:sz w:val="22"/>
          <w:szCs w:val="22"/>
        </w:rPr>
        <w:t>ДОГОВОР ПОДРЯДА №</w:t>
      </w:r>
      <w:r w:rsidR="00B85628" w:rsidRPr="00D33B22">
        <w:rPr>
          <w:b/>
          <w:bCs/>
          <w:sz w:val="22"/>
          <w:szCs w:val="22"/>
        </w:rPr>
        <w:t>___</w:t>
      </w:r>
    </w:p>
    <w:p w14:paraId="7001CAB0" w14:textId="77777777" w:rsidR="00BE7E34" w:rsidRPr="00D33B22" w:rsidRDefault="00BE7E34" w:rsidP="00BE7E34">
      <w:pPr>
        <w:shd w:val="clear" w:color="auto" w:fill="FFFFFF"/>
        <w:autoSpaceDE w:val="0"/>
        <w:autoSpaceDN w:val="0"/>
        <w:adjustRightInd w:val="0"/>
        <w:spacing w:before="0" w:after="0"/>
        <w:ind w:firstLine="567"/>
        <w:jc w:val="center"/>
        <w:rPr>
          <w:b/>
          <w:bCs/>
          <w:sz w:val="22"/>
          <w:szCs w:val="22"/>
        </w:rPr>
      </w:pPr>
    </w:p>
    <w:p w14:paraId="0FC9AEBD" w14:textId="1D4ED345" w:rsidR="00B85363" w:rsidRPr="00D33B22" w:rsidRDefault="00B85363" w:rsidP="00903616">
      <w:pPr>
        <w:spacing w:before="0" w:after="0"/>
        <w:ind w:firstLine="567"/>
        <w:rPr>
          <w:sz w:val="22"/>
          <w:szCs w:val="22"/>
        </w:rPr>
      </w:pPr>
      <w:r w:rsidRPr="00D33B22">
        <w:rPr>
          <w:sz w:val="22"/>
          <w:szCs w:val="22"/>
        </w:rPr>
        <w:t>г. Сочи</w:t>
      </w:r>
      <w:r w:rsidRPr="00D33B22">
        <w:rPr>
          <w:noProof/>
          <w:sz w:val="22"/>
          <w:szCs w:val="22"/>
        </w:rPr>
        <w:tab/>
      </w:r>
      <w:r w:rsidRPr="00D33B22">
        <w:rPr>
          <w:noProof/>
          <w:sz w:val="22"/>
          <w:szCs w:val="22"/>
        </w:rPr>
        <w:tab/>
      </w:r>
      <w:r w:rsidRPr="00D33B22">
        <w:rPr>
          <w:noProof/>
          <w:sz w:val="22"/>
          <w:szCs w:val="22"/>
        </w:rPr>
        <w:tab/>
      </w:r>
      <w:r w:rsidRPr="00D33B22">
        <w:rPr>
          <w:noProof/>
          <w:sz w:val="22"/>
          <w:szCs w:val="22"/>
        </w:rPr>
        <w:tab/>
      </w:r>
      <w:r w:rsidRPr="00D33B22">
        <w:rPr>
          <w:noProof/>
          <w:sz w:val="22"/>
          <w:szCs w:val="22"/>
        </w:rPr>
        <w:tab/>
      </w:r>
      <w:r w:rsidRPr="00D33B22">
        <w:rPr>
          <w:noProof/>
          <w:sz w:val="22"/>
          <w:szCs w:val="22"/>
        </w:rPr>
        <w:tab/>
      </w:r>
      <w:r w:rsidRPr="00D33B22">
        <w:rPr>
          <w:noProof/>
          <w:sz w:val="22"/>
          <w:szCs w:val="22"/>
        </w:rPr>
        <w:tab/>
      </w:r>
      <w:r w:rsidRPr="00D33B22">
        <w:rPr>
          <w:noProof/>
          <w:sz w:val="22"/>
          <w:szCs w:val="22"/>
        </w:rPr>
        <w:tab/>
      </w:r>
      <w:r w:rsidR="0030414B">
        <w:rPr>
          <w:noProof/>
          <w:sz w:val="22"/>
          <w:szCs w:val="22"/>
        </w:rPr>
        <w:t xml:space="preserve">              </w:t>
      </w:r>
      <w:r w:rsidR="00DF0838" w:rsidRPr="00D33B22">
        <w:rPr>
          <w:noProof/>
          <w:sz w:val="22"/>
          <w:szCs w:val="22"/>
        </w:rPr>
        <w:t>«</w:t>
      </w:r>
      <w:r w:rsidR="007D142E">
        <w:rPr>
          <w:noProof/>
          <w:sz w:val="22"/>
          <w:szCs w:val="22"/>
        </w:rPr>
        <w:t>___</w:t>
      </w:r>
      <w:r w:rsidR="00DF0838" w:rsidRPr="00D33B22">
        <w:rPr>
          <w:noProof/>
          <w:sz w:val="22"/>
          <w:szCs w:val="22"/>
        </w:rPr>
        <w:t>»</w:t>
      </w:r>
      <w:r w:rsidR="00DF0838">
        <w:rPr>
          <w:noProof/>
          <w:sz w:val="22"/>
          <w:szCs w:val="22"/>
        </w:rPr>
        <w:t xml:space="preserve"> </w:t>
      </w:r>
      <w:r w:rsidR="007D142E">
        <w:rPr>
          <w:noProof/>
          <w:sz w:val="22"/>
          <w:szCs w:val="22"/>
        </w:rPr>
        <w:t>___________</w:t>
      </w:r>
      <w:r w:rsidR="006F7463" w:rsidRPr="00D33B22">
        <w:rPr>
          <w:noProof/>
          <w:sz w:val="22"/>
          <w:szCs w:val="22"/>
        </w:rPr>
        <w:t xml:space="preserve"> </w:t>
      </w:r>
      <w:r w:rsidR="00901C4C">
        <w:rPr>
          <w:noProof/>
          <w:sz w:val="22"/>
          <w:szCs w:val="22"/>
        </w:rPr>
        <w:t>202</w:t>
      </w:r>
      <w:r w:rsidR="00B739A7">
        <w:rPr>
          <w:noProof/>
          <w:sz w:val="22"/>
          <w:szCs w:val="22"/>
        </w:rPr>
        <w:t>4</w:t>
      </w:r>
      <w:r w:rsidRPr="00D33B22">
        <w:rPr>
          <w:sz w:val="22"/>
          <w:szCs w:val="22"/>
        </w:rPr>
        <w:t>г.</w:t>
      </w:r>
    </w:p>
    <w:p w14:paraId="4741323F" w14:textId="77777777" w:rsidR="00BE7E34" w:rsidRPr="00D33B22" w:rsidRDefault="00BE7E34" w:rsidP="00903616">
      <w:pPr>
        <w:spacing w:before="0" w:after="0"/>
        <w:ind w:firstLine="567"/>
        <w:rPr>
          <w:sz w:val="22"/>
          <w:szCs w:val="22"/>
        </w:rPr>
      </w:pPr>
    </w:p>
    <w:p w14:paraId="2B316D76" w14:textId="1107CF13" w:rsidR="000A510A" w:rsidRPr="00D81E44" w:rsidRDefault="000A510A" w:rsidP="000A510A">
      <w:pPr>
        <w:rPr>
          <w:sz w:val="22"/>
          <w:szCs w:val="22"/>
        </w:rPr>
      </w:pPr>
      <w:r w:rsidRPr="00D81E44">
        <w:rPr>
          <w:b/>
          <w:sz w:val="22"/>
          <w:szCs w:val="22"/>
        </w:rPr>
        <w:t>Непубличное акционерное общество «Красная поляна» (НАО «Красная поляна»),</w:t>
      </w:r>
      <w:r w:rsidRPr="00D81E44">
        <w:rPr>
          <w:sz w:val="22"/>
          <w:szCs w:val="22"/>
        </w:rPr>
        <w:t xml:space="preserve"> именуемое в дальнейшем «</w:t>
      </w:r>
      <w:r w:rsidRPr="00D81E44">
        <w:rPr>
          <w:b/>
          <w:sz w:val="22"/>
          <w:szCs w:val="22"/>
        </w:rPr>
        <w:t>Заказчик»</w:t>
      </w:r>
      <w:r w:rsidRPr="00D81E44">
        <w:rPr>
          <w:sz w:val="22"/>
          <w:szCs w:val="22"/>
        </w:rPr>
        <w:t xml:space="preserve">, в </w:t>
      </w:r>
      <w:r w:rsidRPr="00D81E44">
        <w:rPr>
          <w:noProof/>
          <w:sz w:val="22"/>
          <w:szCs w:val="22"/>
        </w:rPr>
        <w:t xml:space="preserve">лице </w:t>
      </w:r>
      <w:r w:rsidR="007D0B7C" w:rsidRPr="00BB3457">
        <w:rPr>
          <w:sz w:val="22"/>
          <w:szCs w:val="22"/>
        </w:rPr>
        <w:t xml:space="preserve">директора по эксплуатации </w:t>
      </w:r>
      <w:proofErr w:type="spellStart"/>
      <w:r w:rsidR="00B739A7">
        <w:rPr>
          <w:sz w:val="22"/>
          <w:szCs w:val="22"/>
        </w:rPr>
        <w:t>Ганюкова</w:t>
      </w:r>
      <w:proofErr w:type="spellEnd"/>
      <w:r w:rsidR="007D0B7C" w:rsidRPr="00BB3457">
        <w:rPr>
          <w:sz w:val="22"/>
          <w:szCs w:val="22"/>
        </w:rPr>
        <w:t xml:space="preserve"> </w:t>
      </w:r>
      <w:r w:rsidR="00B739A7">
        <w:rPr>
          <w:sz w:val="22"/>
          <w:szCs w:val="22"/>
        </w:rPr>
        <w:t>Дениса</w:t>
      </w:r>
      <w:r w:rsidR="007D0B7C" w:rsidRPr="00BB3457">
        <w:rPr>
          <w:sz w:val="22"/>
          <w:szCs w:val="22"/>
        </w:rPr>
        <w:t xml:space="preserve"> </w:t>
      </w:r>
      <w:r w:rsidR="00B739A7">
        <w:rPr>
          <w:sz w:val="22"/>
          <w:szCs w:val="22"/>
        </w:rPr>
        <w:t>Васильевича</w:t>
      </w:r>
      <w:r w:rsidR="007D0B7C" w:rsidRPr="00BB3457">
        <w:rPr>
          <w:sz w:val="22"/>
          <w:szCs w:val="22"/>
        </w:rPr>
        <w:t xml:space="preserve">, действующего на основании доверенности № </w:t>
      </w:r>
      <w:r w:rsidR="00B739A7">
        <w:rPr>
          <w:sz w:val="22"/>
          <w:szCs w:val="22"/>
        </w:rPr>
        <w:t>101</w:t>
      </w:r>
      <w:r w:rsidR="007D0B7C" w:rsidRPr="00BB3457">
        <w:rPr>
          <w:sz w:val="22"/>
          <w:szCs w:val="22"/>
        </w:rPr>
        <w:t xml:space="preserve"> от </w:t>
      </w:r>
      <w:r w:rsidR="00B739A7">
        <w:rPr>
          <w:sz w:val="22"/>
          <w:szCs w:val="22"/>
        </w:rPr>
        <w:t>17</w:t>
      </w:r>
      <w:r w:rsidR="007D0B7C" w:rsidRPr="00BB3457">
        <w:rPr>
          <w:sz w:val="22"/>
          <w:szCs w:val="22"/>
        </w:rPr>
        <w:t>.01.202</w:t>
      </w:r>
      <w:r w:rsidR="00B739A7">
        <w:rPr>
          <w:sz w:val="22"/>
          <w:szCs w:val="22"/>
        </w:rPr>
        <w:t>4</w:t>
      </w:r>
      <w:r w:rsidR="007D0B7C" w:rsidRPr="00BB3457">
        <w:rPr>
          <w:sz w:val="22"/>
          <w:szCs w:val="22"/>
        </w:rPr>
        <w:t>г</w:t>
      </w:r>
      <w:r w:rsidRPr="00D81E44">
        <w:rPr>
          <w:noProof/>
          <w:sz w:val="22"/>
          <w:szCs w:val="22"/>
        </w:rPr>
        <w:t>, с одной стороны, и</w:t>
      </w:r>
      <w:r w:rsidRPr="00D81E44">
        <w:rPr>
          <w:sz w:val="22"/>
          <w:szCs w:val="22"/>
        </w:rPr>
        <w:t xml:space="preserve"> </w:t>
      </w:r>
    </w:p>
    <w:p w14:paraId="224101CA" w14:textId="2A05CEEA" w:rsidR="000A510A" w:rsidRPr="00DC4E62" w:rsidRDefault="007D0B7C" w:rsidP="000A510A">
      <w:pPr>
        <w:ind w:firstLine="426"/>
        <w:rPr>
          <w:sz w:val="22"/>
          <w:szCs w:val="22"/>
        </w:rPr>
      </w:pPr>
      <w:r w:rsidRPr="007D0B7C">
        <w:rPr>
          <w:b/>
          <w:spacing w:val="-1"/>
          <w:sz w:val="22"/>
          <w:szCs w:val="22"/>
        </w:rPr>
        <w:t>____________________________________________</w:t>
      </w:r>
      <w:r w:rsidR="00540603" w:rsidRPr="00A4569F">
        <w:rPr>
          <w:spacing w:val="-1"/>
          <w:sz w:val="22"/>
          <w:szCs w:val="22"/>
        </w:rPr>
        <w:t xml:space="preserve"> </w:t>
      </w:r>
      <w:r w:rsidR="00540603" w:rsidRPr="00A4569F">
        <w:rPr>
          <w:b/>
          <w:sz w:val="22"/>
          <w:szCs w:val="22"/>
        </w:rPr>
        <w:t>(</w:t>
      </w:r>
      <w:r w:rsidRPr="007D0B7C">
        <w:rPr>
          <w:b/>
          <w:sz w:val="22"/>
          <w:szCs w:val="22"/>
        </w:rPr>
        <w:t>__________________</w:t>
      </w:r>
      <w:r w:rsidR="00540603" w:rsidRPr="00A4569F">
        <w:rPr>
          <w:b/>
          <w:sz w:val="22"/>
          <w:szCs w:val="22"/>
        </w:rPr>
        <w:t>)</w:t>
      </w:r>
      <w:r w:rsidR="00540603">
        <w:rPr>
          <w:sz w:val="22"/>
          <w:szCs w:val="22"/>
        </w:rPr>
        <w:t>,</w:t>
      </w:r>
      <w:r w:rsidR="000A510A" w:rsidRPr="003B7DFB">
        <w:rPr>
          <w:b/>
          <w:bCs/>
          <w:sz w:val="22"/>
          <w:szCs w:val="22"/>
        </w:rPr>
        <w:t xml:space="preserve"> </w:t>
      </w:r>
      <w:r w:rsidR="000A510A" w:rsidRPr="003B7DFB">
        <w:rPr>
          <w:bCs/>
          <w:sz w:val="22"/>
          <w:szCs w:val="22"/>
        </w:rPr>
        <w:t>именуем</w:t>
      </w:r>
      <w:r w:rsidR="009F4B19">
        <w:rPr>
          <w:bCs/>
          <w:sz w:val="22"/>
          <w:szCs w:val="22"/>
        </w:rPr>
        <w:t>ое</w:t>
      </w:r>
      <w:r w:rsidR="000A510A" w:rsidRPr="003B7DFB">
        <w:rPr>
          <w:bCs/>
          <w:sz w:val="22"/>
          <w:szCs w:val="22"/>
        </w:rPr>
        <w:t xml:space="preserve"> далее</w:t>
      </w:r>
      <w:r w:rsidR="000A510A" w:rsidRPr="003B7DFB">
        <w:rPr>
          <w:b/>
          <w:bCs/>
          <w:sz w:val="22"/>
          <w:szCs w:val="22"/>
        </w:rPr>
        <w:t xml:space="preserve"> «</w:t>
      </w:r>
      <w:r w:rsidR="000A510A">
        <w:rPr>
          <w:b/>
          <w:bCs/>
          <w:sz w:val="22"/>
          <w:szCs w:val="22"/>
        </w:rPr>
        <w:t>Подрядчик</w:t>
      </w:r>
      <w:r w:rsidR="009F4B19">
        <w:rPr>
          <w:b/>
          <w:bCs/>
          <w:sz w:val="22"/>
          <w:szCs w:val="22"/>
        </w:rPr>
        <w:t>»</w:t>
      </w:r>
      <w:r w:rsidR="000A510A" w:rsidRPr="003B7DFB">
        <w:rPr>
          <w:bCs/>
          <w:sz w:val="22"/>
          <w:szCs w:val="22"/>
        </w:rPr>
        <w:t xml:space="preserve">, с другой стороны, далее вместе именуемые «Стороны», а по отдельности «Сторона», заключили настоящий Договор </w:t>
      </w:r>
      <w:r w:rsidR="00CC0118">
        <w:rPr>
          <w:bCs/>
          <w:sz w:val="22"/>
          <w:szCs w:val="22"/>
        </w:rPr>
        <w:t>подряда</w:t>
      </w:r>
      <w:r w:rsidR="000A510A" w:rsidRPr="003B7DFB">
        <w:rPr>
          <w:bCs/>
          <w:sz w:val="22"/>
          <w:szCs w:val="22"/>
        </w:rPr>
        <w:t xml:space="preserve"> (далее – Договор) о нижеследующем:</w:t>
      </w:r>
    </w:p>
    <w:p w14:paraId="7EB96F90" w14:textId="77777777" w:rsidR="00B85363" w:rsidRPr="00D33B22" w:rsidRDefault="00B85363" w:rsidP="00903616">
      <w:pPr>
        <w:spacing w:before="0" w:after="0"/>
        <w:ind w:firstLine="567"/>
        <w:jc w:val="center"/>
        <w:rPr>
          <w:b/>
          <w:sz w:val="22"/>
          <w:szCs w:val="22"/>
        </w:rPr>
      </w:pPr>
      <w:r w:rsidRPr="00D33B22">
        <w:rPr>
          <w:b/>
          <w:sz w:val="22"/>
          <w:szCs w:val="22"/>
        </w:rPr>
        <w:t>1. ПРЕДМЕТ ДОГОВОРА</w:t>
      </w:r>
    </w:p>
    <w:p w14:paraId="2AF9D5C2" w14:textId="10A6A2A8" w:rsidR="00B85363" w:rsidRPr="001A357D" w:rsidRDefault="00B85363" w:rsidP="00B80963">
      <w:pPr>
        <w:pStyle w:val="aa"/>
        <w:ind w:firstLine="567"/>
        <w:jc w:val="both"/>
        <w:rPr>
          <w:lang w:val="ru-RU"/>
        </w:rPr>
      </w:pPr>
      <w:r w:rsidRPr="00870CC7">
        <w:rPr>
          <w:rFonts w:ascii="Times New Roman" w:eastAsia="Times New Roman" w:hAnsi="Times New Roman" w:cs="Times New Roman"/>
          <w:noProof/>
          <w:lang w:val="ru-RU" w:eastAsia="ru-RU" w:bidi="ar-SA"/>
        </w:rPr>
        <w:t>1.1. Подрядчик обязуется в</w:t>
      </w:r>
      <w:r w:rsidR="001B7F9A" w:rsidRPr="00870CC7">
        <w:rPr>
          <w:rFonts w:ascii="Times New Roman" w:eastAsia="Times New Roman" w:hAnsi="Times New Roman" w:cs="Times New Roman"/>
          <w:noProof/>
          <w:lang w:val="ru-RU" w:eastAsia="ru-RU" w:bidi="ar-SA"/>
        </w:rPr>
        <w:t xml:space="preserve"> установленные договором сроки, в</w:t>
      </w:r>
      <w:r w:rsidRPr="00870CC7">
        <w:rPr>
          <w:rFonts w:ascii="Times New Roman" w:eastAsia="Times New Roman" w:hAnsi="Times New Roman" w:cs="Times New Roman"/>
          <w:noProof/>
          <w:lang w:val="ru-RU" w:eastAsia="ru-RU" w:bidi="ar-SA"/>
        </w:rPr>
        <w:t xml:space="preserve"> соответствии с Техническим заданием (Приложение №</w:t>
      </w:r>
      <w:r w:rsidR="0013139E" w:rsidRPr="00870CC7">
        <w:rPr>
          <w:rFonts w:ascii="Times New Roman" w:eastAsia="Times New Roman" w:hAnsi="Times New Roman" w:cs="Times New Roman"/>
          <w:noProof/>
          <w:lang w:val="ru-RU" w:eastAsia="ru-RU" w:bidi="ar-SA"/>
        </w:rPr>
        <w:t>1</w:t>
      </w:r>
      <w:r w:rsidRPr="00870CC7">
        <w:rPr>
          <w:rFonts w:ascii="Times New Roman" w:eastAsia="Times New Roman" w:hAnsi="Times New Roman" w:cs="Times New Roman"/>
          <w:noProof/>
          <w:lang w:val="ru-RU" w:eastAsia="ru-RU" w:bidi="ar-SA"/>
        </w:rPr>
        <w:t xml:space="preserve"> к Договору), </w:t>
      </w:r>
      <w:r w:rsidR="00AD6AD4" w:rsidRPr="00870CC7">
        <w:rPr>
          <w:rFonts w:ascii="Times New Roman" w:eastAsia="Times New Roman" w:hAnsi="Times New Roman" w:cs="Times New Roman"/>
          <w:noProof/>
          <w:lang w:val="ru-RU" w:eastAsia="ru-RU" w:bidi="ar-SA"/>
        </w:rPr>
        <w:t>Р</w:t>
      </w:r>
      <w:r w:rsidR="0013139E" w:rsidRPr="00870CC7">
        <w:rPr>
          <w:rFonts w:ascii="Times New Roman" w:eastAsia="Times New Roman" w:hAnsi="Times New Roman" w:cs="Times New Roman"/>
          <w:noProof/>
          <w:lang w:val="ru-RU" w:eastAsia="ru-RU" w:bidi="ar-SA"/>
        </w:rPr>
        <w:t>асчетом</w:t>
      </w:r>
      <w:r w:rsidR="00AD6AD4" w:rsidRPr="00870CC7">
        <w:rPr>
          <w:rFonts w:ascii="Times New Roman" w:eastAsia="Times New Roman" w:hAnsi="Times New Roman" w:cs="Times New Roman"/>
          <w:noProof/>
          <w:lang w:val="ru-RU" w:eastAsia="ru-RU" w:bidi="ar-SA"/>
        </w:rPr>
        <w:t xml:space="preserve"> стоимости работ</w:t>
      </w:r>
      <w:r w:rsidR="00280C38" w:rsidRPr="00870CC7">
        <w:rPr>
          <w:rFonts w:ascii="Times New Roman" w:eastAsia="Times New Roman" w:hAnsi="Times New Roman" w:cs="Times New Roman"/>
          <w:noProof/>
          <w:lang w:val="ru-RU" w:eastAsia="ru-RU" w:bidi="ar-SA"/>
        </w:rPr>
        <w:t xml:space="preserve"> </w:t>
      </w:r>
      <w:r w:rsidR="00AD6AD4" w:rsidRPr="00870CC7">
        <w:rPr>
          <w:rFonts w:ascii="Times New Roman" w:eastAsia="Times New Roman" w:hAnsi="Times New Roman" w:cs="Times New Roman"/>
          <w:noProof/>
          <w:lang w:val="ru-RU" w:eastAsia="ru-RU" w:bidi="ar-SA"/>
        </w:rPr>
        <w:t>(Приложение №</w:t>
      </w:r>
      <w:r w:rsidR="0013139E" w:rsidRPr="00870CC7">
        <w:rPr>
          <w:rFonts w:ascii="Times New Roman" w:eastAsia="Times New Roman" w:hAnsi="Times New Roman" w:cs="Times New Roman"/>
          <w:noProof/>
          <w:lang w:val="ru-RU" w:eastAsia="ru-RU" w:bidi="ar-SA"/>
        </w:rPr>
        <w:t>2 к Договору)</w:t>
      </w:r>
      <w:r w:rsidR="00A20171" w:rsidRPr="00870CC7">
        <w:rPr>
          <w:rFonts w:ascii="Times New Roman" w:eastAsia="Times New Roman" w:hAnsi="Times New Roman" w:cs="Times New Roman"/>
          <w:noProof/>
          <w:lang w:val="ru-RU" w:eastAsia="ru-RU" w:bidi="ar-SA"/>
        </w:rPr>
        <w:t xml:space="preserve"> </w:t>
      </w:r>
      <w:r w:rsidRPr="00870CC7">
        <w:rPr>
          <w:rFonts w:ascii="Times New Roman" w:eastAsia="Times New Roman" w:hAnsi="Times New Roman" w:cs="Times New Roman"/>
          <w:noProof/>
          <w:lang w:val="ru-RU" w:eastAsia="ru-RU" w:bidi="ar-SA"/>
        </w:rPr>
        <w:t>применимыми нормами и правилами действующего законодательства РФ выполнить</w:t>
      </w:r>
      <w:r w:rsidR="0003209D" w:rsidRPr="00870CC7">
        <w:rPr>
          <w:rFonts w:ascii="Times New Roman" w:eastAsia="Times New Roman" w:hAnsi="Times New Roman" w:cs="Times New Roman"/>
          <w:noProof/>
          <w:lang w:val="ru-RU" w:eastAsia="ru-RU" w:bidi="ar-SA"/>
        </w:rPr>
        <w:t xml:space="preserve"> </w:t>
      </w:r>
      <w:r w:rsidR="00B739A7" w:rsidRPr="00B739A7">
        <w:rPr>
          <w:rFonts w:ascii="Times New Roman" w:eastAsia="Times New Roman" w:hAnsi="Times New Roman" w:cs="Times New Roman"/>
          <w:b/>
          <w:noProof/>
          <w:lang w:val="ru-RU" w:eastAsia="ru-RU" w:bidi="ar-SA"/>
        </w:rPr>
        <w:t>монтажно-демонтажны</w:t>
      </w:r>
      <w:r w:rsidR="00B739A7">
        <w:rPr>
          <w:rFonts w:ascii="Times New Roman" w:eastAsia="Times New Roman" w:hAnsi="Times New Roman" w:cs="Times New Roman"/>
          <w:b/>
          <w:noProof/>
          <w:lang w:val="ru-RU" w:eastAsia="ru-RU" w:bidi="ar-SA"/>
        </w:rPr>
        <w:t>е</w:t>
      </w:r>
      <w:r w:rsidR="00B739A7" w:rsidRPr="00B739A7">
        <w:rPr>
          <w:rFonts w:ascii="Times New Roman" w:eastAsia="Times New Roman" w:hAnsi="Times New Roman" w:cs="Times New Roman"/>
          <w:b/>
          <w:noProof/>
          <w:lang w:val="ru-RU" w:eastAsia="ru-RU" w:bidi="ar-SA"/>
        </w:rPr>
        <w:t xml:space="preserve"> работ</w:t>
      </w:r>
      <w:r w:rsidR="00B739A7">
        <w:rPr>
          <w:rFonts w:ascii="Times New Roman" w:eastAsia="Times New Roman" w:hAnsi="Times New Roman" w:cs="Times New Roman"/>
          <w:b/>
          <w:noProof/>
          <w:lang w:val="ru-RU" w:eastAsia="ru-RU" w:bidi="ar-SA"/>
        </w:rPr>
        <w:t>ы</w:t>
      </w:r>
      <w:r w:rsidR="009F6A46">
        <w:rPr>
          <w:rFonts w:ascii="Times New Roman" w:eastAsia="Times New Roman" w:hAnsi="Times New Roman" w:cs="Times New Roman"/>
          <w:b/>
          <w:noProof/>
          <w:lang w:val="ru-RU" w:eastAsia="ru-RU" w:bidi="ar-SA"/>
        </w:rPr>
        <w:t>, работы по ремонту</w:t>
      </w:r>
      <w:r w:rsidR="00B739A7" w:rsidRPr="00B739A7">
        <w:rPr>
          <w:rFonts w:ascii="Times New Roman" w:eastAsia="Times New Roman" w:hAnsi="Times New Roman" w:cs="Times New Roman"/>
          <w:b/>
          <w:noProof/>
          <w:lang w:val="ru-RU" w:eastAsia="ru-RU" w:bidi="ar-SA"/>
        </w:rPr>
        <w:t xml:space="preserve"> и пуско-наладочны</w:t>
      </w:r>
      <w:r w:rsidR="00B739A7">
        <w:rPr>
          <w:rFonts w:ascii="Times New Roman" w:eastAsia="Times New Roman" w:hAnsi="Times New Roman" w:cs="Times New Roman"/>
          <w:b/>
          <w:noProof/>
          <w:lang w:val="ru-RU" w:eastAsia="ru-RU" w:bidi="ar-SA"/>
        </w:rPr>
        <w:t>е</w:t>
      </w:r>
      <w:r w:rsidR="00B739A7" w:rsidRPr="00B739A7">
        <w:rPr>
          <w:rFonts w:ascii="Times New Roman" w:eastAsia="Times New Roman" w:hAnsi="Times New Roman" w:cs="Times New Roman"/>
          <w:b/>
          <w:noProof/>
          <w:lang w:val="ru-RU" w:eastAsia="ru-RU" w:bidi="ar-SA"/>
        </w:rPr>
        <w:t xml:space="preserve"> работ</w:t>
      </w:r>
      <w:r w:rsidR="00B739A7">
        <w:rPr>
          <w:rFonts w:ascii="Times New Roman" w:eastAsia="Times New Roman" w:hAnsi="Times New Roman" w:cs="Times New Roman"/>
          <w:b/>
          <w:noProof/>
          <w:lang w:val="ru-RU" w:eastAsia="ru-RU" w:bidi="ar-SA"/>
        </w:rPr>
        <w:t>ы</w:t>
      </w:r>
      <w:r w:rsidR="00B739A7" w:rsidRPr="00B739A7">
        <w:rPr>
          <w:rFonts w:ascii="Times New Roman" w:eastAsia="Times New Roman" w:hAnsi="Times New Roman" w:cs="Times New Roman"/>
          <w:b/>
          <w:noProof/>
          <w:lang w:val="ru-RU" w:eastAsia="ru-RU" w:bidi="ar-SA"/>
        </w:rPr>
        <w:t xml:space="preserve"> по устройству взрывного устройства инерционного «эксплодера» рабочим объемом 1,5м3 и «эксплодера» типа «</w:t>
      </w:r>
      <w:r w:rsidR="00B739A7">
        <w:rPr>
          <w:rFonts w:ascii="Times New Roman" w:eastAsia="Times New Roman" w:hAnsi="Times New Roman" w:cs="Times New Roman"/>
          <w:b/>
          <w:noProof/>
          <w:lang w:val="ru-RU" w:eastAsia="ru-RU" w:bidi="ar-SA"/>
        </w:rPr>
        <w:t xml:space="preserve">газфлекс» рабочим объемом </w:t>
      </w:r>
      <w:r w:rsidR="00E903BB">
        <w:rPr>
          <w:rFonts w:ascii="Times New Roman" w:eastAsia="Times New Roman" w:hAnsi="Times New Roman" w:cs="Times New Roman"/>
          <w:b/>
          <w:noProof/>
          <w:lang w:val="ru-RU" w:eastAsia="ru-RU" w:bidi="ar-SA"/>
        </w:rPr>
        <w:t>0</w:t>
      </w:r>
      <w:r w:rsidR="00B739A7">
        <w:rPr>
          <w:rFonts w:ascii="Times New Roman" w:eastAsia="Times New Roman" w:hAnsi="Times New Roman" w:cs="Times New Roman"/>
          <w:b/>
          <w:noProof/>
          <w:lang w:val="ru-RU" w:eastAsia="ru-RU" w:bidi="ar-SA"/>
        </w:rPr>
        <w:t>,</w:t>
      </w:r>
      <w:r w:rsidR="00E903BB">
        <w:rPr>
          <w:rFonts w:ascii="Times New Roman" w:eastAsia="Times New Roman" w:hAnsi="Times New Roman" w:cs="Times New Roman"/>
          <w:b/>
          <w:noProof/>
          <w:lang w:val="ru-RU" w:eastAsia="ru-RU" w:bidi="ar-SA"/>
        </w:rPr>
        <w:t>8</w:t>
      </w:r>
      <w:r w:rsidR="00E903BB">
        <w:rPr>
          <w:rFonts w:ascii="Times New Roman" w:eastAsia="Times New Roman" w:hAnsi="Times New Roman" w:cs="Times New Roman"/>
          <w:b/>
          <w:noProof/>
          <w:lang w:val="ru-RU" w:eastAsia="ru-RU" w:bidi="ar-SA"/>
        </w:rPr>
        <w:t xml:space="preserve">м3 </w:t>
      </w:r>
      <w:r w:rsidR="009A3785" w:rsidRPr="00870CC7">
        <w:rPr>
          <w:rFonts w:ascii="Times New Roman" w:eastAsia="Times New Roman" w:hAnsi="Times New Roman" w:cs="Times New Roman"/>
          <w:noProof/>
          <w:lang w:val="ru-RU" w:eastAsia="ru-RU" w:bidi="ar-SA"/>
        </w:rPr>
        <w:t xml:space="preserve">(далее - «Работы»), </w:t>
      </w:r>
      <w:r w:rsidR="006B7B71">
        <w:rPr>
          <w:rFonts w:ascii="Times New Roman" w:eastAsia="Times New Roman" w:hAnsi="Times New Roman" w:cs="Times New Roman"/>
          <w:noProof/>
          <w:lang w:val="ru-RU" w:eastAsia="ru-RU" w:bidi="ar-SA"/>
        </w:rPr>
        <w:t xml:space="preserve">находящихся </w:t>
      </w:r>
      <w:r w:rsidR="001B7F9A" w:rsidRPr="00870CC7">
        <w:rPr>
          <w:rFonts w:ascii="Times New Roman" w:eastAsia="Times New Roman" w:hAnsi="Times New Roman" w:cs="Times New Roman"/>
          <w:noProof/>
          <w:lang w:val="ru-RU" w:eastAsia="ru-RU" w:bidi="ar-SA"/>
        </w:rPr>
        <w:t>на</w:t>
      </w:r>
      <w:r w:rsidRPr="00870CC7">
        <w:rPr>
          <w:rFonts w:ascii="Times New Roman" w:eastAsia="Times New Roman" w:hAnsi="Times New Roman" w:cs="Times New Roman"/>
          <w:noProof/>
          <w:lang w:val="ru-RU" w:eastAsia="ru-RU" w:bidi="ar-SA"/>
        </w:rPr>
        <w:t xml:space="preserve"> </w:t>
      </w:r>
      <w:r w:rsidR="00FC6EFD" w:rsidRPr="00870CC7">
        <w:rPr>
          <w:rFonts w:ascii="Times New Roman" w:eastAsia="Times New Roman" w:hAnsi="Times New Roman" w:cs="Times New Roman"/>
          <w:noProof/>
          <w:lang w:val="ru-RU" w:eastAsia="ru-RU" w:bidi="ar-SA"/>
        </w:rPr>
        <w:t>объект</w:t>
      </w:r>
      <w:r w:rsidR="00FC6EFD">
        <w:rPr>
          <w:rFonts w:ascii="Times New Roman" w:eastAsia="Times New Roman" w:hAnsi="Times New Roman" w:cs="Times New Roman"/>
          <w:noProof/>
          <w:lang w:val="ru-RU" w:eastAsia="ru-RU" w:bidi="ar-SA"/>
        </w:rPr>
        <w:t>е</w:t>
      </w:r>
      <w:r w:rsidR="00FC6EFD" w:rsidRPr="00870CC7">
        <w:rPr>
          <w:rFonts w:ascii="Times New Roman" w:eastAsia="Times New Roman" w:hAnsi="Times New Roman" w:cs="Times New Roman"/>
          <w:noProof/>
          <w:lang w:val="ru-RU" w:eastAsia="ru-RU" w:bidi="ar-SA"/>
        </w:rPr>
        <w:t xml:space="preserve"> </w:t>
      </w:r>
      <w:r w:rsidR="001B7F9A" w:rsidRPr="00870CC7">
        <w:rPr>
          <w:rFonts w:ascii="Times New Roman" w:eastAsia="Times New Roman" w:hAnsi="Times New Roman" w:cs="Times New Roman"/>
          <w:noProof/>
          <w:lang w:val="ru-RU" w:eastAsia="ru-RU" w:bidi="ar-SA"/>
        </w:rPr>
        <w:t>Заказчика:</w:t>
      </w:r>
      <w:r w:rsidR="00B739A7">
        <w:rPr>
          <w:rFonts w:ascii="Times New Roman" w:eastAsia="Times New Roman" w:hAnsi="Times New Roman" w:cs="Times New Roman"/>
          <w:noProof/>
          <w:lang w:val="ru-RU" w:eastAsia="ru-RU" w:bidi="ar-SA"/>
        </w:rPr>
        <w:t xml:space="preserve"> </w:t>
      </w:r>
      <w:r w:rsidR="00B739A7" w:rsidRPr="00B739A7">
        <w:rPr>
          <w:rFonts w:ascii="Times New Roman" w:eastAsia="Times New Roman" w:hAnsi="Times New Roman" w:cs="Times New Roman"/>
          <w:noProof/>
          <w:lang w:val="ru-RU" w:eastAsia="ru-RU" w:bidi="ar-SA"/>
        </w:rPr>
        <w:t xml:space="preserve">Курорт Красная </w:t>
      </w:r>
      <w:r w:rsidR="00783A62">
        <w:rPr>
          <w:rFonts w:ascii="Times New Roman" w:eastAsia="Times New Roman" w:hAnsi="Times New Roman" w:cs="Times New Roman"/>
          <w:noProof/>
          <w:lang w:val="ru-RU" w:eastAsia="ru-RU" w:bidi="ar-SA"/>
        </w:rPr>
        <w:t>П</w:t>
      </w:r>
      <w:r w:rsidR="00B739A7" w:rsidRPr="00B739A7">
        <w:rPr>
          <w:rFonts w:ascii="Times New Roman" w:eastAsia="Times New Roman" w:hAnsi="Times New Roman" w:cs="Times New Roman"/>
          <w:noProof/>
          <w:lang w:val="ru-RU" w:eastAsia="ru-RU" w:bidi="ar-SA"/>
        </w:rPr>
        <w:t>оляна, северный склон хребта Аибга (отм. 2060 инерционный — «Черная пирамида», отм. 2320 газфлекс — третий цирк)</w:t>
      </w:r>
      <w:r w:rsidR="007D0B7C">
        <w:rPr>
          <w:rFonts w:ascii="Times New Roman" w:eastAsia="Times New Roman" w:hAnsi="Times New Roman" w:cs="Times New Roman"/>
          <w:noProof/>
          <w:lang w:val="ru-RU" w:eastAsia="ru-RU" w:bidi="ar-SA"/>
        </w:rPr>
        <w:t xml:space="preserve"> </w:t>
      </w:r>
      <w:r w:rsidR="00B43F1D" w:rsidRPr="00870CC7">
        <w:rPr>
          <w:rFonts w:ascii="Times New Roman" w:eastAsia="Times New Roman" w:hAnsi="Times New Roman" w:cs="Times New Roman"/>
          <w:noProof/>
          <w:lang w:val="ru-RU" w:eastAsia="ru-RU" w:bidi="ar-SA"/>
        </w:rPr>
        <w:t>(далее по тексту – «Объект»)</w:t>
      </w:r>
      <w:r w:rsidR="0003209D" w:rsidRPr="00870CC7">
        <w:rPr>
          <w:rFonts w:ascii="Times New Roman" w:eastAsia="Times New Roman" w:hAnsi="Times New Roman" w:cs="Times New Roman"/>
          <w:noProof/>
          <w:lang w:val="ru-RU" w:eastAsia="ru-RU" w:bidi="ar-SA"/>
        </w:rPr>
        <w:t xml:space="preserve">, </w:t>
      </w:r>
      <w:r w:rsidRPr="00870CC7">
        <w:rPr>
          <w:rFonts w:ascii="Times New Roman" w:eastAsia="Times New Roman" w:hAnsi="Times New Roman" w:cs="Times New Roman"/>
          <w:noProof/>
          <w:lang w:val="ru-RU" w:eastAsia="ru-RU" w:bidi="ar-SA"/>
        </w:rPr>
        <w:t>а Заказчик обязуется принять  и оплатить результаты Работ в порядке и сроки, установленные Договором.</w:t>
      </w:r>
    </w:p>
    <w:p w14:paraId="4D8A436D" w14:textId="77777777" w:rsidR="00B85363" w:rsidRPr="00D33B22" w:rsidRDefault="00B85363" w:rsidP="00903616">
      <w:pPr>
        <w:pStyle w:val="ac"/>
        <w:suppressLineNumbers/>
        <w:suppressAutoHyphens/>
        <w:spacing w:before="0" w:after="0"/>
        <w:ind w:left="0" w:firstLine="567"/>
        <w:contextualSpacing w:val="0"/>
        <w:rPr>
          <w:noProof/>
          <w:sz w:val="22"/>
          <w:szCs w:val="22"/>
        </w:rPr>
      </w:pPr>
      <w:r w:rsidRPr="00D33B22">
        <w:rPr>
          <w:noProof/>
          <w:sz w:val="22"/>
          <w:szCs w:val="22"/>
        </w:rPr>
        <w:t xml:space="preserve">1.2. Содержание, объемы выполнения Работ определяются </w:t>
      </w:r>
      <w:r w:rsidR="001B7F9A" w:rsidRPr="00D33B22">
        <w:rPr>
          <w:noProof/>
          <w:sz w:val="22"/>
          <w:szCs w:val="22"/>
        </w:rPr>
        <w:t>Тех</w:t>
      </w:r>
      <w:r w:rsidR="0003209D" w:rsidRPr="00D33B22">
        <w:rPr>
          <w:noProof/>
          <w:sz w:val="22"/>
          <w:szCs w:val="22"/>
        </w:rPr>
        <w:t>ническим заданием (Приложение №</w:t>
      </w:r>
      <w:r w:rsidR="00045134" w:rsidRPr="00D33B22">
        <w:rPr>
          <w:noProof/>
          <w:sz w:val="22"/>
          <w:szCs w:val="22"/>
        </w:rPr>
        <w:t>1</w:t>
      </w:r>
      <w:r w:rsidR="001B7F9A" w:rsidRPr="00D33B22">
        <w:rPr>
          <w:noProof/>
          <w:sz w:val="22"/>
          <w:szCs w:val="22"/>
        </w:rPr>
        <w:t xml:space="preserve"> к Договору), </w:t>
      </w:r>
      <w:r w:rsidR="00AD6AD4" w:rsidRPr="00B1273B">
        <w:rPr>
          <w:noProof/>
          <w:sz w:val="22"/>
          <w:szCs w:val="22"/>
        </w:rPr>
        <w:t>Расчетом стоимости работ</w:t>
      </w:r>
      <w:r w:rsidR="00AD6AD4" w:rsidRPr="00D33B22">
        <w:rPr>
          <w:noProof/>
          <w:sz w:val="22"/>
          <w:szCs w:val="22"/>
        </w:rPr>
        <w:t xml:space="preserve"> </w:t>
      </w:r>
      <w:r w:rsidRPr="00D33B22">
        <w:rPr>
          <w:noProof/>
          <w:sz w:val="22"/>
          <w:szCs w:val="22"/>
        </w:rPr>
        <w:t>(</w:t>
      </w:r>
      <w:r w:rsidR="00F977C8" w:rsidRPr="00D33B22">
        <w:rPr>
          <w:noProof/>
          <w:sz w:val="22"/>
          <w:szCs w:val="22"/>
        </w:rPr>
        <w:t>Приложение №</w:t>
      </w:r>
      <w:r w:rsidR="00045134" w:rsidRPr="00D33B22">
        <w:rPr>
          <w:noProof/>
          <w:sz w:val="22"/>
          <w:szCs w:val="22"/>
        </w:rPr>
        <w:t>2)</w:t>
      </w:r>
      <w:r w:rsidR="00764B97" w:rsidRPr="00D33B22">
        <w:rPr>
          <w:noProof/>
          <w:sz w:val="22"/>
          <w:szCs w:val="22"/>
        </w:rPr>
        <w:t>,</w:t>
      </w:r>
      <w:r w:rsidR="00AD6AD4" w:rsidRPr="00D33B22">
        <w:rPr>
          <w:noProof/>
          <w:sz w:val="22"/>
          <w:szCs w:val="22"/>
        </w:rPr>
        <w:t xml:space="preserve"> </w:t>
      </w:r>
      <w:r w:rsidRPr="00D33B22">
        <w:rPr>
          <w:noProof/>
          <w:sz w:val="22"/>
          <w:szCs w:val="22"/>
        </w:rPr>
        <w:t xml:space="preserve">являющихся неотъемлемой частью Договора. </w:t>
      </w:r>
    </w:p>
    <w:p w14:paraId="4C497F2B" w14:textId="638CE4FE" w:rsidR="00D71A70" w:rsidRDefault="00B85363" w:rsidP="00D71A70">
      <w:pPr>
        <w:suppressLineNumbers/>
        <w:suppressAutoHyphens/>
        <w:spacing w:before="0" w:after="0"/>
        <w:ind w:firstLine="567"/>
        <w:rPr>
          <w:noProof/>
          <w:sz w:val="22"/>
          <w:szCs w:val="22"/>
        </w:rPr>
      </w:pPr>
      <w:r w:rsidRPr="00D33B22">
        <w:rPr>
          <w:noProof/>
          <w:sz w:val="22"/>
          <w:szCs w:val="22"/>
        </w:rPr>
        <w:t xml:space="preserve">1.3. </w:t>
      </w:r>
      <w:r w:rsidR="004D789E" w:rsidRPr="004D789E">
        <w:rPr>
          <w:noProof/>
          <w:sz w:val="22"/>
          <w:szCs w:val="22"/>
        </w:rPr>
        <w:t xml:space="preserve">Подрядчик обязуется выполнить работы собственными силами и/или силами привлеченных субподрядных организаций, при условии предварительного письменного согласования, путем направления на электронный адрес Заказчика, указанный в разделе </w:t>
      </w:r>
      <w:r w:rsidR="004D789E">
        <w:rPr>
          <w:noProof/>
          <w:sz w:val="22"/>
          <w:szCs w:val="22"/>
        </w:rPr>
        <w:t>19</w:t>
      </w:r>
      <w:r w:rsidR="004D789E" w:rsidRPr="004D789E">
        <w:rPr>
          <w:noProof/>
          <w:sz w:val="22"/>
          <w:szCs w:val="22"/>
        </w:rPr>
        <w:t xml:space="preserve"> Договора</w:t>
      </w:r>
      <w:r w:rsidR="00D71A70">
        <w:rPr>
          <w:noProof/>
          <w:sz w:val="22"/>
          <w:szCs w:val="22"/>
        </w:rPr>
        <w:t>,</w:t>
      </w:r>
      <w:r w:rsidR="004D789E" w:rsidRPr="004D789E">
        <w:rPr>
          <w:noProof/>
          <w:sz w:val="22"/>
          <w:szCs w:val="22"/>
        </w:rPr>
        <w:t xml:space="preserve"> </w:t>
      </w:r>
      <w:r w:rsidR="009E2B1E" w:rsidRPr="004D789E">
        <w:rPr>
          <w:noProof/>
          <w:sz w:val="22"/>
          <w:szCs w:val="22"/>
        </w:rPr>
        <w:t xml:space="preserve">информации </w:t>
      </w:r>
      <w:r w:rsidR="009E2B1E">
        <w:rPr>
          <w:noProof/>
          <w:sz w:val="22"/>
          <w:szCs w:val="22"/>
        </w:rPr>
        <w:t>о</w:t>
      </w:r>
      <w:r w:rsidR="009E2B1E" w:rsidRPr="004D789E">
        <w:rPr>
          <w:noProof/>
          <w:sz w:val="22"/>
          <w:szCs w:val="22"/>
        </w:rPr>
        <w:t xml:space="preserve"> </w:t>
      </w:r>
      <w:r w:rsidR="004D789E" w:rsidRPr="004D789E">
        <w:rPr>
          <w:noProof/>
          <w:sz w:val="22"/>
          <w:szCs w:val="22"/>
        </w:rPr>
        <w:t>привлечении Субподрядчика, с указанием объемов и сроков выполнения привлекаемыми Субподрядчиками Работ, с приложением копий  свидетельств, выданных саморегулируемыми организациями о допуске к определенным видам работ</w:t>
      </w:r>
      <w:r w:rsidR="0067739E">
        <w:rPr>
          <w:noProof/>
          <w:sz w:val="22"/>
          <w:szCs w:val="22"/>
        </w:rPr>
        <w:t xml:space="preserve"> (если требуется)</w:t>
      </w:r>
      <w:r w:rsidR="004D789E" w:rsidRPr="004D789E">
        <w:rPr>
          <w:noProof/>
          <w:sz w:val="22"/>
          <w:szCs w:val="22"/>
        </w:rPr>
        <w:t>. При этом Подрядчик несет  ответственность перед Заказчиком за ненадлежащее и некачественное выполнение Работ по Договору привлеченными Субподрядчиками</w:t>
      </w:r>
      <w:r w:rsidR="00410006">
        <w:rPr>
          <w:noProof/>
          <w:sz w:val="22"/>
          <w:szCs w:val="22"/>
        </w:rPr>
        <w:t>,</w:t>
      </w:r>
      <w:r w:rsidR="004D789E" w:rsidRPr="004D789E">
        <w:rPr>
          <w:noProof/>
          <w:sz w:val="22"/>
          <w:szCs w:val="22"/>
        </w:rPr>
        <w:t xml:space="preserve"> выполнение ими Работ в установленные Договором сроки.</w:t>
      </w:r>
      <w:r w:rsidR="00D71A70" w:rsidRPr="00D71A70">
        <w:rPr>
          <w:noProof/>
          <w:sz w:val="22"/>
          <w:szCs w:val="22"/>
        </w:rPr>
        <w:t xml:space="preserve"> </w:t>
      </w:r>
    </w:p>
    <w:p w14:paraId="3AA074E8" w14:textId="77777777" w:rsidR="00D71A70" w:rsidRPr="004D789E" w:rsidRDefault="00D71A70" w:rsidP="00D71A70">
      <w:pPr>
        <w:suppressLineNumbers/>
        <w:suppressAutoHyphens/>
        <w:spacing w:before="0" w:after="0"/>
        <w:ind w:firstLine="567"/>
        <w:rPr>
          <w:noProof/>
          <w:sz w:val="22"/>
          <w:szCs w:val="22"/>
        </w:rPr>
      </w:pPr>
      <w:r w:rsidRPr="004D789E">
        <w:rPr>
          <w:noProof/>
          <w:sz w:val="22"/>
          <w:szCs w:val="22"/>
        </w:rPr>
        <w:t>1.</w:t>
      </w:r>
      <w:r>
        <w:rPr>
          <w:noProof/>
          <w:sz w:val="22"/>
          <w:szCs w:val="22"/>
        </w:rPr>
        <w:t>3</w:t>
      </w:r>
      <w:r w:rsidRPr="004D789E">
        <w:rPr>
          <w:noProof/>
          <w:sz w:val="22"/>
          <w:szCs w:val="22"/>
        </w:rPr>
        <w:t>.</w:t>
      </w:r>
      <w:r>
        <w:rPr>
          <w:noProof/>
          <w:sz w:val="22"/>
          <w:szCs w:val="22"/>
        </w:rPr>
        <w:t>1.</w:t>
      </w:r>
      <w:r w:rsidRPr="004D789E">
        <w:rPr>
          <w:noProof/>
          <w:sz w:val="22"/>
          <w:szCs w:val="22"/>
        </w:rPr>
        <w:t xml:space="preserve"> Подрядчик обязуется на основании письменного запроса Заказчика, в срок, не </w:t>
      </w:r>
      <w:r w:rsidR="00346296">
        <w:rPr>
          <w:noProof/>
          <w:sz w:val="22"/>
          <w:szCs w:val="22"/>
        </w:rPr>
        <w:t>позднее</w:t>
      </w:r>
      <w:r w:rsidRPr="004D789E">
        <w:rPr>
          <w:noProof/>
          <w:sz w:val="22"/>
          <w:szCs w:val="22"/>
        </w:rPr>
        <w:t xml:space="preserve"> трех рабочих дней</w:t>
      </w:r>
      <w:r w:rsidR="00346296">
        <w:rPr>
          <w:noProof/>
          <w:sz w:val="22"/>
          <w:szCs w:val="22"/>
        </w:rPr>
        <w:t xml:space="preserve"> от даты </w:t>
      </w:r>
      <w:r w:rsidR="009E2B1E">
        <w:rPr>
          <w:noProof/>
          <w:sz w:val="22"/>
          <w:szCs w:val="22"/>
        </w:rPr>
        <w:t xml:space="preserve">получения </w:t>
      </w:r>
      <w:r w:rsidR="00346296">
        <w:rPr>
          <w:noProof/>
          <w:sz w:val="22"/>
          <w:szCs w:val="22"/>
        </w:rPr>
        <w:t>соответствующего запроса</w:t>
      </w:r>
      <w:r w:rsidRPr="004D789E">
        <w:rPr>
          <w:noProof/>
          <w:sz w:val="22"/>
          <w:szCs w:val="22"/>
        </w:rPr>
        <w:t xml:space="preserve">, предоставить </w:t>
      </w:r>
      <w:r w:rsidR="00346296">
        <w:rPr>
          <w:noProof/>
          <w:sz w:val="22"/>
          <w:szCs w:val="22"/>
        </w:rPr>
        <w:t xml:space="preserve">Заказчику </w:t>
      </w:r>
      <w:r w:rsidRPr="004D789E">
        <w:rPr>
          <w:noProof/>
          <w:sz w:val="22"/>
          <w:szCs w:val="22"/>
        </w:rPr>
        <w:t>сведения, касающиеся исполнения настоящего договора, в том числе сведения, касающиеся финансово-хозяйственных взаимоотношений с Субподрядчиками, привлеченными для исполнения настоящего Договора.</w:t>
      </w:r>
    </w:p>
    <w:p w14:paraId="38B1AB6B" w14:textId="77777777" w:rsidR="00B85363" w:rsidRDefault="00B85363" w:rsidP="004D789E">
      <w:pPr>
        <w:suppressLineNumbers/>
        <w:suppressAutoHyphens/>
        <w:spacing w:before="0" w:after="0"/>
        <w:ind w:firstLine="567"/>
        <w:rPr>
          <w:noProof/>
          <w:sz w:val="22"/>
          <w:szCs w:val="22"/>
        </w:rPr>
      </w:pPr>
      <w:r w:rsidRPr="00D33B22">
        <w:rPr>
          <w:noProof/>
          <w:sz w:val="22"/>
          <w:szCs w:val="22"/>
        </w:rPr>
        <w:t xml:space="preserve">1.4. Подрядчик вправе выполнить Работы досрочно и передать их результаты в порядке, установленном Договором. </w:t>
      </w:r>
    </w:p>
    <w:p w14:paraId="1309F81F" w14:textId="77777777" w:rsidR="0082665B" w:rsidRPr="00D33B22" w:rsidRDefault="0082665B" w:rsidP="00903616">
      <w:pPr>
        <w:spacing w:before="0" w:after="0"/>
        <w:ind w:firstLine="567"/>
        <w:rPr>
          <w:noProof/>
          <w:sz w:val="22"/>
          <w:szCs w:val="22"/>
        </w:rPr>
      </w:pPr>
    </w:p>
    <w:p w14:paraId="00808559" w14:textId="77777777" w:rsidR="00B85363" w:rsidRPr="00D33B22" w:rsidRDefault="0082665B" w:rsidP="00903616">
      <w:pPr>
        <w:spacing w:before="0" w:after="0"/>
        <w:ind w:firstLine="567"/>
        <w:jc w:val="center"/>
        <w:rPr>
          <w:b/>
          <w:sz w:val="22"/>
          <w:szCs w:val="22"/>
        </w:rPr>
      </w:pPr>
      <w:r w:rsidRPr="00D33B22">
        <w:rPr>
          <w:b/>
          <w:sz w:val="22"/>
          <w:szCs w:val="22"/>
        </w:rPr>
        <w:t xml:space="preserve">2. ЦЕНА ДОГОВОРА </w:t>
      </w:r>
      <w:r w:rsidR="00B85363" w:rsidRPr="00D33B22">
        <w:rPr>
          <w:b/>
          <w:sz w:val="22"/>
          <w:szCs w:val="22"/>
        </w:rPr>
        <w:t>И ПОРЯДОК РАСЧЕТОВ</w:t>
      </w:r>
    </w:p>
    <w:p w14:paraId="124EB4CB" w14:textId="5F600115" w:rsidR="001541B3" w:rsidRDefault="00B85363" w:rsidP="00FD367E">
      <w:pPr>
        <w:tabs>
          <w:tab w:val="left" w:pos="426"/>
        </w:tabs>
        <w:spacing w:before="0" w:after="0"/>
        <w:ind w:firstLine="567"/>
        <w:rPr>
          <w:sz w:val="22"/>
          <w:szCs w:val="22"/>
        </w:rPr>
      </w:pPr>
      <w:r w:rsidRPr="00D33B22">
        <w:rPr>
          <w:noProof/>
          <w:sz w:val="22"/>
          <w:szCs w:val="22"/>
        </w:rPr>
        <w:t>2.1</w:t>
      </w:r>
      <w:r w:rsidR="00045134" w:rsidRPr="00D33B22">
        <w:rPr>
          <w:noProof/>
          <w:sz w:val="22"/>
          <w:szCs w:val="22"/>
        </w:rPr>
        <w:t>.</w:t>
      </w:r>
      <w:r w:rsidR="00AD6AD4" w:rsidRPr="00D33B22">
        <w:rPr>
          <w:noProof/>
          <w:sz w:val="22"/>
          <w:szCs w:val="22"/>
        </w:rPr>
        <w:t xml:space="preserve"> </w:t>
      </w:r>
      <w:r w:rsidR="004F75F2" w:rsidRPr="00D33B22">
        <w:rPr>
          <w:noProof/>
          <w:sz w:val="22"/>
          <w:szCs w:val="22"/>
        </w:rPr>
        <w:t>Общая с</w:t>
      </w:r>
      <w:r w:rsidR="0082665B" w:rsidRPr="00D33B22">
        <w:rPr>
          <w:noProof/>
          <w:sz w:val="22"/>
          <w:szCs w:val="22"/>
        </w:rPr>
        <w:t>тоимость</w:t>
      </w:r>
      <w:r w:rsidR="004F75F2" w:rsidRPr="00D33B22">
        <w:rPr>
          <w:noProof/>
          <w:sz w:val="22"/>
          <w:szCs w:val="22"/>
        </w:rPr>
        <w:t xml:space="preserve"> выполняемых Подрядчиком</w:t>
      </w:r>
      <w:r w:rsidR="0082665B" w:rsidRPr="00D33B22">
        <w:rPr>
          <w:noProof/>
          <w:sz w:val="22"/>
          <w:szCs w:val="22"/>
        </w:rPr>
        <w:t xml:space="preserve"> Работ по настоящему </w:t>
      </w:r>
      <w:r w:rsidR="00045134" w:rsidRPr="00D33B22">
        <w:rPr>
          <w:sz w:val="22"/>
          <w:szCs w:val="22"/>
        </w:rPr>
        <w:t>Договор</w:t>
      </w:r>
      <w:r w:rsidR="0082665B" w:rsidRPr="00D33B22">
        <w:rPr>
          <w:sz w:val="22"/>
          <w:szCs w:val="22"/>
        </w:rPr>
        <w:t>у</w:t>
      </w:r>
      <w:r w:rsidR="004F75F2" w:rsidRPr="00D33B22">
        <w:rPr>
          <w:sz w:val="22"/>
          <w:szCs w:val="22"/>
        </w:rPr>
        <w:t xml:space="preserve"> (Цена Договора)</w:t>
      </w:r>
      <w:r w:rsidR="0082665B" w:rsidRPr="00D33B22">
        <w:rPr>
          <w:sz w:val="22"/>
          <w:szCs w:val="22"/>
        </w:rPr>
        <w:t xml:space="preserve"> </w:t>
      </w:r>
      <w:r w:rsidR="004F75F2" w:rsidRPr="00D33B22">
        <w:rPr>
          <w:sz w:val="22"/>
          <w:szCs w:val="22"/>
        </w:rPr>
        <w:t xml:space="preserve">в соответствии </w:t>
      </w:r>
      <w:r w:rsidR="00522D00" w:rsidRPr="00D33B22">
        <w:rPr>
          <w:sz w:val="22"/>
          <w:szCs w:val="22"/>
        </w:rPr>
        <w:t>с Расчетом</w:t>
      </w:r>
      <w:r w:rsidR="004F75F2" w:rsidRPr="00522D00">
        <w:rPr>
          <w:sz w:val="22"/>
          <w:szCs w:val="22"/>
        </w:rPr>
        <w:t xml:space="preserve"> стоимости работ</w:t>
      </w:r>
      <w:r w:rsidR="004F75F2" w:rsidRPr="00D33B22">
        <w:rPr>
          <w:sz w:val="22"/>
          <w:szCs w:val="22"/>
        </w:rPr>
        <w:t xml:space="preserve"> (Приложение №2 к Договору) </w:t>
      </w:r>
      <w:r w:rsidR="00045134" w:rsidRPr="00D33B22">
        <w:rPr>
          <w:sz w:val="22"/>
          <w:szCs w:val="22"/>
        </w:rPr>
        <w:t>составляет</w:t>
      </w:r>
      <w:r w:rsidR="00AD6AD4" w:rsidRPr="00D33B22">
        <w:rPr>
          <w:sz w:val="22"/>
          <w:szCs w:val="22"/>
        </w:rPr>
        <w:t xml:space="preserve"> </w:t>
      </w:r>
      <w:r w:rsidR="007D0B7C">
        <w:rPr>
          <w:b/>
          <w:sz w:val="22"/>
          <w:szCs w:val="22"/>
        </w:rPr>
        <w:t>_______________</w:t>
      </w:r>
      <w:r w:rsidR="001541B3" w:rsidRPr="00D33B22">
        <w:rPr>
          <w:sz w:val="22"/>
          <w:szCs w:val="22"/>
        </w:rPr>
        <w:t xml:space="preserve"> </w:t>
      </w:r>
      <w:r w:rsidR="001541B3" w:rsidRPr="007D0B7C">
        <w:rPr>
          <w:sz w:val="22"/>
          <w:szCs w:val="22"/>
        </w:rPr>
        <w:t>(</w:t>
      </w:r>
      <w:r w:rsidR="007D0B7C" w:rsidRPr="007D0B7C">
        <w:rPr>
          <w:sz w:val="22"/>
          <w:szCs w:val="22"/>
        </w:rPr>
        <w:t>___________________________</w:t>
      </w:r>
      <w:r w:rsidR="001541B3" w:rsidRPr="007D0B7C">
        <w:rPr>
          <w:sz w:val="22"/>
          <w:szCs w:val="22"/>
        </w:rPr>
        <w:t xml:space="preserve">) рублей </w:t>
      </w:r>
      <w:r w:rsidR="007D0B7C" w:rsidRPr="007D0B7C">
        <w:rPr>
          <w:sz w:val="22"/>
          <w:szCs w:val="22"/>
        </w:rPr>
        <w:t xml:space="preserve">____ </w:t>
      </w:r>
      <w:r w:rsidR="001541B3" w:rsidRPr="007D0B7C">
        <w:rPr>
          <w:sz w:val="22"/>
          <w:szCs w:val="22"/>
        </w:rPr>
        <w:t xml:space="preserve">копеек, </w:t>
      </w:r>
      <w:r w:rsidR="007D0B7C" w:rsidRPr="007D0B7C">
        <w:rPr>
          <w:i/>
          <w:sz w:val="22"/>
          <w:szCs w:val="22"/>
        </w:rPr>
        <w:t xml:space="preserve">с НДС 20%/ </w:t>
      </w:r>
      <w:r w:rsidR="001541B3" w:rsidRPr="007D0B7C">
        <w:rPr>
          <w:i/>
          <w:sz w:val="22"/>
          <w:szCs w:val="22"/>
        </w:rPr>
        <w:t>НДС не предусмотрен</w:t>
      </w:r>
      <w:r w:rsidR="00224BD9" w:rsidRPr="007D0B7C">
        <w:rPr>
          <w:sz w:val="22"/>
          <w:szCs w:val="22"/>
        </w:rPr>
        <w:t>.</w:t>
      </w:r>
      <w:r w:rsidR="001541B3" w:rsidRPr="00D33B22">
        <w:rPr>
          <w:sz w:val="22"/>
          <w:szCs w:val="22"/>
        </w:rPr>
        <w:t xml:space="preserve"> </w:t>
      </w:r>
    </w:p>
    <w:p w14:paraId="7E25B55B" w14:textId="77777777" w:rsidR="00D93AF0" w:rsidRDefault="00045134" w:rsidP="00D93AF0">
      <w:pPr>
        <w:tabs>
          <w:tab w:val="left" w:pos="426"/>
        </w:tabs>
        <w:spacing w:before="0" w:after="0"/>
        <w:ind w:firstLine="567"/>
        <w:rPr>
          <w:sz w:val="22"/>
          <w:szCs w:val="22"/>
        </w:rPr>
      </w:pPr>
      <w:r w:rsidRPr="00D33B22">
        <w:rPr>
          <w:sz w:val="22"/>
          <w:szCs w:val="22"/>
        </w:rPr>
        <w:t xml:space="preserve">2.2. </w:t>
      </w:r>
      <w:r w:rsidR="004F3E73" w:rsidRPr="004F3E73">
        <w:rPr>
          <w:sz w:val="22"/>
          <w:szCs w:val="22"/>
        </w:rPr>
        <w:t>Цена Договора, предусмотренная пунктом 2.1 Договора, включает в себя все затраты и издержки, связанные с исполнением обязательств Подрядчика по настоящему Договору, а также его вознаграждение. Цена Договора является предельной и подлежит соразмерному уменьшению в случае выполнения Работ не в полном объеме</w:t>
      </w:r>
      <w:r w:rsidR="00C1511B">
        <w:rPr>
          <w:sz w:val="22"/>
          <w:szCs w:val="22"/>
        </w:rPr>
        <w:t>,</w:t>
      </w:r>
      <w:r w:rsidR="004F3E73" w:rsidRPr="004F3E73">
        <w:rPr>
          <w:sz w:val="22"/>
          <w:szCs w:val="22"/>
        </w:rPr>
        <w:t xml:space="preserve"> </w:t>
      </w:r>
      <w:r w:rsidR="004F3E73">
        <w:rPr>
          <w:sz w:val="22"/>
          <w:szCs w:val="22"/>
        </w:rPr>
        <w:t>предусмотренном Техническим заданием</w:t>
      </w:r>
      <w:r w:rsidR="004F3E73" w:rsidRPr="004F3E73">
        <w:rPr>
          <w:sz w:val="22"/>
          <w:szCs w:val="22"/>
        </w:rPr>
        <w:t>. Подрядчик не вправе требовать увеличения предельной цены, в том числе в случае,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расходов.</w:t>
      </w:r>
    </w:p>
    <w:p w14:paraId="625EE9EC" w14:textId="77777777" w:rsidR="00D93AF0" w:rsidRDefault="00045134" w:rsidP="00D93AF0">
      <w:pPr>
        <w:tabs>
          <w:tab w:val="left" w:pos="426"/>
        </w:tabs>
        <w:spacing w:before="0" w:after="0"/>
        <w:ind w:firstLine="567"/>
        <w:rPr>
          <w:sz w:val="22"/>
          <w:szCs w:val="22"/>
        </w:rPr>
      </w:pPr>
      <w:r w:rsidRPr="00D33B22">
        <w:rPr>
          <w:sz w:val="22"/>
          <w:szCs w:val="22"/>
        </w:rPr>
        <w:t>2.3. Превыше</w:t>
      </w:r>
      <w:r w:rsidR="00596BCA" w:rsidRPr="00D33B22">
        <w:rPr>
          <w:sz w:val="22"/>
          <w:szCs w:val="22"/>
        </w:rPr>
        <w:t xml:space="preserve">ние Подрядчиком согласованных Сторонами объёмов Работ, </w:t>
      </w:r>
      <w:r w:rsidRPr="00D33B22">
        <w:rPr>
          <w:sz w:val="22"/>
          <w:szCs w:val="22"/>
        </w:rPr>
        <w:t>не подтвержденных подписанными Сторонами Дополнительн</w:t>
      </w:r>
      <w:r w:rsidR="00596BCA" w:rsidRPr="00D33B22">
        <w:rPr>
          <w:sz w:val="22"/>
          <w:szCs w:val="22"/>
        </w:rPr>
        <w:t xml:space="preserve">ыми соглашениями, оплачивается </w:t>
      </w:r>
      <w:r w:rsidRPr="00D33B22">
        <w:rPr>
          <w:sz w:val="22"/>
          <w:szCs w:val="22"/>
        </w:rPr>
        <w:t>Подрядчиком за свой счет.</w:t>
      </w:r>
    </w:p>
    <w:p w14:paraId="052B8AB1" w14:textId="6E40E603" w:rsidR="00045134" w:rsidRPr="00D33B22" w:rsidRDefault="00045134" w:rsidP="00D93AF0">
      <w:pPr>
        <w:tabs>
          <w:tab w:val="left" w:pos="426"/>
        </w:tabs>
        <w:spacing w:before="0" w:after="0"/>
        <w:ind w:firstLine="567"/>
        <w:rPr>
          <w:b/>
          <w:sz w:val="22"/>
          <w:szCs w:val="22"/>
        </w:rPr>
      </w:pPr>
      <w:r w:rsidRPr="00D33B22">
        <w:rPr>
          <w:sz w:val="22"/>
          <w:szCs w:val="22"/>
        </w:rPr>
        <w:t>2.4. Цена Договора согласована Сторонами с учетом возможного изменения и существенного возрастания стоим</w:t>
      </w:r>
      <w:r w:rsidR="00596BCA" w:rsidRPr="00D33B22">
        <w:rPr>
          <w:sz w:val="22"/>
          <w:szCs w:val="22"/>
        </w:rPr>
        <w:t xml:space="preserve">ости материалов и оборудования, применяемых </w:t>
      </w:r>
      <w:r w:rsidRPr="00D33B22">
        <w:rPr>
          <w:sz w:val="22"/>
          <w:szCs w:val="22"/>
        </w:rPr>
        <w:t>Подрядчиком, стоимост</w:t>
      </w:r>
      <w:r w:rsidR="00596BCA" w:rsidRPr="00D33B22">
        <w:rPr>
          <w:sz w:val="22"/>
          <w:szCs w:val="22"/>
        </w:rPr>
        <w:t xml:space="preserve">и выполняемых и оказываемых </w:t>
      </w:r>
      <w:r w:rsidRPr="00D33B22">
        <w:rPr>
          <w:sz w:val="22"/>
          <w:szCs w:val="22"/>
        </w:rPr>
        <w:t xml:space="preserve">Подрядчику </w:t>
      </w:r>
      <w:r w:rsidR="00596BCA" w:rsidRPr="00D33B22">
        <w:rPr>
          <w:sz w:val="22"/>
          <w:szCs w:val="22"/>
        </w:rPr>
        <w:t xml:space="preserve">Субподрядчиками и иными лицами </w:t>
      </w:r>
      <w:r w:rsidRPr="00D33B22">
        <w:rPr>
          <w:sz w:val="22"/>
          <w:szCs w:val="22"/>
        </w:rPr>
        <w:t>работ и услуг и не может быть изменена в случае обнаружения такого возрастания.</w:t>
      </w:r>
    </w:p>
    <w:p w14:paraId="72744884" w14:textId="77777777" w:rsidR="00045134" w:rsidRPr="00D33B22" w:rsidRDefault="0082665B">
      <w:pPr>
        <w:spacing w:before="0" w:after="0"/>
        <w:ind w:firstLine="567"/>
        <w:rPr>
          <w:sz w:val="22"/>
          <w:szCs w:val="22"/>
        </w:rPr>
      </w:pPr>
      <w:r w:rsidRPr="00D33B22">
        <w:rPr>
          <w:sz w:val="22"/>
          <w:szCs w:val="22"/>
        </w:rPr>
        <w:t xml:space="preserve">2.5. </w:t>
      </w:r>
      <w:r w:rsidR="00596BCA" w:rsidRPr="00D33B22">
        <w:rPr>
          <w:sz w:val="22"/>
          <w:szCs w:val="22"/>
        </w:rPr>
        <w:t>Цена Договора подлежит</w:t>
      </w:r>
      <w:r w:rsidR="00045134" w:rsidRPr="00D33B22">
        <w:rPr>
          <w:sz w:val="22"/>
          <w:szCs w:val="22"/>
        </w:rPr>
        <w:t xml:space="preserve"> пересмотру Сторонами в случаях, если Заказчик принял решение о внесении изменений в объемы</w:t>
      </w:r>
      <w:r w:rsidR="00596BCA" w:rsidRPr="00D33B22">
        <w:rPr>
          <w:sz w:val="22"/>
          <w:szCs w:val="22"/>
        </w:rPr>
        <w:t xml:space="preserve"> Работ, согласованные Сторонами</w:t>
      </w:r>
      <w:r w:rsidR="00045134" w:rsidRPr="00D33B22">
        <w:rPr>
          <w:sz w:val="22"/>
          <w:szCs w:val="22"/>
        </w:rPr>
        <w:t xml:space="preserve"> по Договору</w:t>
      </w:r>
      <w:r w:rsidR="00946E41" w:rsidRPr="00D33B22">
        <w:rPr>
          <w:sz w:val="22"/>
          <w:szCs w:val="22"/>
        </w:rPr>
        <w:t>.</w:t>
      </w:r>
    </w:p>
    <w:p w14:paraId="720EF433" w14:textId="77777777" w:rsidR="00045134" w:rsidRPr="00D33B22" w:rsidRDefault="0082665B">
      <w:pPr>
        <w:pStyle w:val="2"/>
        <w:numPr>
          <w:ilvl w:val="1"/>
          <w:numId w:val="0"/>
        </w:numPr>
        <w:spacing w:before="0"/>
        <w:ind w:firstLine="567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33B22">
        <w:rPr>
          <w:rFonts w:ascii="Times New Roman" w:hAnsi="Times New Roman" w:cs="Times New Roman"/>
          <w:b w:val="0"/>
          <w:color w:val="auto"/>
          <w:sz w:val="22"/>
          <w:szCs w:val="22"/>
        </w:rPr>
        <w:lastRenderedPageBreak/>
        <w:t xml:space="preserve">2.6. </w:t>
      </w:r>
      <w:r w:rsidR="00596BCA" w:rsidRPr="00D33B22">
        <w:rPr>
          <w:rFonts w:ascii="Times New Roman" w:hAnsi="Times New Roman" w:cs="Times New Roman"/>
          <w:b w:val="0"/>
          <w:color w:val="auto"/>
          <w:sz w:val="22"/>
          <w:szCs w:val="22"/>
        </w:rPr>
        <w:t>Если</w:t>
      </w:r>
      <w:r w:rsidR="00045134" w:rsidRPr="00D33B22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Подрядчиком при определении объемов Работ и/или при подг</w:t>
      </w:r>
      <w:r w:rsidR="00596BCA" w:rsidRPr="00D33B22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отовке </w:t>
      </w:r>
      <w:r w:rsidR="00596BCA" w:rsidRPr="00E148F5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Расчета стоимости Работ будут допущены </w:t>
      </w:r>
      <w:r w:rsidR="00045134" w:rsidRPr="00E148F5">
        <w:rPr>
          <w:rFonts w:ascii="Times New Roman" w:hAnsi="Times New Roman" w:cs="Times New Roman"/>
          <w:b w:val="0"/>
          <w:color w:val="auto"/>
          <w:sz w:val="22"/>
          <w:szCs w:val="22"/>
        </w:rPr>
        <w:t>погрешности и ошибки, такого рода ошибки и погрешности не приведут</w:t>
      </w:r>
      <w:r w:rsidR="00045134" w:rsidRPr="00D33B22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к изменению цены Договора, за исключением случаев, предусмотренных в п.</w:t>
      </w:r>
      <w:r w:rsidR="00AD6AD4" w:rsidRPr="00D33B22">
        <w:rPr>
          <w:rFonts w:ascii="Times New Roman" w:hAnsi="Times New Roman" w:cs="Times New Roman"/>
          <w:b w:val="0"/>
          <w:color w:val="auto"/>
          <w:sz w:val="22"/>
          <w:szCs w:val="22"/>
        </w:rPr>
        <w:t>2</w:t>
      </w:r>
      <w:r w:rsidR="00045134" w:rsidRPr="00D33B22">
        <w:rPr>
          <w:rFonts w:ascii="Times New Roman" w:hAnsi="Times New Roman" w:cs="Times New Roman"/>
          <w:b w:val="0"/>
          <w:color w:val="auto"/>
          <w:sz w:val="22"/>
          <w:szCs w:val="22"/>
        </w:rPr>
        <w:t>.7. Договора.</w:t>
      </w:r>
    </w:p>
    <w:p w14:paraId="42BB394B" w14:textId="77777777" w:rsidR="00045134" w:rsidRPr="00D33B22" w:rsidRDefault="008F45CF" w:rsidP="00CA2611">
      <w:pPr>
        <w:pStyle w:val="2"/>
        <w:numPr>
          <w:ilvl w:val="1"/>
          <w:numId w:val="0"/>
        </w:numPr>
        <w:spacing w:before="0"/>
        <w:ind w:firstLine="567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33B22">
        <w:rPr>
          <w:rFonts w:ascii="Times New Roman" w:hAnsi="Times New Roman" w:cs="Times New Roman"/>
          <w:b w:val="0"/>
          <w:color w:val="auto"/>
          <w:sz w:val="22"/>
          <w:szCs w:val="22"/>
        </w:rPr>
        <w:t>2</w:t>
      </w:r>
      <w:r w:rsidR="00045134" w:rsidRPr="00D33B22">
        <w:rPr>
          <w:rFonts w:ascii="Times New Roman" w:hAnsi="Times New Roman" w:cs="Times New Roman"/>
          <w:b w:val="0"/>
          <w:color w:val="auto"/>
          <w:sz w:val="22"/>
          <w:szCs w:val="22"/>
        </w:rPr>
        <w:t>.7.</w:t>
      </w:r>
      <w:r w:rsidR="00AD6AD4" w:rsidRPr="00D33B22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045134" w:rsidRPr="00D33B22">
        <w:rPr>
          <w:rFonts w:ascii="Times New Roman" w:hAnsi="Times New Roman" w:cs="Times New Roman"/>
          <w:b w:val="0"/>
          <w:color w:val="auto"/>
          <w:sz w:val="22"/>
          <w:szCs w:val="22"/>
        </w:rPr>
        <w:t>Заказчик вправе уменьшить цену Догово</w:t>
      </w:r>
      <w:r w:rsidR="00596BCA" w:rsidRPr="00D33B22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ра на стоимость </w:t>
      </w:r>
      <w:proofErr w:type="gramStart"/>
      <w:r w:rsidR="00596BCA" w:rsidRPr="00D33B22">
        <w:rPr>
          <w:rFonts w:ascii="Times New Roman" w:hAnsi="Times New Roman" w:cs="Times New Roman"/>
          <w:b w:val="0"/>
          <w:color w:val="auto"/>
          <w:sz w:val="22"/>
          <w:szCs w:val="22"/>
        </w:rPr>
        <w:t>Работ</w:t>
      </w:r>
      <w:proofErr w:type="gramEnd"/>
      <w:r w:rsidR="00596BCA" w:rsidRPr="00D33B22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ошибочно включенных Подрядчиком </w:t>
      </w:r>
      <w:r w:rsidR="00045134" w:rsidRPr="00D33B22">
        <w:rPr>
          <w:rFonts w:ascii="Times New Roman" w:hAnsi="Times New Roman" w:cs="Times New Roman"/>
          <w:b w:val="0"/>
          <w:color w:val="auto"/>
          <w:sz w:val="22"/>
          <w:szCs w:val="22"/>
        </w:rPr>
        <w:t>и/или на сумму математическо</w:t>
      </w:r>
      <w:r w:rsidR="00596BCA" w:rsidRPr="00D33B22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й ошибки, возникшую вследствие </w:t>
      </w:r>
      <w:r w:rsidR="00045134" w:rsidRPr="00D33B22">
        <w:rPr>
          <w:rFonts w:ascii="Times New Roman" w:hAnsi="Times New Roman" w:cs="Times New Roman"/>
          <w:b w:val="0"/>
          <w:color w:val="auto"/>
          <w:sz w:val="22"/>
          <w:szCs w:val="22"/>
        </w:rPr>
        <w:t>неправильного подсчета стоимости Работ.</w:t>
      </w:r>
    </w:p>
    <w:p w14:paraId="2391DA53" w14:textId="77777777" w:rsidR="004F75F2" w:rsidRPr="00D33B22" w:rsidRDefault="004F75F2" w:rsidP="00CA2611">
      <w:pPr>
        <w:spacing w:before="0" w:after="0"/>
        <w:ind w:firstLine="567"/>
      </w:pPr>
      <w:r w:rsidRPr="00631206">
        <w:t>2.8.</w:t>
      </w:r>
      <w:r w:rsidRPr="00D33B22">
        <w:t xml:space="preserve"> </w:t>
      </w:r>
      <w:r w:rsidRPr="00D33B22">
        <w:rPr>
          <w:sz w:val="22"/>
          <w:szCs w:val="22"/>
          <w:lang w:eastAsia="ar-SA"/>
        </w:rPr>
        <w:t xml:space="preserve">Стоимость за единицу Работ, </w:t>
      </w:r>
      <w:r w:rsidRPr="00D33B22">
        <w:rPr>
          <w:sz w:val="22"/>
          <w:szCs w:val="22"/>
        </w:rPr>
        <w:t xml:space="preserve">указанная в </w:t>
      </w:r>
      <w:r w:rsidRPr="001D461A">
        <w:rPr>
          <w:sz w:val="22"/>
          <w:szCs w:val="22"/>
        </w:rPr>
        <w:t>Расчете стоимости работ</w:t>
      </w:r>
      <w:r w:rsidR="0042016E" w:rsidRPr="00D33B22">
        <w:rPr>
          <w:sz w:val="22"/>
          <w:szCs w:val="22"/>
        </w:rPr>
        <w:t xml:space="preserve"> (Приложение №2</w:t>
      </w:r>
      <w:r w:rsidRPr="00D33B22">
        <w:rPr>
          <w:sz w:val="22"/>
          <w:szCs w:val="22"/>
        </w:rPr>
        <w:t xml:space="preserve"> к Договору)</w:t>
      </w:r>
      <w:r w:rsidRPr="00D33B22">
        <w:rPr>
          <w:sz w:val="22"/>
          <w:szCs w:val="22"/>
          <w:lang w:eastAsia="ar-SA"/>
        </w:rPr>
        <w:t xml:space="preserve"> является твердой и не подлежит изменению на весь срок исполнения Договора</w:t>
      </w:r>
      <w:r w:rsidR="004F2E51" w:rsidRPr="00D33B22">
        <w:rPr>
          <w:sz w:val="22"/>
          <w:szCs w:val="22"/>
          <w:lang w:eastAsia="ar-SA"/>
        </w:rPr>
        <w:t>.</w:t>
      </w:r>
    </w:p>
    <w:p w14:paraId="2D716118" w14:textId="77777777" w:rsidR="00C1511B" w:rsidRPr="00C1511B" w:rsidRDefault="00C1511B" w:rsidP="009E2B1E">
      <w:pPr>
        <w:shd w:val="clear" w:color="auto" w:fill="FFFFFF"/>
        <w:spacing w:before="0" w:after="0"/>
        <w:ind w:firstLine="567"/>
        <w:rPr>
          <w:sz w:val="22"/>
          <w:szCs w:val="22"/>
        </w:rPr>
      </w:pPr>
      <w:r w:rsidRPr="00C1511B">
        <w:rPr>
          <w:sz w:val="22"/>
          <w:szCs w:val="22"/>
        </w:rPr>
        <w:t>2.9.Если по результатам контрольных обмеров выявлено несоответствие выполненных работ Техническому заданию в Сторону их уменьшения, Заказчик обязан потребовать устранения выявленных нарушений в установленные сроки. При не устранении Подрядчиком или невозможности устранения нарушений, Цена договора подлежит соответствующему уменьшению. При этом надлежащим доказательством, фиксирующим факт нарушения, является акт о контрольных обмерах выполненных работ, составленный Заказчиком с привлечением ответственного представителя Заказчика и Подрядчика.</w:t>
      </w:r>
    </w:p>
    <w:p w14:paraId="71A69F5F" w14:textId="77777777" w:rsidR="00C1511B" w:rsidRPr="00C1511B" w:rsidRDefault="00C1511B">
      <w:pPr>
        <w:shd w:val="clear" w:color="auto" w:fill="FFFFFF"/>
        <w:spacing w:before="0" w:after="0"/>
        <w:ind w:firstLine="567"/>
        <w:rPr>
          <w:sz w:val="22"/>
          <w:szCs w:val="22"/>
        </w:rPr>
      </w:pPr>
      <w:r w:rsidRPr="00C1511B">
        <w:rPr>
          <w:sz w:val="22"/>
          <w:szCs w:val="22"/>
        </w:rPr>
        <w:t>2.10. Оплата Работ по настоящему Договору осуществляется в следующем порядке:</w:t>
      </w:r>
    </w:p>
    <w:p w14:paraId="203CEE8F" w14:textId="25E8B217" w:rsidR="00C1511B" w:rsidRDefault="00C1511B" w:rsidP="005D7265">
      <w:pPr>
        <w:tabs>
          <w:tab w:val="left" w:pos="426"/>
        </w:tabs>
        <w:spacing w:before="0" w:after="0"/>
        <w:ind w:firstLine="567"/>
        <w:rPr>
          <w:sz w:val="22"/>
          <w:szCs w:val="22"/>
        </w:rPr>
      </w:pPr>
      <w:r w:rsidRPr="00C1511B">
        <w:rPr>
          <w:sz w:val="22"/>
          <w:szCs w:val="22"/>
        </w:rPr>
        <w:t xml:space="preserve">2.10.1. </w:t>
      </w:r>
      <w:r w:rsidRPr="009B1B86">
        <w:rPr>
          <w:sz w:val="22"/>
          <w:szCs w:val="22"/>
        </w:rPr>
        <w:t xml:space="preserve">Аванс в размере </w:t>
      </w:r>
      <w:r w:rsidR="00B739A7">
        <w:rPr>
          <w:sz w:val="22"/>
          <w:szCs w:val="22"/>
        </w:rPr>
        <w:t>50</w:t>
      </w:r>
      <w:r w:rsidRPr="009B1B86">
        <w:rPr>
          <w:sz w:val="22"/>
          <w:szCs w:val="22"/>
        </w:rPr>
        <w:t>% (</w:t>
      </w:r>
      <w:r w:rsidR="00B739A7">
        <w:rPr>
          <w:sz w:val="22"/>
          <w:szCs w:val="22"/>
        </w:rPr>
        <w:t>пятьдесят процентов</w:t>
      </w:r>
      <w:r w:rsidRPr="009B1B86">
        <w:rPr>
          <w:sz w:val="22"/>
          <w:szCs w:val="22"/>
        </w:rPr>
        <w:t xml:space="preserve">) от общей стоимости Работ, указанной в п. 2.1 Договора, что </w:t>
      </w:r>
      <w:r w:rsidRPr="001E42BB">
        <w:rPr>
          <w:sz w:val="22"/>
          <w:szCs w:val="22"/>
        </w:rPr>
        <w:t xml:space="preserve">составляет: </w:t>
      </w:r>
      <w:r w:rsidR="00BA0D35" w:rsidRPr="001E42BB">
        <w:rPr>
          <w:sz w:val="22"/>
          <w:szCs w:val="22"/>
        </w:rPr>
        <w:t>_______________</w:t>
      </w:r>
      <w:r w:rsidR="006536D2" w:rsidRPr="001E42BB">
        <w:rPr>
          <w:sz w:val="22"/>
          <w:szCs w:val="22"/>
        </w:rPr>
        <w:t xml:space="preserve"> (</w:t>
      </w:r>
      <w:r w:rsidR="00BA0D35" w:rsidRPr="001E42BB">
        <w:rPr>
          <w:sz w:val="22"/>
          <w:szCs w:val="22"/>
        </w:rPr>
        <w:t>___________________________</w:t>
      </w:r>
      <w:r w:rsidR="006536D2" w:rsidRPr="001E42BB">
        <w:rPr>
          <w:sz w:val="22"/>
          <w:szCs w:val="22"/>
        </w:rPr>
        <w:t xml:space="preserve">) рублей </w:t>
      </w:r>
      <w:r w:rsidR="00BA0D35" w:rsidRPr="001E42BB">
        <w:rPr>
          <w:sz w:val="22"/>
          <w:szCs w:val="22"/>
        </w:rPr>
        <w:t>______</w:t>
      </w:r>
      <w:r w:rsidR="006536D2" w:rsidRPr="001E42BB">
        <w:rPr>
          <w:sz w:val="22"/>
          <w:szCs w:val="22"/>
        </w:rPr>
        <w:t xml:space="preserve"> копеек,</w:t>
      </w:r>
      <w:r w:rsidR="006536D2" w:rsidRPr="00D33B22">
        <w:rPr>
          <w:b/>
          <w:sz w:val="22"/>
          <w:szCs w:val="22"/>
        </w:rPr>
        <w:t xml:space="preserve"> </w:t>
      </w:r>
      <w:r w:rsidR="00BA0D35" w:rsidRPr="007D0B7C">
        <w:rPr>
          <w:i/>
          <w:sz w:val="22"/>
          <w:szCs w:val="22"/>
        </w:rPr>
        <w:t>с НДС 20%/ НДС не предусмотрен</w:t>
      </w:r>
      <w:r w:rsidRPr="009B1B86">
        <w:rPr>
          <w:i/>
          <w:sz w:val="22"/>
          <w:szCs w:val="22"/>
        </w:rPr>
        <w:t xml:space="preserve">, </w:t>
      </w:r>
      <w:r w:rsidRPr="009B1B86">
        <w:rPr>
          <w:sz w:val="22"/>
          <w:szCs w:val="22"/>
        </w:rPr>
        <w:t xml:space="preserve">оплачивается </w:t>
      </w:r>
      <w:r w:rsidR="00D23E74" w:rsidRPr="009B1B86">
        <w:rPr>
          <w:sz w:val="22"/>
          <w:szCs w:val="22"/>
        </w:rPr>
        <w:t>Заказчиком</w:t>
      </w:r>
      <w:r w:rsidR="00D23E74" w:rsidRPr="009B1B86">
        <w:rPr>
          <w:i/>
          <w:sz w:val="22"/>
          <w:szCs w:val="22"/>
        </w:rPr>
        <w:t xml:space="preserve"> </w:t>
      </w:r>
      <w:r w:rsidR="00D23E74" w:rsidRPr="009B1B86">
        <w:rPr>
          <w:sz w:val="22"/>
          <w:szCs w:val="22"/>
        </w:rPr>
        <w:t>в</w:t>
      </w:r>
      <w:r w:rsidRPr="009B1B86">
        <w:rPr>
          <w:sz w:val="22"/>
          <w:szCs w:val="22"/>
        </w:rPr>
        <w:t xml:space="preserve"> течение </w:t>
      </w:r>
      <w:r w:rsidR="006536D2">
        <w:rPr>
          <w:sz w:val="22"/>
          <w:szCs w:val="22"/>
        </w:rPr>
        <w:t>10</w:t>
      </w:r>
      <w:r w:rsidRPr="009B1B86">
        <w:rPr>
          <w:sz w:val="22"/>
          <w:szCs w:val="22"/>
        </w:rPr>
        <w:t xml:space="preserve"> (</w:t>
      </w:r>
      <w:r w:rsidR="006536D2">
        <w:rPr>
          <w:sz w:val="22"/>
          <w:szCs w:val="22"/>
        </w:rPr>
        <w:t>Десяти</w:t>
      </w:r>
      <w:r w:rsidRPr="009B1B86">
        <w:rPr>
          <w:sz w:val="22"/>
          <w:szCs w:val="22"/>
        </w:rPr>
        <w:t>)</w:t>
      </w:r>
      <w:r w:rsidR="00AA7443" w:rsidRPr="009B1B86">
        <w:rPr>
          <w:sz w:val="22"/>
          <w:szCs w:val="22"/>
        </w:rPr>
        <w:t xml:space="preserve"> рабочих</w:t>
      </w:r>
      <w:r w:rsidRPr="009B1B86">
        <w:rPr>
          <w:sz w:val="22"/>
          <w:szCs w:val="22"/>
        </w:rPr>
        <w:t xml:space="preserve"> дней с момента заключения Договора и предоставления счета на оплату.</w:t>
      </w:r>
    </w:p>
    <w:p w14:paraId="74DD8BA0" w14:textId="7AC5CB14" w:rsidR="006B7B71" w:rsidRPr="00C1511B" w:rsidRDefault="006B7B71" w:rsidP="006B7B71">
      <w:pPr>
        <w:shd w:val="clear" w:color="auto" w:fill="FFFFFF"/>
        <w:spacing w:before="0" w:after="0"/>
        <w:ind w:firstLine="567"/>
        <w:rPr>
          <w:sz w:val="22"/>
          <w:szCs w:val="22"/>
        </w:rPr>
      </w:pPr>
      <w:r w:rsidRPr="00C1511B">
        <w:rPr>
          <w:sz w:val="22"/>
          <w:szCs w:val="22"/>
        </w:rPr>
        <w:t>2.10.2. По завершению Работ в полном объеме, на основании подписанного Сторонами Акта о приёмке выполненных работ</w:t>
      </w:r>
      <w:r>
        <w:rPr>
          <w:sz w:val="22"/>
          <w:szCs w:val="22"/>
        </w:rPr>
        <w:t>,</w:t>
      </w:r>
      <w:r w:rsidRPr="00C1511B">
        <w:rPr>
          <w:sz w:val="22"/>
          <w:szCs w:val="22"/>
        </w:rPr>
        <w:t xml:space="preserve"> оформленного в соответствии с пунктом 2 статьи 9 Федерального закона от 06.12.2011 №402-ФЗ «О бухгалтерском учете»</w:t>
      </w:r>
      <w:r>
        <w:rPr>
          <w:sz w:val="22"/>
          <w:szCs w:val="22"/>
        </w:rPr>
        <w:t>,</w:t>
      </w:r>
      <w:r w:rsidRPr="00C1511B">
        <w:rPr>
          <w:sz w:val="22"/>
          <w:szCs w:val="22"/>
        </w:rPr>
        <w:t xml:space="preserve"> в течение 10 (десяти) </w:t>
      </w:r>
      <w:r>
        <w:rPr>
          <w:sz w:val="22"/>
          <w:szCs w:val="22"/>
        </w:rPr>
        <w:t>рабочих</w:t>
      </w:r>
      <w:r w:rsidRPr="00C1511B">
        <w:rPr>
          <w:sz w:val="22"/>
          <w:szCs w:val="22"/>
        </w:rPr>
        <w:t xml:space="preserve"> дней с даты предоставления Подрядчиком счета на оплату, Заказчик оплачивает Подрядчику стоимость фактически выполненных и принятых Работ, с учетом перечисленного авансового платежа, согласно п.2.10.1. Договора.</w:t>
      </w:r>
    </w:p>
    <w:p w14:paraId="5C989EEB" w14:textId="77777777" w:rsidR="00C1511B" w:rsidRPr="00C1511B" w:rsidRDefault="00C1511B" w:rsidP="00435C3D">
      <w:pPr>
        <w:shd w:val="clear" w:color="auto" w:fill="FFFFFF"/>
        <w:spacing w:before="0" w:after="0"/>
        <w:ind w:firstLine="567"/>
        <w:rPr>
          <w:sz w:val="22"/>
          <w:szCs w:val="22"/>
        </w:rPr>
      </w:pPr>
      <w:r w:rsidRPr="00C1511B">
        <w:rPr>
          <w:sz w:val="22"/>
          <w:szCs w:val="22"/>
        </w:rPr>
        <w:t>2.11. Платежи по Договору производятся Заказчиком путем перечисления денежных средств на расчетный счет Подрядчика, указанный в Договоре.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Заказчика.</w:t>
      </w:r>
    </w:p>
    <w:p w14:paraId="66157556" w14:textId="4924A159" w:rsidR="00C1511B" w:rsidRPr="00C1511B" w:rsidRDefault="00C1511B" w:rsidP="00CA2611">
      <w:pPr>
        <w:shd w:val="clear" w:color="auto" w:fill="FFFFFF"/>
        <w:spacing w:before="0" w:after="0"/>
        <w:ind w:firstLine="567"/>
        <w:rPr>
          <w:sz w:val="22"/>
          <w:szCs w:val="22"/>
        </w:rPr>
      </w:pPr>
      <w:r w:rsidRPr="00C1511B">
        <w:rPr>
          <w:sz w:val="22"/>
          <w:szCs w:val="22"/>
        </w:rPr>
        <w:t>2.12. При изменении реквизитов Подрядчика, указанных в Договоре, Подрядчик извещает об этом Заказчика в однодневный срок официальным документом, подпис</w:t>
      </w:r>
      <w:r w:rsidR="00BA0D35">
        <w:rPr>
          <w:sz w:val="22"/>
          <w:szCs w:val="22"/>
        </w:rPr>
        <w:t xml:space="preserve">анным руководителем, </w:t>
      </w:r>
      <w:r w:rsidRPr="00C1511B">
        <w:rPr>
          <w:sz w:val="22"/>
          <w:szCs w:val="22"/>
        </w:rPr>
        <w:t>главным бухгалтером и заверенным печатью. В противном случае все риски, в том числе связанные с перечислением Заказчиком денежных средств на указанный в Договоре счет Подрядчика, несет исключительно Подрядчик.</w:t>
      </w:r>
    </w:p>
    <w:p w14:paraId="60434785" w14:textId="77777777" w:rsidR="00C1511B" w:rsidRPr="00C1511B" w:rsidRDefault="00C1511B" w:rsidP="009E2B1E">
      <w:pPr>
        <w:shd w:val="clear" w:color="auto" w:fill="FFFFFF"/>
        <w:spacing w:before="0" w:after="0"/>
        <w:ind w:firstLine="567"/>
        <w:rPr>
          <w:sz w:val="22"/>
          <w:szCs w:val="22"/>
        </w:rPr>
      </w:pPr>
      <w:r w:rsidRPr="00C1511B">
        <w:rPr>
          <w:sz w:val="22"/>
          <w:szCs w:val="22"/>
        </w:rPr>
        <w:t>2.13. В случае, если какой-либо выставленный Подрядчиком счет на оплату или иной платежный документ содержит ошибки или неточности, Заказчик возвращает такой документ Подрядчику без осуществления оплаты. В таком случае, срок оплаты начинает исчисляться с учетом срока выставления Подрядчиком исправленного платежного документа.</w:t>
      </w:r>
    </w:p>
    <w:p w14:paraId="101BAD02" w14:textId="77777777" w:rsidR="0082665B" w:rsidRPr="00D33B22" w:rsidRDefault="0082665B" w:rsidP="00903616">
      <w:pPr>
        <w:shd w:val="clear" w:color="auto" w:fill="FFFFFF"/>
        <w:spacing w:before="0" w:after="0"/>
        <w:ind w:firstLine="0"/>
        <w:rPr>
          <w:sz w:val="22"/>
          <w:szCs w:val="22"/>
        </w:rPr>
      </w:pPr>
    </w:p>
    <w:p w14:paraId="10C8EA97" w14:textId="77777777" w:rsidR="00B85363" w:rsidRPr="00D33B22" w:rsidRDefault="00B85363" w:rsidP="00903616">
      <w:pPr>
        <w:spacing w:before="0" w:after="0"/>
        <w:ind w:firstLine="567"/>
        <w:jc w:val="center"/>
        <w:rPr>
          <w:b/>
          <w:bCs/>
          <w:sz w:val="22"/>
          <w:szCs w:val="22"/>
        </w:rPr>
      </w:pPr>
      <w:r w:rsidRPr="00D33B22">
        <w:rPr>
          <w:b/>
          <w:sz w:val="22"/>
          <w:szCs w:val="22"/>
        </w:rPr>
        <w:t xml:space="preserve">3. </w:t>
      </w:r>
      <w:r w:rsidRPr="00D33B22">
        <w:rPr>
          <w:b/>
          <w:bCs/>
          <w:sz w:val="22"/>
          <w:szCs w:val="22"/>
        </w:rPr>
        <w:t>СРОКИ ВЫПОЛНЕНИЯ РАБОТ</w:t>
      </w:r>
    </w:p>
    <w:p w14:paraId="06DC5390" w14:textId="77777777" w:rsidR="00BB23D9" w:rsidRDefault="0016281D" w:rsidP="0070073F">
      <w:pPr>
        <w:pStyle w:val="af7"/>
        <w:spacing w:before="0" w:after="0"/>
        <w:ind w:left="0" w:firstLine="567"/>
        <w:rPr>
          <w:sz w:val="22"/>
          <w:szCs w:val="22"/>
        </w:rPr>
      </w:pPr>
      <w:r w:rsidRPr="00DB49F4">
        <w:rPr>
          <w:sz w:val="22"/>
          <w:szCs w:val="22"/>
        </w:rPr>
        <w:t>3.1 Срок выполнения Работ</w:t>
      </w:r>
      <w:r w:rsidR="00021B0E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 </w:t>
      </w:r>
    </w:p>
    <w:p w14:paraId="4D7E7156" w14:textId="38A52BC5" w:rsidR="0016281D" w:rsidRPr="00B739A7" w:rsidRDefault="0016281D" w:rsidP="0070073F">
      <w:pPr>
        <w:pStyle w:val="af7"/>
        <w:spacing w:before="0" w:after="0"/>
        <w:ind w:left="0" w:firstLine="567"/>
        <w:rPr>
          <w:b/>
          <w:sz w:val="22"/>
          <w:szCs w:val="22"/>
        </w:rPr>
      </w:pPr>
      <w:r w:rsidRPr="00DB49F4">
        <w:rPr>
          <w:sz w:val="22"/>
          <w:szCs w:val="22"/>
        </w:rPr>
        <w:t xml:space="preserve">3.1.1. </w:t>
      </w:r>
      <w:r w:rsidRPr="00B739A7">
        <w:rPr>
          <w:sz w:val="22"/>
          <w:szCs w:val="22"/>
        </w:rPr>
        <w:t xml:space="preserve">Дата начала Работ: </w:t>
      </w:r>
      <w:r w:rsidR="00E903BB">
        <w:rPr>
          <w:sz w:val="22"/>
          <w:szCs w:val="22"/>
        </w:rPr>
        <w:t>23</w:t>
      </w:r>
      <w:r w:rsidR="00BA0D35" w:rsidRPr="00B739A7">
        <w:rPr>
          <w:sz w:val="22"/>
          <w:szCs w:val="22"/>
        </w:rPr>
        <w:t>.0</w:t>
      </w:r>
      <w:r w:rsidR="00E903BB">
        <w:rPr>
          <w:sz w:val="22"/>
          <w:szCs w:val="22"/>
        </w:rPr>
        <w:t>9</w:t>
      </w:r>
      <w:r w:rsidR="00BA0D35" w:rsidRPr="00B739A7">
        <w:rPr>
          <w:sz w:val="22"/>
          <w:szCs w:val="22"/>
        </w:rPr>
        <w:t>.202</w:t>
      </w:r>
      <w:r w:rsidR="00B739A7" w:rsidRPr="00B739A7">
        <w:rPr>
          <w:sz w:val="22"/>
          <w:szCs w:val="22"/>
        </w:rPr>
        <w:t>4</w:t>
      </w:r>
      <w:r w:rsidR="00BA0D35" w:rsidRPr="00B739A7">
        <w:rPr>
          <w:sz w:val="22"/>
          <w:szCs w:val="22"/>
        </w:rPr>
        <w:t>г.</w:t>
      </w:r>
      <w:r w:rsidR="005F791A" w:rsidRPr="00B739A7">
        <w:rPr>
          <w:sz w:val="22"/>
          <w:szCs w:val="22"/>
        </w:rPr>
        <w:t>;</w:t>
      </w:r>
    </w:p>
    <w:p w14:paraId="06CEC8A9" w14:textId="08B46B30" w:rsidR="0070073F" w:rsidRPr="00B739A7" w:rsidRDefault="0016281D" w:rsidP="0070073F">
      <w:pPr>
        <w:widowControl w:val="0"/>
        <w:spacing w:before="0" w:after="0"/>
        <w:ind w:firstLine="567"/>
        <w:rPr>
          <w:sz w:val="22"/>
          <w:szCs w:val="22"/>
        </w:rPr>
      </w:pPr>
      <w:r w:rsidRPr="00B739A7">
        <w:rPr>
          <w:sz w:val="22"/>
          <w:szCs w:val="22"/>
        </w:rPr>
        <w:t xml:space="preserve">3.1.2. Дата окончания Работ: </w:t>
      </w:r>
      <w:r w:rsidR="00E903BB">
        <w:rPr>
          <w:sz w:val="22"/>
          <w:szCs w:val="22"/>
        </w:rPr>
        <w:t>23</w:t>
      </w:r>
      <w:r w:rsidR="00BA0D35" w:rsidRPr="00B739A7">
        <w:rPr>
          <w:sz w:val="22"/>
          <w:szCs w:val="22"/>
        </w:rPr>
        <w:t>.</w:t>
      </w:r>
      <w:r w:rsidR="00E903BB">
        <w:rPr>
          <w:sz w:val="22"/>
          <w:szCs w:val="22"/>
        </w:rPr>
        <w:t>11</w:t>
      </w:r>
      <w:bookmarkStart w:id="0" w:name="_GoBack"/>
      <w:bookmarkEnd w:id="0"/>
      <w:r w:rsidR="00BA0D35" w:rsidRPr="00B739A7">
        <w:rPr>
          <w:sz w:val="22"/>
          <w:szCs w:val="22"/>
        </w:rPr>
        <w:t>.202</w:t>
      </w:r>
      <w:r w:rsidR="00B739A7" w:rsidRPr="00B739A7">
        <w:rPr>
          <w:sz w:val="22"/>
          <w:szCs w:val="22"/>
        </w:rPr>
        <w:t>4</w:t>
      </w:r>
      <w:r w:rsidR="00BA0D35" w:rsidRPr="00B739A7">
        <w:rPr>
          <w:sz w:val="22"/>
          <w:szCs w:val="22"/>
        </w:rPr>
        <w:t>г.</w:t>
      </w:r>
      <w:r w:rsidRPr="00B739A7">
        <w:rPr>
          <w:sz w:val="22"/>
          <w:szCs w:val="22"/>
        </w:rPr>
        <w:t xml:space="preserve">. </w:t>
      </w:r>
    </w:p>
    <w:p w14:paraId="45F4BBC2" w14:textId="77777777" w:rsidR="00AE4F87" w:rsidRDefault="00BB23D9" w:rsidP="00F41821">
      <w:pPr>
        <w:pStyle w:val="af7"/>
        <w:spacing w:before="0" w:after="0"/>
        <w:ind w:left="0" w:firstLine="567"/>
        <w:rPr>
          <w:sz w:val="22"/>
          <w:szCs w:val="22"/>
        </w:rPr>
      </w:pPr>
      <w:r w:rsidRPr="00D33B22">
        <w:rPr>
          <w:spacing w:val="-3"/>
          <w:sz w:val="22"/>
          <w:szCs w:val="22"/>
        </w:rPr>
        <w:t>3.</w:t>
      </w:r>
      <w:r>
        <w:rPr>
          <w:spacing w:val="-3"/>
          <w:sz w:val="22"/>
          <w:szCs w:val="22"/>
        </w:rPr>
        <w:t>2</w:t>
      </w:r>
      <w:r w:rsidRPr="00D33B22">
        <w:rPr>
          <w:spacing w:val="-3"/>
          <w:sz w:val="22"/>
          <w:szCs w:val="22"/>
        </w:rPr>
        <w:t>. Под датой окончания Работ по Договору Стороны понимают завершение Работ в полном объеме и устранение Подрядчиком всех Дефектов/Недостатков Раб</w:t>
      </w:r>
      <w:r w:rsidR="005F791A">
        <w:rPr>
          <w:spacing w:val="-3"/>
          <w:sz w:val="22"/>
          <w:szCs w:val="22"/>
        </w:rPr>
        <w:t xml:space="preserve">от и подписание Сторонами Акта </w:t>
      </w:r>
      <w:r w:rsidRPr="00D33B22">
        <w:rPr>
          <w:spacing w:val="-3"/>
          <w:sz w:val="22"/>
          <w:szCs w:val="22"/>
        </w:rPr>
        <w:t>о приемке выполненных работ.</w:t>
      </w:r>
    </w:p>
    <w:p w14:paraId="58D3DC70" w14:textId="77777777" w:rsidR="00AE4F87" w:rsidRPr="00D33B22" w:rsidRDefault="00AE4F87" w:rsidP="00903616">
      <w:pPr>
        <w:pStyle w:val="32"/>
        <w:spacing w:before="0" w:after="0"/>
        <w:ind w:left="0" w:firstLine="0"/>
        <w:rPr>
          <w:i/>
          <w:spacing w:val="-3"/>
          <w:sz w:val="22"/>
          <w:szCs w:val="22"/>
        </w:rPr>
      </w:pPr>
      <w:r w:rsidRPr="00D33B22">
        <w:rPr>
          <w:spacing w:val="-3"/>
          <w:sz w:val="22"/>
          <w:szCs w:val="22"/>
        </w:rPr>
        <w:tab/>
      </w:r>
    </w:p>
    <w:p w14:paraId="52BCA228" w14:textId="77777777" w:rsidR="00B85363" w:rsidRPr="00D33B22" w:rsidRDefault="00B85363" w:rsidP="00903616">
      <w:pPr>
        <w:shd w:val="clear" w:color="auto" w:fill="FFFFFF"/>
        <w:spacing w:before="0" w:after="0"/>
        <w:jc w:val="center"/>
        <w:rPr>
          <w:b/>
          <w:sz w:val="22"/>
          <w:szCs w:val="22"/>
        </w:rPr>
      </w:pPr>
      <w:r w:rsidRPr="00D33B22">
        <w:rPr>
          <w:b/>
          <w:sz w:val="22"/>
          <w:szCs w:val="22"/>
        </w:rPr>
        <w:t>4. ОБЯЗАННОСТИ СТОРОН</w:t>
      </w:r>
    </w:p>
    <w:p w14:paraId="29A5C0D5" w14:textId="77777777" w:rsidR="00B85363" w:rsidRPr="00D33B22" w:rsidRDefault="00B85363" w:rsidP="00903616">
      <w:pPr>
        <w:shd w:val="clear" w:color="auto" w:fill="FFFFFF"/>
        <w:spacing w:before="0" w:after="0"/>
        <w:ind w:firstLine="567"/>
        <w:rPr>
          <w:b/>
          <w:sz w:val="22"/>
          <w:szCs w:val="22"/>
        </w:rPr>
      </w:pPr>
      <w:r w:rsidRPr="00D33B22">
        <w:rPr>
          <w:sz w:val="22"/>
          <w:szCs w:val="22"/>
        </w:rPr>
        <w:t xml:space="preserve">4.1. </w:t>
      </w:r>
      <w:r w:rsidRPr="00D33B22">
        <w:rPr>
          <w:b/>
          <w:sz w:val="22"/>
          <w:szCs w:val="22"/>
        </w:rPr>
        <w:t>Подрядчик обязуется:</w:t>
      </w:r>
    </w:p>
    <w:p w14:paraId="56E37F39" w14:textId="77777777" w:rsidR="00B85363" w:rsidRPr="00D33B22" w:rsidRDefault="008F407A" w:rsidP="00903616">
      <w:pPr>
        <w:shd w:val="clear" w:color="auto" w:fill="FFFFFF"/>
        <w:spacing w:before="0" w:after="0"/>
        <w:ind w:firstLine="567"/>
        <w:rPr>
          <w:sz w:val="22"/>
          <w:szCs w:val="22"/>
        </w:rPr>
      </w:pPr>
      <w:r w:rsidRPr="00D33B22">
        <w:rPr>
          <w:sz w:val="22"/>
          <w:szCs w:val="22"/>
        </w:rPr>
        <w:t>4.1.1. В</w:t>
      </w:r>
      <w:r w:rsidR="00B85363" w:rsidRPr="00D33B22">
        <w:rPr>
          <w:sz w:val="22"/>
          <w:szCs w:val="22"/>
        </w:rPr>
        <w:t>ыполнить работы качественно в объеме и в сроки, предусмотренные Договором, в соответствии со СНиПами, ТСН, ГОСТами, действующими техническими регламентами и иными применимыми нормативными актами</w:t>
      </w:r>
      <w:r w:rsidR="00E67686" w:rsidRPr="00D33B22">
        <w:rPr>
          <w:sz w:val="22"/>
          <w:szCs w:val="22"/>
        </w:rPr>
        <w:t xml:space="preserve"> (далее</w:t>
      </w:r>
      <w:r w:rsidR="003A029F" w:rsidRPr="00D33B22">
        <w:rPr>
          <w:sz w:val="22"/>
          <w:szCs w:val="22"/>
        </w:rPr>
        <w:t xml:space="preserve"> </w:t>
      </w:r>
      <w:r w:rsidR="00E67686" w:rsidRPr="00D33B22">
        <w:rPr>
          <w:sz w:val="22"/>
          <w:szCs w:val="22"/>
        </w:rPr>
        <w:t>- Нормы и правила)</w:t>
      </w:r>
      <w:r w:rsidRPr="00D33B22">
        <w:rPr>
          <w:sz w:val="22"/>
          <w:szCs w:val="22"/>
        </w:rPr>
        <w:t>.</w:t>
      </w:r>
    </w:p>
    <w:p w14:paraId="7094915C" w14:textId="77777777" w:rsidR="00B85363" w:rsidRPr="00D33B22" w:rsidRDefault="008F407A" w:rsidP="00903616">
      <w:pPr>
        <w:shd w:val="clear" w:color="auto" w:fill="FFFFFF"/>
        <w:spacing w:before="0" w:after="0"/>
        <w:ind w:firstLine="567"/>
        <w:rPr>
          <w:sz w:val="22"/>
          <w:szCs w:val="22"/>
        </w:rPr>
      </w:pPr>
      <w:r w:rsidRPr="00D33B22">
        <w:rPr>
          <w:sz w:val="22"/>
          <w:szCs w:val="22"/>
        </w:rPr>
        <w:t>4.1.2. В</w:t>
      </w:r>
      <w:r w:rsidR="00B85363" w:rsidRPr="00D33B22">
        <w:rPr>
          <w:sz w:val="22"/>
          <w:szCs w:val="22"/>
        </w:rPr>
        <w:t xml:space="preserve"> случае обнару</w:t>
      </w:r>
      <w:r w:rsidR="003A029F" w:rsidRPr="00D33B22">
        <w:rPr>
          <w:sz w:val="22"/>
          <w:szCs w:val="22"/>
        </w:rPr>
        <w:t xml:space="preserve">жения в ходе выполнения Работ, </w:t>
      </w:r>
      <w:r w:rsidR="00B85363" w:rsidRPr="00D33B22">
        <w:rPr>
          <w:sz w:val="22"/>
          <w:szCs w:val="22"/>
        </w:rPr>
        <w:t>неучтенных Техническим заданием дополнительных работ, незамедлительно уведомить об этом Заказчика в письменной форме, который в разумный срок принимает решение о производстве дополнительных работ либо отказывает в их производстве. При решении Заказчика об отказе в производстве д</w:t>
      </w:r>
      <w:r w:rsidR="003A029F" w:rsidRPr="00D33B22">
        <w:rPr>
          <w:sz w:val="22"/>
          <w:szCs w:val="22"/>
        </w:rPr>
        <w:t xml:space="preserve">ополнительных работ, стоимость </w:t>
      </w:r>
      <w:r w:rsidRPr="00D33B22">
        <w:rPr>
          <w:sz w:val="22"/>
          <w:szCs w:val="22"/>
        </w:rPr>
        <w:t>работ остается неизменной.</w:t>
      </w:r>
    </w:p>
    <w:p w14:paraId="0E996698" w14:textId="77777777" w:rsidR="00B85363" w:rsidRPr="00D33B22" w:rsidRDefault="008F407A" w:rsidP="00903616">
      <w:pPr>
        <w:shd w:val="clear" w:color="auto" w:fill="FFFFFF"/>
        <w:tabs>
          <w:tab w:val="left" w:pos="709"/>
          <w:tab w:val="left" w:pos="1276"/>
          <w:tab w:val="left" w:pos="1418"/>
        </w:tabs>
        <w:spacing w:before="0" w:after="0"/>
        <w:ind w:firstLine="567"/>
        <w:rPr>
          <w:sz w:val="22"/>
          <w:szCs w:val="22"/>
        </w:rPr>
      </w:pPr>
      <w:r w:rsidRPr="00D33B22">
        <w:rPr>
          <w:sz w:val="22"/>
          <w:szCs w:val="22"/>
        </w:rPr>
        <w:t>4.1.3. И</w:t>
      </w:r>
      <w:r w:rsidR="00B85363" w:rsidRPr="00D33B22">
        <w:rPr>
          <w:sz w:val="22"/>
          <w:szCs w:val="22"/>
        </w:rPr>
        <w:t>сполнять указания Заказчика, полученные в ходе выполнения работ, если такие указания не противоречат условиям Договора и не представляют собой вмешательство в оперативно-хозяйс</w:t>
      </w:r>
      <w:r w:rsidRPr="00D33B22">
        <w:rPr>
          <w:sz w:val="22"/>
          <w:szCs w:val="22"/>
        </w:rPr>
        <w:t>твенную деятельность Подрядчика.</w:t>
      </w:r>
    </w:p>
    <w:p w14:paraId="2E01858D" w14:textId="77777777" w:rsidR="00B85363" w:rsidRPr="00D33B22" w:rsidRDefault="008F407A" w:rsidP="00903616">
      <w:pPr>
        <w:shd w:val="clear" w:color="auto" w:fill="FFFFFF"/>
        <w:tabs>
          <w:tab w:val="left" w:pos="709"/>
          <w:tab w:val="left" w:pos="1276"/>
          <w:tab w:val="left" w:pos="1418"/>
        </w:tabs>
        <w:spacing w:before="0" w:after="0"/>
        <w:ind w:firstLine="567"/>
        <w:rPr>
          <w:sz w:val="22"/>
          <w:szCs w:val="22"/>
        </w:rPr>
      </w:pPr>
      <w:r w:rsidRPr="00D33B22">
        <w:rPr>
          <w:sz w:val="22"/>
          <w:szCs w:val="22"/>
        </w:rPr>
        <w:t>4.1.4. П</w:t>
      </w:r>
      <w:r w:rsidR="00B85363" w:rsidRPr="00D33B22">
        <w:rPr>
          <w:sz w:val="22"/>
          <w:szCs w:val="22"/>
        </w:rPr>
        <w:t>ри выполнении Работ обеспечить выполнение необходимых мероприятий по пожарной безопасности, соблюдать правила техники безопасности, правила по охране труда и охране окружающей пр</w:t>
      </w:r>
      <w:r w:rsidRPr="00D33B22">
        <w:rPr>
          <w:sz w:val="22"/>
          <w:szCs w:val="22"/>
        </w:rPr>
        <w:t>иродной среды.</w:t>
      </w:r>
    </w:p>
    <w:p w14:paraId="0B6D2BC5" w14:textId="77777777" w:rsidR="00B85363" w:rsidRPr="00D33B22" w:rsidRDefault="008F407A" w:rsidP="00903616">
      <w:pPr>
        <w:shd w:val="clear" w:color="auto" w:fill="FFFFFF"/>
        <w:spacing w:before="0" w:after="0"/>
        <w:ind w:firstLine="567"/>
        <w:rPr>
          <w:sz w:val="22"/>
          <w:szCs w:val="22"/>
        </w:rPr>
      </w:pPr>
      <w:r w:rsidRPr="00D33B22">
        <w:rPr>
          <w:sz w:val="22"/>
          <w:szCs w:val="22"/>
        </w:rPr>
        <w:t>4.1.5. П</w:t>
      </w:r>
      <w:r w:rsidR="003A029F" w:rsidRPr="00D33B22">
        <w:rPr>
          <w:sz w:val="22"/>
          <w:szCs w:val="22"/>
        </w:rPr>
        <w:t xml:space="preserve">ередать результаты выполненных </w:t>
      </w:r>
      <w:r w:rsidR="00B85363" w:rsidRPr="00D33B22">
        <w:rPr>
          <w:sz w:val="22"/>
          <w:szCs w:val="22"/>
        </w:rPr>
        <w:t>Работ Заказчику в порядке и с</w:t>
      </w:r>
      <w:r w:rsidRPr="00D33B22">
        <w:rPr>
          <w:sz w:val="22"/>
          <w:szCs w:val="22"/>
        </w:rPr>
        <w:t>роки, предусмотренные Договором.</w:t>
      </w:r>
    </w:p>
    <w:p w14:paraId="7634EB39" w14:textId="77777777" w:rsidR="00B85363" w:rsidRPr="00D33B22" w:rsidRDefault="00B85363" w:rsidP="00903616">
      <w:pPr>
        <w:shd w:val="clear" w:color="auto" w:fill="FFFFFF"/>
        <w:spacing w:before="0" w:after="0"/>
        <w:ind w:firstLine="567"/>
        <w:rPr>
          <w:sz w:val="22"/>
          <w:szCs w:val="22"/>
        </w:rPr>
      </w:pPr>
      <w:r w:rsidRPr="00D33B22">
        <w:rPr>
          <w:sz w:val="22"/>
          <w:szCs w:val="22"/>
        </w:rPr>
        <w:t xml:space="preserve">4.1.6. </w:t>
      </w:r>
      <w:r w:rsidR="008F407A" w:rsidRPr="00D33B22">
        <w:rPr>
          <w:sz w:val="22"/>
          <w:szCs w:val="22"/>
        </w:rPr>
        <w:t>З</w:t>
      </w:r>
      <w:r w:rsidRPr="00D33B22">
        <w:rPr>
          <w:sz w:val="22"/>
          <w:szCs w:val="22"/>
        </w:rPr>
        <w:t>а свой счет устранить недостатки, выявленные Заказчи</w:t>
      </w:r>
      <w:r w:rsidR="003A029F" w:rsidRPr="00D33B22">
        <w:rPr>
          <w:sz w:val="22"/>
          <w:szCs w:val="22"/>
        </w:rPr>
        <w:t xml:space="preserve">ком в процессе выполнения Работ и/или </w:t>
      </w:r>
      <w:r w:rsidR="008F407A" w:rsidRPr="00D33B22">
        <w:rPr>
          <w:sz w:val="22"/>
          <w:szCs w:val="22"/>
        </w:rPr>
        <w:t>в отчетной документации.</w:t>
      </w:r>
    </w:p>
    <w:p w14:paraId="6730CE8F" w14:textId="77777777" w:rsidR="00B85363" w:rsidRPr="00D33B22" w:rsidRDefault="008F407A" w:rsidP="00903616">
      <w:pPr>
        <w:shd w:val="clear" w:color="auto" w:fill="FFFFFF"/>
        <w:spacing w:before="0" w:after="0"/>
        <w:ind w:firstLine="567"/>
        <w:rPr>
          <w:sz w:val="22"/>
          <w:szCs w:val="22"/>
        </w:rPr>
      </w:pPr>
      <w:r w:rsidRPr="00D33B22">
        <w:rPr>
          <w:sz w:val="22"/>
          <w:szCs w:val="22"/>
        </w:rPr>
        <w:lastRenderedPageBreak/>
        <w:t>4.1.7. Е</w:t>
      </w:r>
      <w:r w:rsidR="00B85363" w:rsidRPr="00D33B22">
        <w:rPr>
          <w:sz w:val="22"/>
          <w:szCs w:val="22"/>
        </w:rPr>
        <w:t>с</w:t>
      </w:r>
      <w:r w:rsidR="003A029F" w:rsidRPr="00D33B22">
        <w:rPr>
          <w:sz w:val="22"/>
          <w:szCs w:val="22"/>
        </w:rPr>
        <w:t>ли в процессе выполнения Работ,</w:t>
      </w:r>
      <w:r w:rsidR="00B85363" w:rsidRPr="00D33B22">
        <w:rPr>
          <w:sz w:val="22"/>
          <w:szCs w:val="22"/>
        </w:rPr>
        <w:t xml:space="preserve"> выяснится нецелесообразность их дальнейшего выполнения, незамедлительно п</w:t>
      </w:r>
      <w:r w:rsidR="003A029F" w:rsidRPr="00D33B22">
        <w:rPr>
          <w:sz w:val="22"/>
          <w:szCs w:val="22"/>
        </w:rPr>
        <w:t xml:space="preserve">оставить об этом в известность </w:t>
      </w:r>
      <w:r w:rsidR="00B85363" w:rsidRPr="00D33B22">
        <w:rPr>
          <w:sz w:val="22"/>
          <w:szCs w:val="22"/>
        </w:rPr>
        <w:t xml:space="preserve">Заказчика. При этом Стороны обязуются </w:t>
      </w:r>
      <w:r w:rsidR="003A029F" w:rsidRPr="00D33B22">
        <w:rPr>
          <w:sz w:val="22"/>
          <w:szCs w:val="22"/>
        </w:rPr>
        <w:t>в течение 1 (одного) рабочего дня принять решение о продолжении</w:t>
      </w:r>
      <w:r w:rsidR="00B85363" w:rsidRPr="00D33B22">
        <w:rPr>
          <w:sz w:val="22"/>
          <w:szCs w:val="22"/>
        </w:rPr>
        <w:t xml:space="preserve"> или прекращении выполнения </w:t>
      </w:r>
      <w:r w:rsidR="00EC77D4" w:rsidRPr="00D33B22">
        <w:rPr>
          <w:sz w:val="22"/>
          <w:szCs w:val="22"/>
        </w:rPr>
        <w:t>Р</w:t>
      </w:r>
      <w:r w:rsidRPr="00D33B22">
        <w:rPr>
          <w:sz w:val="22"/>
          <w:szCs w:val="22"/>
        </w:rPr>
        <w:t>абот.</w:t>
      </w:r>
    </w:p>
    <w:p w14:paraId="567130AB" w14:textId="77777777" w:rsidR="008F45CF" w:rsidRPr="00D33B22" w:rsidRDefault="008F45CF" w:rsidP="00903616">
      <w:pPr>
        <w:keepLines/>
        <w:spacing w:before="0" w:after="0"/>
        <w:ind w:firstLine="567"/>
        <w:rPr>
          <w:sz w:val="22"/>
          <w:szCs w:val="22"/>
        </w:rPr>
      </w:pPr>
      <w:r w:rsidRPr="00D33B22">
        <w:rPr>
          <w:sz w:val="22"/>
          <w:szCs w:val="22"/>
        </w:rPr>
        <w:t xml:space="preserve">4.1.8. </w:t>
      </w:r>
      <w:r w:rsidR="007007F7" w:rsidRPr="00D33B22">
        <w:rPr>
          <w:sz w:val="22"/>
          <w:szCs w:val="22"/>
        </w:rPr>
        <w:t>П</w:t>
      </w:r>
      <w:r w:rsidRPr="00D33B22">
        <w:rPr>
          <w:sz w:val="22"/>
          <w:szCs w:val="22"/>
        </w:rPr>
        <w:t>одрядчик принимает на себя все необходимые</w:t>
      </w:r>
      <w:r w:rsidR="003A029F" w:rsidRPr="00D33B22">
        <w:rPr>
          <w:sz w:val="22"/>
          <w:szCs w:val="22"/>
        </w:rPr>
        <w:t xml:space="preserve"> риски, связанные с причинением</w:t>
      </w:r>
      <w:r w:rsidRPr="00D33B22">
        <w:rPr>
          <w:sz w:val="22"/>
          <w:szCs w:val="22"/>
        </w:rPr>
        <w:t xml:space="preserve"> и возмещением Заказчику и третьим лицам убы</w:t>
      </w:r>
      <w:r w:rsidR="003A029F" w:rsidRPr="00D33B22">
        <w:rPr>
          <w:sz w:val="22"/>
          <w:szCs w:val="22"/>
        </w:rPr>
        <w:t xml:space="preserve">тков в связи с </w:t>
      </w:r>
      <w:r w:rsidRPr="00D33B22">
        <w:rPr>
          <w:sz w:val="22"/>
          <w:szCs w:val="22"/>
        </w:rPr>
        <w:t>ненадлежащим выполнением Работ, предусмотренным Договором.</w:t>
      </w:r>
    </w:p>
    <w:p w14:paraId="4F64FF77" w14:textId="77777777" w:rsidR="00BD2068" w:rsidRPr="00D33B22" w:rsidRDefault="00BD2068" w:rsidP="009E2B1E">
      <w:pPr>
        <w:pStyle w:val="23"/>
        <w:ind w:firstLine="567"/>
        <w:jc w:val="both"/>
        <w:rPr>
          <w:sz w:val="22"/>
          <w:szCs w:val="22"/>
          <w:lang w:val="ru-RU"/>
        </w:rPr>
      </w:pPr>
      <w:r w:rsidRPr="00D33B22">
        <w:rPr>
          <w:sz w:val="22"/>
          <w:szCs w:val="22"/>
          <w:lang w:val="ru-RU"/>
        </w:rPr>
        <w:t xml:space="preserve">4.1.9. </w:t>
      </w:r>
      <w:r w:rsidR="008F407A" w:rsidRPr="00D33B22">
        <w:rPr>
          <w:sz w:val="22"/>
          <w:szCs w:val="22"/>
          <w:lang w:val="ru-RU"/>
        </w:rPr>
        <w:t>В</w:t>
      </w:r>
      <w:r w:rsidRPr="00D33B22">
        <w:rPr>
          <w:sz w:val="22"/>
          <w:szCs w:val="22"/>
          <w:lang w:val="ru-RU"/>
        </w:rPr>
        <w:t xml:space="preserve"> процессе проведения Работ обеспечить собственными силами и за свой счет систематическую уборку </w:t>
      </w:r>
      <w:r w:rsidR="008775CD" w:rsidRPr="00D33B22">
        <w:rPr>
          <w:sz w:val="22"/>
          <w:szCs w:val="22"/>
          <w:lang w:val="ru-RU"/>
        </w:rPr>
        <w:t>места производства Работ</w:t>
      </w:r>
      <w:r w:rsidRPr="00D33B22">
        <w:rPr>
          <w:sz w:val="22"/>
          <w:szCs w:val="22"/>
          <w:lang w:val="ru-RU"/>
        </w:rPr>
        <w:t xml:space="preserve">, а по завершении Работ окончательную уборку </w:t>
      </w:r>
      <w:r w:rsidR="008775CD" w:rsidRPr="00D33B22">
        <w:rPr>
          <w:sz w:val="22"/>
          <w:szCs w:val="22"/>
          <w:lang w:val="ru-RU"/>
        </w:rPr>
        <w:t xml:space="preserve">места производства Работ </w:t>
      </w:r>
      <w:r w:rsidRPr="00D33B22">
        <w:rPr>
          <w:sz w:val="22"/>
          <w:szCs w:val="22"/>
          <w:lang w:val="ru-RU"/>
        </w:rPr>
        <w:t>и прилегающей непосредственно к ней территории от отходов производства и потребления с последующим вывозом на специализированные полигоны. В случае оказания услуг Заказчиком по вывозу мусора на специализированные полигоны и плате за негативное воздействие на окружающую среду, Подрядчик компенсирует Заказчику его расходы, пропорционально своей части.</w:t>
      </w:r>
    </w:p>
    <w:p w14:paraId="70A94EEB" w14:textId="77777777" w:rsidR="00B85363" w:rsidRPr="00D33B22" w:rsidRDefault="00B85363">
      <w:pPr>
        <w:shd w:val="clear" w:color="auto" w:fill="FFFFFF"/>
        <w:spacing w:before="0" w:after="0"/>
        <w:ind w:firstLine="567"/>
        <w:rPr>
          <w:sz w:val="22"/>
          <w:szCs w:val="22"/>
        </w:rPr>
      </w:pPr>
      <w:r w:rsidRPr="00D33B22">
        <w:rPr>
          <w:sz w:val="22"/>
          <w:szCs w:val="22"/>
        </w:rPr>
        <w:t>4.1.</w:t>
      </w:r>
      <w:r w:rsidR="00BD2068" w:rsidRPr="00D33B22">
        <w:rPr>
          <w:sz w:val="22"/>
          <w:szCs w:val="22"/>
        </w:rPr>
        <w:t>10</w:t>
      </w:r>
      <w:r w:rsidRPr="00D33B22">
        <w:rPr>
          <w:sz w:val="22"/>
          <w:szCs w:val="22"/>
        </w:rPr>
        <w:t>.</w:t>
      </w:r>
      <w:r w:rsidR="009D71F6" w:rsidRPr="00D33B22">
        <w:rPr>
          <w:sz w:val="22"/>
          <w:szCs w:val="22"/>
        </w:rPr>
        <w:t xml:space="preserve"> </w:t>
      </w:r>
      <w:r w:rsidR="00BC7892" w:rsidRPr="00D33B22">
        <w:rPr>
          <w:sz w:val="22"/>
          <w:szCs w:val="22"/>
        </w:rPr>
        <w:t>Н</w:t>
      </w:r>
      <w:r w:rsidRPr="00D33B22">
        <w:rPr>
          <w:sz w:val="22"/>
          <w:szCs w:val="22"/>
        </w:rPr>
        <w:t>адлежащим образом исполнять иные обязательства, предусмотренные Договором и применимыми нормами действующего законодательства РФ.</w:t>
      </w:r>
    </w:p>
    <w:p w14:paraId="2A4593A5" w14:textId="77777777" w:rsidR="00E67686" w:rsidRPr="00D33B22" w:rsidRDefault="00E67686" w:rsidP="00CA2611">
      <w:pPr>
        <w:pStyle w:val="2-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33B22">
        <w:rPr>
          <w:rFonts w:ascii="Times New Roman" w:hAnsi="Times New Roman" w:cs="Times New Roman"/>
        </w:rPr>
        <w:t>4.1.11. Подрядчик несет ответственность, ус</w:t>
      </w:r>
      <w:r w:rsidR="003A029F" w:rsidRPr="00D33B22">
        <w:rPr>
          <w:rFonts w:ascii="Times New Roman" w:hAnsi="Times New Roman" w:cs="Times New Roman"/>
        </w:rPr>
        <w:t xml:space="preserve">тановленную Нормами и </w:t>
      </w:r>
      <w:proofErr w:type="gramStart"/>
      <w:r w:rsidR="003A029F" w:rsidRPr="00D33B22">
        <w:rPr>
          <w:rFonts w:ascii="Times New Roman" w:hAnsi="Times New Roman" w:cs="Times New Roman"/>
        </w:rPr>
        <w:t>правилами</w:t>
      </w:r>
      <w:proofErr w:type="gramEnd"/>
      <w:r w:rsidRPr="00D33B22">
        <w:rPr>
          <w:rFonts w:ascii="Times New Roman" w:hAnsi="Times New Roman" w:cs="Times New Roman"/>
        </w:rPr>
        <w:t xml:space="preserve"> и Договором, в том числе: </w:t>
      </w:r>
    </w:p>
    <w:p w14:paraId="4A3DE799" w14:textId="77777777" w:rsidR="00E67686" w:rsidRPr="00D33B22" w:rsidRDefault="00E67686" w:rsidP="00CA2611">
      <w:pPr>
        <w:pStyle w:val="2-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33B22">
        <w:rPr>
          <w:rFonts w:ascii="Times New Roman" w:hAnsi="Times New Roman" w:cs="Times New Roman"/>
        </w:rPr>
        <w:t>за сохранность всех поставленных для реализации Договора материалов и об</w:t>
      </w:r>
      <w:r w:rsidR="00BC7892" w:rsidRPr="00D33B22">
        <w:rPr>
          <w:rFonts w:ascii="Times New Roman" w:hAnsi="Times New Roman" w:cs="Times New Roman"/>
        </w:rPr>
        <w:t xml:space="preserve">орудования, техники, </w:t>
      </w:r>
      <w:r w:rsidRPr="00D33B22">
        <w:rPr>
          <w:rFonts w:ascii="Times New Roman" w:hAnsi="Times New Roman" w:cs="Times New Roman"/>
        </w:rPr>
        <w:t xml:space="preserve">до полного завершения Работ (включая период времени, в течение которого Подрядчик будет устранять выявленные в ходе приемки Недостатки, а также вывозить находящуюся на территории </w:t>
      </w:r>
      <w:r w:rsidR="008775CD" w:rsidRPr="00D33B22">
        <w:rPr>
          <w:rFonts w:ascii="Times New Roman" w:hAnsi="Times New Roman" w:cs="Times New Roman"/>
        </w:rPr>
        <w:t xml:space="preserve">места производства Работ </w:t>
      </w:r>
      <w:r w:rsidRPr="00D33B22">
        <w:rPr>
          <w:rFonts w:ascii="Times New Roman" w:hAnsi="Times New Roman" w:cs="Times New Roman"/>
        </w:rPr>
        <w:t>технику, механизмы, оборудование, оставленный после выполнения Работ мусор);</w:t>
      </w:r>
    </w:p>
    <w:p w14:paraId="43EABD70" w14:textId="77777777" w:rsidR="00E67686" w:rsidRDefault="00E67686" w:rsidP="00CA2611">
      <w:pPr>
        <w:pStyle w:val="2-"/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D33B22">
        <w:rPr>
          <w:rFonts w:ascii="Times New Roman" w:hAnsi="Times New Roman" w:cs="Times New Roman"/>
        </w:rPr>
        <w:t>материальную, гражданско-правовую, административную, уголовную ответственность за профессиональные заболевания или несчастные случаи на производстве, которые могут произойти с его работниками,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Объекте.</w:t>
      </w:r>
    </w:p>
    <w:p w14:paraId="1F7237E6" w14:textId="7C27305B" w:rsidR="00505004" w:rsidRPr="00505004" w:rsidRDefault="00505004" w:rsidP="0077388D">
      <w:pPr>
        <w:pStyle w:val="23"/>
        <w:numPr>
          <w:ilvl w:val="2"/>
          <w:numId w:val="22"/>
        </w:numPr>
        <w:ind w:left="0" w:firstLine="567"/>
        <w:jc w:val="both"/>
        <w:rPr>
          <w:sz w:val="22"/>
          <w:szCs w:val="22"/>
          <w:lang w:val="ru-RU"/>
        </w:rPr>
      </w:pPr>
      <w:r w:rsidRPr="00A724C2">
        <w:rPr>
          <w:sz w:val="22"/>
          <w:szCs w:val="22"/>
          <w:lang w:val="ru-RU"/>
        </w:rPr>
        <w:t>Принять имущество Заказчика по акту приема-передачи</w:t>
      </w:r>
      <w:r>
        <w:rPr>
          <w:sz w:val="22"/>
          <w:szCs w:val="22"/>
          <w:lang w:val="ru-RU"/>
        </w:rPr>
        <w:t xml:space="preserve"> (по форме Приложения № 3 к Договору)</w:t>
      </w:r>
      <w:r w:rsidRPr="00A724C2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для выполнения Работ </w:t>
      </w:r>
    </w:p>
    <w:p w14:paraId="7BD72D98" w14:textId="77777777" w:rsidR="00B85363" w:rsidRPr="00D33B22" w:rsidRDefault="00B85363" w:rsidP="00903616">
      <w:pPr>
        <w:shd w:val="clear" w:color="auto" w:fill="FFFFFF"/>
        <w:spacing w:before="0" w:after="0"/>
        <w:ind w:firstLine="567"/>
        <w:rPr>
          <w:sz w:val="22"/>
          <w:szCs w:val="22"/>
        </w:rPr>
      </w:pPr>
      <w:r w:rsidRPr="00D33B22">
        <w:rPr>
          <w:sz w:val="22"/>
          <w:szCs w:val="22"/>
        </w:rPr>
        <w:t xml:space="preserve">4.2. </w:t>
      </w:r>
      <w:r w:rsidRPr="00D33B22">
        <w:rPr>
          <w:b/>
          <w:sz w:val="22"/>
          <w:szCs w:val="22"/>
        </w:rPr>
        <w:t>Заказчик обязуется</w:t>
      </w:r>
      <w:r w:rsidRPr="00D33B22">
        <w:rPr>
          <w:sz w:val="22"/>
          <w:szCs w:val="22"/>
        </w:rPr>
        <w:t>:</w:t>
      </w:r>
    </w:p>
    <w:p w14:paraId="08FD2585" w14:textId="776EF61C" w:rsidR="005B306F" w:rsidRDefault="00B66AA5" w:rsidP="005B306F">
      <w:pPr>
        <w:shd w:val="clear" w:color="auto" w:fill="FFFFFF"/>
        <w:tabs>
          <w:tab w:val="left" w:pos="709"/>
        </w:tabs>
        <w:spacing w:before="0" w:after="0"/>
        <w:ind w:firstLine="567"/>
        <w:rPr>
          <w:sz w:val="22"/>
          <w:szCs w:val="22"/>
        </w:rPr>
      </w:pPr>
      <w:r w:rsidRPr="00D33B22">
        <w:rPr>
          <w:sz w:val="22"/>
          <w:szCs w:val="22"/>
        </w:rPr>
        <w:t>4.2.</w:t>
      </w:r>
      <w:r w:rsidR="004611A6" w:rsidRPr="00D33B22">
        <w:rPr>
          <w:sz w:val="22"/>
          <w:szCs w:val="22"/>
        </w:rPr>
        <w:t>1</w:t>
      </w:r>
      <w:r w:rsidRPr="00D33B22">
        <w:rPr>
          <w:sz w:val="22"/>
          <w:szCs w:val="22"/>
        </w:rPr>
        <w:t xml:space="preserve">. </w:t>
      </w:r>
      <w:r w:rsidR="005B306F" w:rsidRPr="00BD10EB">
        <w:rPr>
          <w:sz w:val="22"/>
          <w:szCs w:val="22"/>
        </w:rPr>
        <w:t xml:space="preserve">Не позднее 2 (двух) рабочих дней до даты </w:t>
      </w:r>
      <w:r w:rsidR="005B306F" w:rsidRPr="00676A49">
        <w:rPr>
          <w:sz w:val="22"/>
          <w:szCs w:val="22"/>
        </w:rPr>
        <w:t>начала производства Работ передать Подрядчику</w:t>
      </w:r>
      <w:r w:rsidR="00676A49">
        <w:rPr>
          <w:sz w:val="22"/>
          <w:szCs w:val="22"/>
        </w:rPr>
        <w:t xml:space="preserve"> площадку, а также</w:t>
      </w:r>
      <w:r w:rsidR="005B306F" w:rsidRPr="00676A49">
        <w:rPr>
          <w:sz w:val="22"/>
          <w:szCs w:val="22"/>
        </w:rPr>
        <w:t xml:space="preserve"> необходимое для выполнения Работ Имущество (</w:t>
      </w:r>
      <w:proofErr w:type="spellStart"/>
      <w:r w:rsidR="00676A49" w:rsidRPr="00676A49">
        <w:rPr>
          <w:sz w:val="22"/>
          <w:szCs w:val="22"/>
        </w:rPr>
        <w:t>эксплодеры</w:t>
      </w:r>
      <w:proofErr w:type="spellEnd"/>
      <w:r w:rsidR="005B306F" w:rsidRPr="00676A49">
        <w:rPr>
          <w:sz w:val="22"/>
          <w:szCs w:val="22"/>
        </w:rPr>
        <w:t>), путем</w:t>
      </w:r>
      <w:r w:rsidR="005B306F" w:rsidRPr="00BD10EB">
        <w:rPr>
          <w:sz w:val="22"/>
          <w:szCs w:val="22"/>
        </w:rPr>
        <w:t xml:space="preserve"> подписания </w:t>
      </w:r>
      <w:r w:rsidR="00D13C5E" w:rsidRPr="00BD10EB">
        <w:rPr>
          <w:sz w:val="22"/>
          <w:szCs w:val="22"/>
        </w:rPr>
        <w:t xml:space="preserve">Сторонами </w:t>
      </w:r>
      <w:r w:rsidR="00D13C5E" w:rsidRPr="00A724C2">
        <w:rPr>
          <w:sz w:val="22"/>
          <w:szCs w:val="22"/>
        </w:rPr>
        <w:t>акта</w:t>
      </w:r>
      <w:r w:rsidR="005B306F" w:rsidRPr="00A724C2">
        <w:rPr>
          <w:sz w:val="22"/>
          <w:szCs w:val="22"/>
        </w:rPr>
        <w:t xml:space="preserve"> приема-передачи</w:t>
      </w:r>
      <w:r w:rsidR="005B306F">
        <w:rPr>
          <w:sz w:val="22"/>
          <w:szCs w:val="22"/>
        </w:rPr>
        <w:t xml:space="preserve"> (по форме Приложения № 3 к Договору)</w:t>
      </w:r>
      <w:r w:rsidR="005B306F" w:rsidRPr="00BD10EB">
        <w:rPr>
          <w:sz w:val="22"/>
          <w:szCs w:val="22"/>
        </w:rPr>
        <w:t>.</w:t>
      </w:r>
    </w:p>
    <w:p w14:paraId="7295182F" w14:textId="77777777" w:rsidR="00B85363" w:rsidRPr="00D33B22" w:rsidRDefault="00F17326" w:rsidP="00903616">
      <w:pPr>
        <w:shd w:val="clear" w:color="auto" w:fill="FFFFFF"/>
        <w:tabs>
          <w:tab w:val="left" w:pos="709"/>
        </w:tabs>
        <w:spacing w:before="0" w:after="0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4.2.2. </w:t>
      </w:r>
      <w:r w:rsidRPr="00D33B22">
        <w:rPr>
          <w:sz w:val="22"/>
          <w:szCs w:val="22"/>
        </w:rPr>
        <w:t>Принять надлежащим образом выполненные работы и оплатить их результаты (оформленные Подрядчиком и переданные Заказчику отчетные документы) в порядке и сроки, установленные Договором</w:t>
      </w:r>
    </w:p>
    <w:p w14:paraId="5CCDBE1B" w14:textId="77777777" w:rsidR="00B237F5" w:rsidRPr="004F3E73" w:rsidRDefault="00B237F5" w:rsidP="00B237F5">
      <w:pPr>
        <w:shd w:val="clear" w:color="auto" w:fill="FFFFFF"/>
        <w:tabs>
          <w:tab w:val="left" w:pos="709"/>
        </w:tabs>
        <w:spacing w:before="0" w:after="0"/>
        <w:ind w:firstLine="567"/>
        <w:rPr>
          <w:color w:val="000000" w:themeColor="text1"/>
          <w:sz w:val="22"/>
          <w:szCs w:val="22"/>
        </w:rPr>
      </w:pPr>
      <w:r w:rsidRPr="004F3E73">
        <w:rPr>
          <w:b/>
          <w:color w:val="000000" w:themeColor="text1"/>
          <w:sz w:val="22"/>
          <w:szCs w:val="22"/>
        </w:rPr>
        <w:t>4.3. Заказчик вправе:</w:t>
      </w:r>
      <w:r w:rsidRPr="004F3E73">
        <w:rPr>
          <w:color w:val="000000" w:themeColor="text1"/>
          <w:sz w:val="22"/>
          <w:szCs w:val="22"/>
        </w:rPr>
        <w:t xml:space="preserve"> </w:t>
      </w:r>
    </w:p>
    <w:p w14:paraId="5C02F589" w14:textId="77777777" w:rsidR="00B237F5" w:rsidRPr="004F3E73" w:rsidRDefault="00B237F5" w:rsidP="00B237F5">
      <w:pPr>
        <w:shd w:val="clear" w:color="auto" w:fill="FFFFFF"/>
        <w:tabs>
          <w:tab w:val="left" w:pos="709"/>
        </w:tabs>
        <w:spacing w:before="0" w:after="0"/>
        <w:ind w:firstLine="567"/>
        <w:rPr>
          <w:color w:val="000000" w:themeColor="text1"/>
          <w:sz w:val="22"/>
          <w:szCs w:val="22"/>
        </w:rPr>
      </w:pPr>
      <w:r w:rsidRPr="004F3E73">
        <w:rPr>
          <w:color w:val="000000" w:themeColor="text1"/>
          <w:sz w:val="22"/>
          <w:szCs w:val="22"/>
        </w:rPr>
        <w:t>4.3.1. Осуществлять контроль и надзор за ходом и качеством выполняемых Работ по Договору, соблюдением сроков их выполнения и соответствием расчетом стоимости работ, а также качеством материалов и оборудования.</w:t>
      </w:r>
    </w:p>
    <w:p w14:paraId="78927FE7" w14:textId="77777777" w:rsidR="00B237F5" w:rsidRPr="004F3E73" w:rsidRDefault="00B237F5" w:rsidP="00B237F5">
      <w:pPr>
        <w:shd w:val="clear" w:color="auto" w:fill="FFFFFF"/>
        <w:tabs>
          <w:tab w:val="left" w:pos="709"/>
        </w:tabs>
        <w:spacing w:before="0" w:after="0"/>
        <w:ind w:firstLine="567"/>
        <w:rPr>
          <w:color w:val="000000" w:themeColor="text1"/>
          <w:sz w:val="22"/>
          <w:szCs w:val="22"/>
        </w:rPr>
      </w:pPr>
      <w:r w:rsidRPr="004F3E73">
        <w:rPr>
          <w:color w:val="000000" w:themeColor="text1"/>
          <w:sz w:val="22"/>
          <w:szCs w:val="22"/>
        </w:rPr>
        <w:t>4.3.2. Проводить проверки на предмет соблюдения требований промышленной, пожарной, экологической безопасности, охраны труда и состояния антитеррористической защищенности и охраны Объекта</w:t>
      </w:r>
      <w:r w:rsidRPr="004F3E73" w:rsidDel="006C4B4E">
        <w:rPr>
          <w:color w:val="000000" w:themeColor="text1"/>
          <w:sz w:val="22"/>
          <w:szCs w:val="22"/>
        </w:rPr>
        <w:t xml:space="preserve"> </w:t>
      </w:r>
    </w:p>
    <w:p w14:paraId="2741B9C7" w14:textId="77777777" w:rsidR="00B237F5" w:rsidRDefault="00B237F5" w:rsidP="00B237F5">
      <w:pPr>
        <w:shd w:val="clear" w:color="auto" w:fill="FFFFFF"/>
        <w:tabs>
          <w:tab w:val="left" w:pos="720"/>
        </w:tabs>
        <w:spacing w:before="0" w:after="0"/>
        <w:ind w:firstLine="567"/>
        <w:rPr>
          <w:color w:val="000000" w:themeColor="text1"/>
          <w:sz w:val="22"/>
          <w:szCs w:val="22"/>
        </w:rPr>
      </w:pPr>
      <w:r w:rsidRPr="004F3E73">
        <w:rPr>
          <w:color w:val="000000" w:themeColor="text1"/>
          <w:sz w:val="22"/>
          <w:szCs w:val="22"/>
        </w:rPr>
        <w:t xml:space="preserve">4.3.3. Заказчик вправе проводить проверки (ревизии) бухгалтерской, финансовой и контрактной документации, в </w:t>
      </w:r>
      <w:proofErr w:type="spellStart"/>
      <w:r w:rsidRPr="004F3E73">
        <w:rPr>
          <w:color w:val="000000" w:themeColor="text1"/>
          <w:sz w:val="22"/>
          <w:szCs w:val="22"/>
        </w:rPr>
        <w:t>т.ч</w:t>
      </w:r>
      <w:proofErr w:type="spellEnd"/>
      <w:r w:rsidRPr="004F3E73">
        <w:rPr>
          <w:color w:val="000000" w:themeColor="text1"/>
          <w:sz w:val="22"/>
          <w:szCs w:val="22"/>
        </w:rPr>
        <w:t>. договоров (контрактов) с исполнителями работ (услуг), связанных с исполнением настоящего Договора, а также осуществлять контрольные обмеры выполненных работ.</w:t>
      </w:r>
    </w:p>
    <w:p w14:paraId="1F80E0AF" w14:textId="77777777" w:rsidR="00DF0838" w:rsidRDefault="00DF0838" w:rsidP="00B237F5">
      <w:pPr>
        <w:shd w:val="clear" w:color="auto" w:fill="FFFFFF"/>
        <w:tabs>
          <w:tab w:val="left" w:pos="720"/>
        </w:tabs>
        <w:spacing w:before="0" w:after="0"/>
        <w:ind w:firstLine="567"/>
        <w:rPr>
          <w:color w:val="000000" w:themeColor="text1"/>
          <w:sz w:val="22"/>
          <w:szCs w:val="22"/>
        </w:rPr>
      </w:pPr>
    </w:p>
    <w:p w14:paraId="2E3867CD" w14:textId="77777777" w:rsidR="00235B80" w:rsidRPr="00D33B22" w:rsidRDefault="00235B80" w:rsidP="00903616">
      <w:pPr>
        <w:pStyle w:val="ConsNormal"/>
        <w:widowControl/>
        <w:tabs>
          <w:tab w:val="left" w:pos="9720"/>
        </w:tabs>
        <w:ind w:right="22"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D33B22">
        <w:rPr>
          <w:rFonts w:ascii="Times New Roman" w:hAnsi="Times New Roman" w:cs="Times New Roman"/>
          <w:b/>
          <w:bCs/>
          <w:sz w:val="22"/>
          <w:szCs w:val="22"/>
        </w:rPr>
        <w:t>5. ОБЕСПЕЧЕНИЕ РАБОТ МАТЕРИАЛАМИ И ОБОРУДОВАНИЕМ</w:t>
      </w:r>
    </w:p>
    <w:p w14:paraId="44F2EF3A" w14:textId="749208D8" w:rsidR="00235B80" w:rsidRPr="00D33B22" w:rsidRDefault="00235B80" w:rsidP="00903616">
      <w:pPr>
        <w:pStyle w:val="ConsNormal"/>
        <w:widowControl/>
        <w:tabs>
          <w:tab w:val="left" w:pos="9720"/>
        </w:tabs>
        <w:ind w:right="22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33B22">
        <w:rPr>
          <w:rFonts w:ascii="Times New Roman" w:hAnsi="Times New Roman" w:cs="Times New Roman"/>
          <w:sz w:val="22"/>
          <w:szCs w:val="22"/>
        </w:rPr>
        <w:t xml:space="preserve">5.1. </w:t>
      </w:r>
      <w:r w:rsidR="003F4E3A" w:rsidRPr="003F4E3A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Подрядчик принимает на себя обязательство </w:t>
      </w:r>
      <w:r w:rsidR="00306F3D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в счет цены Договора </w:t>
      </w:r>
      <w:r w:rsidR="003F4E3A" w:rsidRPr="003F4E3A">
        <w:rPr>
          <w:rFonts w:ascii="Times New Roman" w:hAnsi="Times New Roman" w:cs="Times New Roman"/>
          <w:bCs/>
          <w:snapToGrid w:val="0"/>
          <w:sz w:val="22"/>
          <w:szCs w:val="22"/>
        </w:rPr>
        <w:t>при выполнении Работ по Договору обеспечить транспортировку имущества Заказчика для производства Работ к месту выполнения Работ</w:t>
      </w:r>
      <w:r w:rsidR="0087407E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по ремонту имущества Заказчика</w:t>
      </w:r>
      <w:r w:rsidR="003F4E3A" w:rsidRPr="003F4E3A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по адресу:</w:t>
      </w:r>
      <w:r w:rsidR="00EB15F4" w:rsidRPr="003F4E3A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</w:t>
      </w:r>
      <w:r w:rsidR="00676A49">
        <w:rPr>
          <w:rFonts w:ascii="Times New Roman" w:hAnsi="Times New Roman" w:cs="Times New Roman"/>
          <w:bCs/>
          <w:snapToGrid w:val="0"/>
          <w:sz w:val="22"/>
          <w:szCs w:val="22"/>
        </w:rPr>
        <w:t>______________________</w:t>
      </w:r>
      <w:r w:rsidR="008B60EB">
        <w:rPr>
          <w:rFonts w:ascii="Times New Roman" w:hAnsi="Times New Roman" w:cs="Times New Roman"/>
          <w:sz w:val="22"/>
          <w:szCs w:val="22"/>
        </w:rPr>
        <w:t>и</w:t>
      </w:r>
      <w:r w:rsidR="003F4E3A" w:rsidRPr="003F4E3A">
        <w:rPr>
          <w:rFonts w:ascii="Times New Roman" w:hAnsi="Times New Roman" w:cs="Times New Roman"/>
          <w:bCs/>
          <w:snapToGrid w:val="0"/>
          <w:sz w:val="22"/>
          <w:szCs w:val="22"/>
        </w:rPr>
        <w:t xml:space="preserve"> возврат на территорию Объекта</w:t>
      </w:r>
      <w:r w:rsidR="004F6A13" w:rsidRPr="003F4E3A">
        <w:rPr>
          <w:rFonts w:ascii="Times New Roman" w:hAnsi="Times New Roman" w:cs="Times New Roman"/>
          <w:bCs/>
          <w:snapToGrid w:val="0"/>
          <w:sz w:val="22"/>
          <w:szCs w:val="22"/>
        </w:rPr>
        <w:t>.</w:t>
      </w:r>
    </w:p>
    <w:p w14:paraId="36D0500C" w14:textId="77777777" w:rsidR="00605C77" w:rsidRDefault="00235B80" w:rsidP="00605C77">
      <w:pPr>
        <w:pStyle w:val="Style2Char"/>
        <w:tabs>
          <w:tab w:val="clear" w:pos="720"/>
        </w:tabs>
        <w:spacing w:before="0" w:after="0"/>
        <w:ind w:left="0" w:firstLine="709"/>
        <w:rPr>
          <w:sz w:val="22"/>
          <w:szCs w:val="22"/>
        </w:rPr>
      </w:pPr>
      <w:r w:rsidRPr="00D33B22">
        <w:rPr>
          <w:sz w:val="22"/>
          <w:szCs w:val="22"/>
        </w:rPr>
        <w:t xml:space="preserve">5.2. </w:t>
      </w:r>
      <w:r w:rsidR="00605C77" w:rsidRPr="00D33B22">
        <w:rPr>
          <w:sz w:val="22"/>
          <w:szCs w:val="22"/>
        </w:rPr>
        <w:t xml:space="preserve">Подрядчик обязуется осуществить за свой счет приемку, разгрузку, охрану, складирование, хранение и подачу для производства Работ оборудования и материалов. </w:t>
      </w:r>
      <w:r w:rsidR="00605C77">
        <w:rPr>
          <w:sz w:val="22"/>
          <w:szCs w:val="22"/>
        </w:rPr>
        <w:t>С момента получения имущества Заказчика по акту приема-передачи, в</w:t>
      </w:r>
      <w:r w:rsidR="00605C77" w:rsidRPr="00D33B22">
        <w:rPr>
          <w:sz w:val="22"/>
          <w:szCs w:val="22"/>
        </w:rPr>
        <w:t xml:space="preserve">о время </w:t>
      </w:r>
      <w:r w:rsidR="00605C77">
        <w:rPr>
          <w:sz w:val="22"/>
          <w:szCs w:val="22"/>
        </w:rPr>
        <w:t xml:space="preserve">производства работ и до момента возврата имущества Заказчика на объект (передачи имущества Заказчику по акту возврата имущества), </w:t>
      </w:r>
      <w:r w:rsidR="00605C77" w:rsidRPr="00D33B22">
        <w:rPr>
          <w:sz w:val="22"/>
          <w:szCs w:val="22"/>
        </w:rPr>
        <w:t xml:space="preserve">Подрядчик должен предпринимать меры по обеспечению сохранности </w:t>
      </w:r>
      <w:r w:rsidR="00605C77">
        <w:rPr>
          <w:sz w:val="22"/>
          <w:szCs w:val="22"/>
        </w:rPr>
        <w:t>этого имущества</w:t>
      </w:r>
      <w:r w:rsidR="00605C77" w:rsidRPr="00D33B22">
        <w:rPr>
          <w:sz w:val="22"/>
          <w:szCs w:val="22"/>
        </w:rPr>
        <w:t>, в том числе меры, установленные обязательными техническими правилами, правилами противопожарной безопасности, правилами промышленной безопасности, правилами техники безопасности, меры по обеспечению экологической безопасности</w:t>
      </w:r>
    </w:p>
    <w:p w14:paraId="709BBD3D" w14:textId="3D4E50C0" w:rsidR="00235B80" w:rsidRDefault="00235B80" w:rsidP="00605C77">
      <w:pPr>
        <w:pStyle w:val="Style2Char"/>
        <w:tabs>
          <w:tab w:val="clear" w:pos="720"/>
        </w:tabs>
        <w:spacing w:before="0" w:after="0"/>
        <w:ind w:left="0" w:firstLine="709"/>
        <w:rPr>
          <w:sz w:val="22"/>
          <w:szCs w:val="22"/>
        </w:rPr>
      </w:pPr>
      <w:r w:rsidRPr="00D33B22">
        <w:rPr>
          <w:sz w:val="22"/>
          <w:szCs w:val="22"/>
        </w:rPr>
        <w:t>5.</w:t>
      </w:r>
      <w:r w:rsidR="006A5008" w:rsidRPr="00D33B22">
        <w:rPr>
          <w:sz w:val="22"/>
          <w:szCs w:val="22"/>
        </w:rPr>
        <w:t>3</w:t>
      </w:r>
      <w:r w:rsidRPr="00D33B22">
        <w:rPr>
          <w:sz w:val="22"/>
          <w:szCs w:val="22"/>
        </w:rPr>
        <w:t xml:space="preserve">. </w:t>
      </w:r>
      <w:r w:rsidR="0041027B" w:rsidRPr="00D33B22">
        <w:rPr>
          <w:sz w:val="22"/>
          <w:szCs w:val="22"/>
        </w:rPr>
        <w:t>Подрядчик отвечает за соответствие используемых материа</w:t>
      </w:r>
      <w:r w:rsidR="00676A49">
        <w:rPr>
          <w:sz w:val="22"/>
          <w:szCs w:val="22"/>
        </w:rPr>
        <w:t>лов и оборудования, используемых</w:t>
      </w:r>
      <w:r w:rsidR="0041027B" w:rsidRPr="00D33B22">
        <w:rPr>
          <w:sz w:val="22"/>
          <w:szCs w:val="22"/>
        </w:rPr>
        <w:t xml:space="preserve"> в производстве Работ техники, требованиям Договора, в том числе техническим регламентам, государственным стандартам и техническим условиям, и несет риск убытков, связанных с их ненадлежащим качеством. Все поставляемые Подрядчиком </w:t>
      </w:r>
      <w:r w:rsidR="004A6AAC" w:rsidRPr="00D33B22">
        <w:rPr>
          <w:sz w:val="22"/>
          <w:szCs w:val="22"/>
        </w:rPr>
        <w:t>для выполнения</w:t>
      </w:r>
      <w:r w:rsidR="0041027B" w:rsidRPr="00D33B22">
        <w:rPr>
          <w:sz w:val="22"/>
          <w:szCs w:val="22"/>
        </w:rPr>
        <w:t xml:space="preserve"> Работ материалы, автотранспорт, техника и оборудование должны иметь соответствующие сертификаты, технические паспорта и другие документы, удостоверяющие их качество, копии которых Подрядчик обязан предоставить Заказчику до момента прибытия (материалов, оборудования, техники, и т.д.) на Объект.</w:t>
      </w:r>
    </w:p>
    <w:p w14:paraId="21B7C80B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</w:p>
    <w:p w14:paraId="228223A4" w14:textId="77777777" w:rsidR="00A31D72" w:rsidRPr="00A31D72" w:rsidRDefault="00A31D72" w:rsidP="005346FA">
      <w:pPr>
        <w:spacing w:before="0" w:after="0"/>
        <w:ind w:firstLine="567"/>
        <w:jc w:val="center"/>
        <w:rPr>
          <w:b/>
          <w:sz w:val="22"/>
          <w:szCs w:val="22"/>
        </w:rPr>
      </w:pPr>
      <w:r w:rsidRPr="00A31D72">
        <w:rPr>
          <w:b/>
          <w:sz w:val="22"/>
          <w:szCs w:val="22"/>
        </w:rPr>
        <w:t>6. ПОРЯДОК ПРИЕМКИ И СДАЧИ РАБОТ</w:t>
      </w:r>
    </w:p>
    <w:p w14:paraId="759E15A7" w14:textId="4EFC9C14" w:rsidR="00A31D72" w:rsidRPr="001D27BE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 xml:space="preserve">6.1. В течение 3 (трех) рабочих дней с даты завершения Работ по Договору </w:t>
      </w:r>
      <w:r w:rsidRPr="00BA017F">
        <w:rPr>
          <w:sz w:val="22"/>
          <w:szCs w:val="22"/>
        </w:rPr>
        <w:t xml:space="preserve">в полном объеме </w:t>
      </w:r>
      <w:r w:rsidRPr="00A31D72">
        <w:rPr>
          <w:sz w:val="22"/>
          <w:szCs w:val="22"/>
        </w:rPr>
        <w:t xml:space="preserve">Подрядчик передает Заказчику на подпись в двух подписанных им экземплярах Акт о приёмке выполненных работ </w:t>
      </w:r>
      <w:r w:rsidRPr="00A31D72">
        <w:rPr>
          <w:sz w:val="22"/>
          <w:szCs w:val="22"/>
        </w:rPr>
        <w:lastRenderedPageBreak/>
        <w:t xml:space="preserve">оформленный в соответствии с пунктом 2 статьи 9 </w:t>
      </w:r>
      <w:r w:rsidRPr="001D27BE">
        <w:rPr>
          <w:sz w:val="22"/>
          <w:szCs w:val="22"/>
        </w:rPr>
        <w:t>Федерального закона от 06.12.2011 №402-ФЗ «О бухгалтерском учете»</w:t>
      </w:r>
      <w:r w:rsidR="001E298C" w:rsidRPr="001D27BE">
        <w:rPr>
          <w:sz w:val="22"/>
          <w:szCs w:val="22"/>
        </w:rPr>
        <w:t xml:space="preserve"> </w:t>
      </w:r>
    </w:p>
    <w:p w14:paraId="4CB1A805" w14:textId="0E3F2C9A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6.2. Заказчик в течение 5 (пяти) рабочих дней со дня получения Акта о приемке выполненных работ</w:t>
      </w:r>
      <w:r w:rsidR="001E298C">
        <w:rPr>
          <w:sz w:val="22"/>
          <w:szCs w:val="22"/>
        </w:rPr>
        <w:t xml:space="preserve"> осматривает результат выполненных Работ и </w:t>
      </w:r>
      <w:r w:rsidRPr="00A31D72">
        <w:rPr>
          <w:sz w:val="22"/>
          <w:szCs w:val="22"/>
        </w:rPr>
        <w:t xml:space="preserve">подписывает или </w:t>
      </w:r>
      <w:r w:rsidR="004A6AAC" w:rsidRPr="00A31D72">
        <w:rPr>
          <w:sz w:val="22"/>
          <w:szCs w:val="22"/>
        </w:rPr>
        <w:t>направляет Подрядчику</w:t>
      </w:r>
      <w:r w:rsidRPr="00A31D72">
        <w:rPr>
          <w:sz w:val="22"/>
          <w:szCs w:val="22"/>
        </w:rPr>
        <w:t xml:space="preserve"> мотивированный отказ от приемки результатов Работы. </w:t>
      </w:r>
    </w:p>
    <w:p w14:paraId="5687A780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недостатков, Заказчик, в течение 5 (пяти) рабочих дней с даты получения вышеуказанного Акта, направляет Подрядчику соответствующее письменное уведомление, с описанием выявленных недостатков.</w:t>
      </w:r>
    </w:p>
    <w:p w14:paraId="2D31B19E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Выявленные недостатки, если они возникли по вине Подрядчика, подлежат устранению силами и за счет Подрядчика в течение 1 (одного) календарного дня с даты их обнаружения, если иной срок не указан в уведомлении Заказчика.</w:t>
      </w:r>
    </w:p>
    <w:p w14:paraId="6677C540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6.3. Подрядчик организует сдачу и приемку Работ, обеспечивает присутствие при приемке своих представителей, необходимых специалистов, соответствующих должностных лиц.</w:t>
      </w:r>
    </w:p>
    <w:p w14:paraId="1BD713B3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 xml:space="preserve">6.4. Заказчик вправе отказаться от приемки результата Работ в случае обнаружения недостатков, которые исключают возможность его эксплуатации. </w:t>
      </w:r>
    </w:p>
    <w:p w14:paraId="251B7FA3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6.5. При передаче Работ Подрядчик обязан письменно сообщить Заказчику о требованиях, которые необходимо соблюдать для эффективного и безопасного использования результатов Работы, а также о возможных последствиях при несоблюдении этих требований.</w:t>
      </w:r>
    </w:p>
    <w:p w14:paraId="2AFC603D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6.6. Заказчик, принявший Работу без проверки или без надлежащей проверки, не лишается права ссылаться на недостатки Работы, которые могли быть установлены при приемке. Заказчик вправе предъявлять требования, связанные с обнаружением недостатков Работ, которые не могли быть установлены при обычном способе их приемки или стали явными/возникли после приемки Работ.</w:t>
      </w:r>
    </w:p>
    <w:p w14:paraId="2F04DDB3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 xml:space="preserve">6.7. Датой приемки результатов Работ, выполненных Подрядчиком по Договору </w:t>
      </w:r>
      <w:r w:rsidRPr="00BD6C77">
        <w:rPr>
          <w:sz w:val="22"/>
          <w:szCs w:val="22"/>
        </w:rPr>
        <w:t>в полном объеме</w:t>
      </w:r>
      <w:r w:rsidRPr="00A31D72">
        <w:rPr>
          <w:sz w:val="22"/>
          <w:szCs w:val="22"/>
        </w:rPr>
        <w:t>, считается дата подписания Сторонами Акта о приемке выполненных работ, оформленного в соответствии с пунктом 2 статьи 9 Федерального закона от 06.12.2011 №402-ФЗ «О бухгалтерском учете».</w:t>
      </w:r>
    </w:p>
    <w:p w14:paraId="68B9F830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6.8. Подрядчик несет риск случайной гибели или случайного повреждения результата выполненных Работ, и в случае повреждения (гибели) - восстанавливает его за свой счет. При этом все восстановительные Работы должны быть завершены Подрядчиком в сроки, установленные Договором.</w:t>
      </w:r>
    </w:p>
    <w:p w14:paraId="41733350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6.9. Риск случайной гибели или повреждения материалов, изделий, конструкций, оборудования, техники, а также результата выполненных Работ переходит на Заказчика только после подписания в установленном порядке Акта о приемке выполненных работ</w:t>
      </w:r>
      <w:r w:rsidR="00E4341A">
        <w:rPr>
          <w:sz w:val="22"/>
          <w:szCs w:val="22"/>
        </w:rPr>
        <w:t xml:space="preserve"> и Акта возврата имущества</w:t>
      </w:r>
      <w:r w:rsidRPr="00A31D72">
        <w:rPr>
          <w:sz w:val="22"/>
          <w:szCs w:val="22"/>
        </w:rPr>
        <w:t>.</w:t>
      </w:r>
    </w:p>
    <w:p w14:paraId="7B8450C9" w14:textId="77777777" w:rsidR="00A31D72" w:rsidRPr="00A31D72" w:rsidRDefault="00A31D72" w:rsidP="00A31D72">
      <w:pPr>
        <w:spacing w:before="0" w:after="0"/>
        <w:ind w:firstLine="567"/>
        <w:rPr>
          <w:b/>
          <w:sz w:val="22"/>
          <w:szCs w:val="22"/>
        </w:rPr>
      </w:pPr>
    </w:p>
    <w:p w14:paraId="1E1C2F39" w14:textId="77777777" w:rsidR="00A31D72" w:rsidRPr="00A31D72" w:rsidRDefault="00A31D72" w:rsidP="005346FA">
      <w:pPr>
        <w:spacing w:before="0" w:after="0"/>
        <w:ind w:firstLine="567"/>
        <w:jc w:val="center"/>
        <w:rPr>
          <w:b/>
          <w:sz w:val="22"/>
          <w:szCs w:val="22"/>
        </w:rPr>
      </w:pPr>
      <w:r w:rsidRPr="00A31D72">
        <w:rPr>
          <w:b/>
          <w:sz w:val="22"/>
          <w:szCs w:val="22"/>
        </w:rPr>
        <w:t>7. ДОПОЛНИТЕЛЬНЫЕ РАБОТЫ</w:t>
      </w:r>
    </w:p>
    <w:p w14:paraId="3A4C6F74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 xml:space="preserve">7.1. Если в процессе производства работ возникла необходимость проведения дополнительных работ или исключение ряда работ, что влечет за собой изменение Цены </w:t>
      </w:r>
      <w:r w:rsidR="009A4148" w:rsidRPr="00A31D72">
        <w:rPr>
          <w:sz w:val="22"/>
          <w:szCs w:val="22"/>
        </w:rPr>
        <w:t>договора, Подрядчик</w:t>
      </w:r>
      <w:r w:rsidRPr="00A31D72">
        <w:rPr>
          <w:sz w:val="22"/>
          <w:szCs w:val="22"/>
        </w:rPr>
        <w:t xml:space="preserve">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работ, который утверждается Заказчиком в течение 10 дней с момента получения.</w:t>
      </w:r>
    </w:p>
    <w:p w14:paraId="215C9580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7.2. Акт на производство дополнительных работ (или исключение ряда работ) должен содержать следующие подписи и печати (штампы):</w:t>
      </w:r>
    </w:p>
    <w:p w14:paraId="77E0199A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7.2.1. подпись и печать Подрядчика;</w:t>
      </w:r>
    </w:p>
    <w:p w14:paraId="6B431B6F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7.2.2. подпись и печать ответственного лица Заказчика;</w:t>
      </w:r>
    </w:p>
    <w:p w14:paraId="08806026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 xml:space="preserve">В Акте на исключаемые работы – наименование работ, единица измерения, цена за единицу измерения должны соответствовать </w:t>
      </w:r>
      <w:r w:rsidRPr="00EB52BF">
        <w:rPr>
          <w:sz w:val="22"/>
          <w:szCs w:val="22"/>
        </w:rPr>
        <w:t>Расчету стоимости работ</w:t>
      </w:r>
      <w:r w:rsidRPr="00A31D72">
        <w:rPr>
          <w:sz w:val="22"/>
          <w:szCs w:val="22"/>
        </w:rPr>
        <w:t xml:space="preserve"> (Приложение № 2 к Договору).</w:t>
      </w:r>
    </w:p>
    <w:p w14:paraId="3FF537CB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7.3. Приемка дополнительных работ производится в соответствии с оформленным дополнительным соглаш</w:t>
      </w:r>
      <w:r w:rsidR="007970A7">
        <w:rPr>
          <w:sz w:val="22"/>
          <w:szCs w:val="22"/>
        </w:rPr>
        <w:t>ением на основании разработанного</w:t>
      </w:r>
      <w:r w:rsidRPr="00A31D72">
        <w:rPr>
          <w:sz w:val="22"/>
          <w:szCs w:val="22"/>
        </w:rPr>
        <w:t xml:space="preserve">, утвержденного </w:t>
      </w:r>
      <w:r w:rsidRPr="00EB52BF">
        <w:rPr>
          <w:sz w:val="22"/>
          <w:szCs w:val="22"/>
        </w:rPr>
        <w:t>Расчета стоимости работ.</w:t>
      </w:r>
    </w:p>
    <w:p w14:paraId="3D6A441B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7.4. Подрядчик, не согласовавший с Заказчиком необходимость выполнения дополнительных работ, не учтенных в техническом задании, не вправе требовать от Заказчика оплаты выполненных им дополнительных работ и возмещения вызванных этим убытков.</w:t>
      </w:r>
    </w:p>
    <w:p w14:paraId="30C3A616" w14:textId="77777777" w:rsidR="00A31D72" w:rsidRPr="00A31D72" w:rsidRDefault="00A31D72" w:rsidP="00A31D72">
      <w:pPr>
        <w:spacing w:before="0" w:after="0"/>
        <w:ind w:firstLine="567"/>
        <w:rPr>
          <w:b/>
          <w:sz w:val="22"/>
          <w:szCs w:val="22"/>
        </w:rPr>
      </w:pPr>
      <w:r w:rsidRPr="00A31D72">
        <w:rPr>
          <w:sz w:val="22"/>
          <w:szCs w:val="22"/>
        </w:rPr>
        <w:t>7.5.</w:t>
      </w:r>
      <w:r w:rsidRPr="00A31D72">
        <w:rPr>
          <w:sz w:val="22"/>
          <w:szCs w:val="22"/>
        </w:rPr>
        <w:tab/>
        <w:t xml:space="preserve">Если возникает необходимость выполнения дополнительных работ, не включенных в </w:t>
      </w:r>
      <w:r w:rsidRPr="00F75723">
        <w:rPr>
          <w:sz w:val="22"/>
          <w:szCs w:val="22"/>
        </w:rPr>
        <w:t>Расчет стоимости работ</w:t>
      </w:r>
      <w:r w:rsidRPr="00A31D72">
        <w:rPr>
          <w:sz w:val="22"/>
          <w:szCs w:val="22"/>
        </w:rPr>
        <w:t xml:space="preserve"> или исключения  работ, Заказчик в течение 3 дней с момента утверждения Акта на производство дополнительных работ, предусмотренного пунктами 7.1, 7.2 настоящего Договора, направляет Подрядчику, Акт на производство дополнительных работ (исключения ряда работ) для составлении откорректированного </w:t>
      </w:r>
      <w:r w:rsidRPr="0050504A">
        <w:rPr>
          <w:sz w:val="22"/>
          <w:szCs w:val="22"/>
        </w:rPr>
        <w:t>Расчета стоимости работ</w:t>
      </w:r>
      <w:r w:rsidR="007970A7" w:rsidRPr="007970A7">
        <w:rPr>
          <w:i/>
          <w:sz w:val="22"/>
          <w:szCs w:val="22"/>
        </w:rPr>
        <w:t xml:space="preserve"> </w:t>
      </w:r>
      <w:r w:rsidRPr="00A31D72">
        <w:rPr>
          <w:sz w:val="22"/>
          <w:szCs w:val="22"/>
        </w:rPr>
        <w:t xml:space="preserve">Подрядчик, в течение 10 календарных дней со дня получения Акта на производство дополнительных работ (исключения ряда работ) предоставляет Заказчику </w:t>
      </w:r>
      <w:r w:rsidRPr="0050504A">
        <w:rPr>
          <w:sz w:val="22"/>
          <w:szCs w:val="22"/>
        </w:rPr>
        <w:t>откорректированный Расчет стоимости работ</w:t>
      </w:r>
      <w:r w:rsidRPr="00A31D72">
        <w:rPr>
          <w:sz w:val="22"/>
          <w:szCs w:val="22"/>
        </w:rPr>
        <w:t xml:space="preserve"> (включаемые дополнительные/ исключаемые работы)/</w:t>
      </w:r>
      <w:r w:rsidRPr="00A31D72">
        <w:rPr>
          <w:i/>
          <w:sz w:val="22"/>
          <w:szCs w:val="22"/>
        </w:rPr>
        <w:t xml:space="preserve"> </w:t>
      </w:r>
      <w:r w:rsidRPr="00A31D72">
        <w:rPr>
          <w:sz w:val="22"/>
          <w:szCs w:val="22"/>
        </w:rPr>
        <w:t>который является основанием для формирования дополнительного соглашения на увеличение либо уменьшение стоимости настоящего Договора</w:t>
      </w:r>
    </w:p>
    <w:p w14:paraId="5CC77182" w14:textId="77777777" w:rsidR="00A31D72" w:rsidRPr="00A31D72" w:rsidRDefault="00A31D72" w:rsidP="00A31D72">
      <w:pPr>
        <w:spacing w:before="0" w:after="0"/>
        <w:ind w:firstLine="567"/>
        <w:rPr>
          <w:b/>
          <w:sz w:val="22"/>
          <w:szCs w:val="22"/>
        </w:rPr>
      </w:pPr>
    </w:p>
    <w:p w14:paraId="6A5A680F" w14:textId="77777777" w:rsidR="00A31D72" w:rsidRPr="00A31D72" w:rsidRDefault="00A31D72" w:rsidP="005346FA">
      <w:pPr>
        <w:spacing w:before="0" w:after="0"/>
        <w:ind w:firstLine="567"/>
        <w:jc w:val="center"/>
        <w:rPr>
          <w:b/>
          <w:sz w:val="22"/>
          <w:szCs w:val="22"/>
        </w:rPr>
      </w:pPr>
      <w:r w:rsidRPr="00A31D72">
        <w:rPr>
          <w:b/>
          <w:sz w:val="22"/>
          <w:szCs w:val="22"/>
        </w:rPr>
        <w:t>8. КАЧЕСТВО РАБОТ</w:t>
      </w:r>
    </w:p>
    <w:p w14:paraId="2956ED81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  <w:u w:val="single"/>
        </w:rPr>
      </w:pPr>
      <w:r w:rsidRPr="00A31D72">
        <w:rPr>
          <w:sz w:val="22"/>
          <w:szCs w:val="22"/>
        </w:rPr>
        <w:t xml:space="preserve">8.1. </w:t>
      </w:r>
      <w:r w:rsidRPr="00A31D72">
        <w:rPr>
          <w:b/>
          <w:sz w:val="22"/>
          <w:szCs w:val="22"/>
        </w:rPr>
        <w:t>Подрядчик гарантирует:</w:t>
      </w:r>
    </w:p>
    <w:p w14:paraId="06E2307A" w14:textId="678C1FFE" w:rsidR="00A31D72" w:rsidRPr="00A31D72" w:rsidRDefault="00A31D72" w:rsidP="00A31D72">
      <w:pPr>
        <w:numPr>
          <w:ilvl w:val="0"/>
          <w:numId w:val="1"/>
        </w:numPr>
        <w:spacing w:before="0" w:after="0"/>
        <w:rPr>
          <w:sz w:val="22"/>
          <w:szCs w:val="22"/>
        </w:rPr>
      </w:pPr>
      <w:r w:rsidRPr="00A31D72">
        <w:rPr>
          <w:sz w:val="22"/>
          <w:szCs w:val="22"/>
        </w:rPr>
        <w:lastRenderedPageBreak/>
        <w:t xml:space="preserve"> отличное качество всех Работ, отвечающее требованиям стандартов, строительных норм и правил, действ</w:t>
      </w:r>
      <w:r w:rsidR="00F316C4">
        <w:rPr>
          <w:sz w:val="22"/>
          <w:szCs w:val="22"/>
        </w:rPr>
        <w:t xml:space="preserve">ующих технических регламентов, </w:t>
      </w:r>
      <w:r w:rsidRPr="00A31D72">
        <w:rPr>
          <w:sz w:val="22"/>
          <w:szCs w:val="22"/>
        </w:rPr>
        <w:t>иных применимых норм и правил действующего законодательства Российской Федерации;</w:t>
      </w:r>
    </w:p>
    <w:p w14:paraId="2E6A7E28" w14:textId="77777777" w:rsidR="00A31D72" w:rsidRPr="00A31D72" w:rsidRDefault="00A31D72" w:rsidP="00A31D72">
      <w:pPr>
        <w:numPr>
          <w:ilvl w:val="0"/>
          <w:numId w:val="1"/>
        </w:numPr>
        <w:spacing w:before="0" w:after="0"/>
        <w:rPr>
          <w:sz w:val="22"/>
          <w:szCs w:val="22"/>
        </w:rPr>
      </w:pPr>
      <w:r w:rsidRPr="00A31D72">
        <w:rPr>
          <w:sz w:val="22"/>
          <w:szCs w:val="22"/>
        </w:rPr>
        <w:t>производство всех Работ в полном объеме в установленные Договором сроки;</w:t>
      </w:r>
    </w:p>
    <w:p w14:paraId="46768319" w14:textId="77777777" w:rsidR="00A31D72" w:rsidRPr="00A31D72" w:rsidRDefault="00A31D72" w:rsidP="00A31D72">
      <w:pPr>
        <w:numPr>
          <w:ilvl w:val="0"/>
          <w:numId w:val="1"/>
        </w:numPr>
        <w:spacing w:before="0" w:after="0"/>
        <w:rPr>
          <w:sz w:val="22"/>
          <w:szCs w:val="22"/>
        </w:rPr>
      </w:pPr>
      <w:r w:rsidRPr="00A31D72">
        <w:rPr>
          <w:sz w:val="22"/>
          <w:szCs w:val="22"/>
        </w:rPr>
        <w:t>своевременное устранение недостатков и дефектов, выявленных в Работах за свой счет.</w:t>
      </w:r>
    </w:p>
    <w:p w14:paraId="4B902342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 xml:space="preserve">8.2. Подрядчик несет ответственность за допущенные отступления от требований применимых норм и правил действующего законодательства Российской </w:t>
      </w:r>
      <w:proofErr w:type="gramStart"/>
      <w:r w:rsidRPr="00A31D72">
        <w:rPr>
          <w:sz w:val="22"/>
          <w:szCs w:val="22"/>
        </w:rPr>
        <w:t>Федерации</w:t>
      </w:r>
      <w:proofErr w:type="gramEnd"/>
      <w:r w:rsidRPr="00A31D72">
        <w:rPr>
          <w:sz w:val="22"/>
          <w:szCs w:val="22"/>
        </w:rPr>
        <w:t xml:space="preserve"> </w:t>
      </w:r>
      <w:r w:rsidR="005B4719">
        <w:rPr>
          <w:sz w:val="22"/>
          <w:szCs w:val="22"/>
        </w:rPr>
        <w:t xml:space="preserve">а также требований настоящего Договора </w:t>
      </w:r>
      <w:r w:rsidRPr="00A31D72">
        <w:rPr>
          <w:sz w:val="22"/>
          <w:szCs w:val="22"/>
        </w:rPr>
        <w:t>и Технического задания Заказчика (Приложение №1 к Договору).</w:t>
      </w:r>
    </w:p>
    <w:p w14:paraId="73A57842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8.3. В случае выявления недостатков качества Работ, Заказчик имеет право предъявить Подрядчику требования, предусмотренные ст. 723 Гражданского кодекса Российской Федерации, в том числе Заказчик вправе устранить выявленные недостатки за свой счет (своими силами или с привлечением третьих лиц) и потребовать от Подрядчика возмещения расходов на устранение таких недостатков. Предъявленные Заказчиком требования о возмещении указанных расходов должны быть удовлетворены Подрядчиком в течение 1 (одного) календарного дня с момента их предъявления, если иной срок не будет установлен письменным соглашением Сторон или в требовании Заказчика.</w:t>
      </w:r>
    </w:p>
    <w:p w14:paraId="2E0381A6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8.4. Устранение замечаний Заказчика по качеству и объему результата Работ осуществляется Подрядчиком в течение 1 (одного) календарного дня, если иной срок не будет установлен Заказчиком.</w:t>
      </w:r>
    </w:p>
    <w:p w14:paraId="579198F1" w14:textId="77777777" w:rsidR="00A31D72" w:rsidRPr="00A31D72" w:rsidRDefault="00A31D72" w:rsidP="00A31D72">
      <w:pPr>
        <w:spacing w:before="0" w:after="0"/>
        <w:ind w:firstLine="567"/>
        <w:rPr>
          <w:b/>
          <w:bCs/>
          <w:sz w:val="22"/>
          <w:szCs w:val="22"/>
        </w:rPr>
      </w:pPr>
    </w:p>
    <w:p w14:paraId="07A53503" w14:textId="77777777" w:rsidR="00A31D72" w:rsidRPr="00A31D72" w:rsidRDefault="00A31D72" w:rsidP="005346FA">
      <w:pPr>
        <w:spacing w:before="0" w:after="0"/>
        <w:ind w:firstLine="567"/>
        <w:jc w:val="center"/>
        <w:rPr>
          <w:b/>
          <w:bCs/>
          <w:sz w:val="22"/>
          <w:szCs w:val="22"/>
        </w:rPr>
      </w:pPr>
      <w:r w:rsidRPr="00A31D72">
        <w:rPr>
          <w:b/>
          <w:bCs/>
          <w:sz w:val="22"/>
          <w:szCs w:val="22"/>
        </w:rPr>
        <w:t>9. ПРЕДОТВРАЩЕНИЕ ПОВРЕЖДЕНИЙ И УЩЕРБА</w:t>
      </w:r>
    </w:p>
    <w:p w14:paraId="67EF774C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9.1. Подрядчик несет все расходы по ремонту и восстановлению поврежденных во время выполнения Работ существующих объектов, близлежащих трубопроводов, сетей электроснабжения, связи и прочих коммуникаций, покрытий дорог и других сооружений, а также по компенсации вреда, причиненного окружающей природной среде.</w:t>
      </w:r>
    </w:p>
    <w:p w14:paraId="68C09C30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9.2. В случае, если в результате действий (бездействия) Подрядчика  будет причинен вред Заказчику, и(или) имуществу Заказчика, и(или) третьим лицам, и(или) имуществу таких лиц, Подрядчик обязуется возместить Заказчику и(или) третьим лицам ущерб и убытки в полном объеме, при этом Подрядчик возмещает</w:t>
      </w:r>
      <w:r w:rsidRPr="00A31D72">
        <w:rPr>
          <w:sz w:val="22"/>
          <w:szCs w:val="22"/>
          <w:lang w:val="en-AU"/>
        </w:rPr>
        <w:t> </w:t>
      </w:r>
      <w:r w:rsidRPr="00A31D72">
        <w:rPr>
          <w:sz w:val="22"/>
          <w:szCs w:val="22"/>
        </w:rPr>
        <w:t xml:space="preserve"> Заказчику все денежные средства, уплаченные</w:t>
      </w:r>
      <w:r w:rsidRPr="00A31D72">
        <w:rPr>
          <w:sz w:val="22"/>
          <w:szCs w:val="22"/>
          <w:lang w:val="en-AU"/>
        </w:rPr>
        <w:t> </w:t>
      </w:r>
      <w:r w:rsidRPr="00A31D72">
        <w:rPr>
          <w:sz w:val="22"/>
          <w:szCs w:val="22"/>
        </w:rPr>
        <w:t xml:space="preserve"> последним в качестве штрафных санкций третьим лицам, если основанием для возникновения штрафных санкций послужили виновные действия (бездействия) Подрядчика. </w:t>
      </w:r>
    </w:p>
    <w:p w14:paraId="4034C7C3" w14:textId="77777777" w:rsidR="00A31D72" w:rsidRPr="00A31D72" w:rsidRDefault="00A31D72" w:rsidP="00A31D72">
      <w:pPr>
        <w:spacing w:before="0" w:after="0"/>
        <w:ind w:firstLine="567"/>
        <w:rPr>
          <w:b/>
          <w:sz w:val="22"/>
          <w:szCs w:val="22"/>
        </w:rPr>
      </w:pPr>
    </w:p>
    <w:p w14:paraId="43E05403" w14:textId="77777777" w:rsidR="00A31D72" w:rsidRPr="00A31D72" w:rsidRDefault="00A31D72" w:rsidP="005346FA">
      <w:pPr>
        <w:spacing w:before="0" w:after="0"/>
        <w:ind w:firstLine="567"/>
        <w:jc w:val="center"/>
        <w:rPr>
          <w:b/>
          <w:sz w:val="22"/>
          <w:szCs w:val="22"/>
        </w:rPr>
      </w:pPr>
      <w:r w:rsidRPr="00A31D72">
        <w:rPr>
          <w:b/>
          <w:sz w:val="22"/>
          <w:szCs w:val="22"/>
        </w:rPr>
        <w:t>10. ГАРАНТИИ ПОДРЯДЧИКА</w:t>
      </w:r>
    </w:p>
    <w:p w14:paraId="1003DE92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10.1. Общие гарантии:</w:t>
      </w:r>
    </w:p>
    <w:p w14:paraId="7F7E3498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(а) надлежащее качество выполненных Работ в полном объеме в соответствии со СНиП, и иными применимыми нормами и правилами в сроки, установленные Договором;</w:t>
      </w:r>
    </w:p>
    <w:p w14:paraId="27B495D8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(б) своевременное устранение недостатков и дефектов, возникших по вине Подрядчика в течение Гарантийного периода;</w:t>
      </w:r>
    </w:p>
    <w:p w14:paraId="55E5453A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(в) качество применяемого оборудования и материалов, а также их соответствие ГОСТам, ТУ и современному уровню техники и качества в данной отрасли;</w:t>
      </w:r>
    </w:p>
    <w:p w14:paraId="579DA007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(г) надлежащее качество выполненных Подрядчиком Работ, в течение установленного Договором периода гарантийной эксплуатации;</w:t>
      </w:r>
    </w:p>
    <w:p w14:paraId="55112434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(д) соблюдение установленных сроков производства и завершения Работ.</w:t>
      </w:r>
    </w:p>
    <w:p w14:paraId="0DA6BBCE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10.2. Гарантийный период:</w:t>
      </w:r>
    </w:p>
    <w:p w14:paraId="507F8A4D" w14:textId="3BD5F5D7" w:rsidR="00572B0A" w:rsidRPr="00A31D72" w:rsidRDefault="00A31D72" w:rsidP="00572B0A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 xml:space="preserve">10.2.1. Гарантийный период на результаты Работ составляет </w:t>
      </w:r>
      <w:r w:rsidR="00F316C4" w:rsidRPr="00F316C4">
        <w:rPr>
          <w:sz w:val="22"/>
          <w:szCs w:val="22"/>
        </w:rPr>
        <w:t>не менее 12 месяцев либо 6000 часов с даты подпи</w:t>
      </w:r>
      <w:r w:rsidR="00F316C4">
        <w:rPr>
          <w:sz w:val="22"/>
          <w:szCs w:val="22"/>
        </w:rPr>
        <w:t>сания акта о приемке</w:t>
      </w:r>
      <w:r w:rsidR="00F316C4" w:rsidRPr="00F316C4">
        <w:rPr>
          <w:sz w:val="22"/>
          <w:szCs w:val="22"/>
        </w:rPr>
        <w:t xml:space="preserve"> выполненных работ</w:t>
      </w:r>
      <w:r w:rsidR="00572B0A" w:rsidRPr="00246C6E">
        <w:rPr>
          <w:sz w:val="22"/>
          <w:szCs w:val="22"/>
        </w:rPr>
        <w:t>.</w:t>
      </w:r>
      <w:r w:rsidR="00572B0A" w:rsidRPr="00A31D72">
        <w:rPr>
          <w:sz w:val="22"/>
          <w:szCs w:val="22"/>
        </w:rPr>
        <w:t xml:space="preserve"> </w:t>
      </w:r>
    </w:p>
    <w:p w14:paraId="47E99C37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10.3. Выполнение гарантийных обязательств.</w:t>
      </w:r>
    </w:p>
    <w:p w14:paraId="681AC790" w14:textId="415595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 xml:space="preserve">10.3.1. Если в течение Гарантийного периода выявится, что </w:t>
      </w:r>
      <w:r w:rsidR="00FA22CF">
        <w:rPr>
          <w:sz w:val="22"/>
          <w:szCs w:val="22"/>
        </w:rPr>
        <w:t>результат</w:t>
      </w:r>
      <w:r w:rsidR="00FA22CF" w:rsidRPr="00A31D72">
        <w:rPr>
          <w:sz w:val="22"/>
          <w:szCs w:val="22"/>
        </w:rPr>
        <w:t xml:space="preserve"> </w:t>
      </w:r>
      <w:r w:rsidRPr="00A31D72">
        <w:rPr>
          <w:sz w:val="22"/>
          <w:szCs w:val="22"/>
        </w:rPr>
        <w:t xml:space="preserve">Работ при условии их нормальной эксплуатации Заказчиком, будут иметь дефект, неисправности, недоделки, недостатки, которые являются следствием ненадлежащего выполнения Подрядчиком принятых на себя обязательств, то Стороны, в течение </w:t>
      </w:r>
      <w:r w:rsidR="009A5E72">
        <w:rPr>
          <w:sz w:val="22"/>
          <w:szCs w:val="22"/>
        </w:rPr>
        <w:t>7</w:t>
      </w:r>
      <w:r w:rsidRPr="00A31D72">
        <w:rPr>
          <w:sz w:val="22"/>
          <w:szCs w:val="22"/>
        </w:rPr>
        <w:t xml:space="preserve"> (</w:t>
      </w:r>
      <w:r w:rsidR="009A5E72">
        <w:rPr>
          <w:sz w:val="22"/>
          <w:szCs w:val="22"/>
        </w:rPr>
        <w:t>Сем</w:t>
      </w:r>
      <w:r w:rsidRPr="00A31D72">
        <w:rPr>
          <w:sz w:val="22"/>
          <w:szCs w:val="22"/>
        </w:rPr>
        <w:t xml:space="preserve">и) рабочих дней с момента обнаружения таких недостатков, дефектов составят Рекламационный акт, в </w:t>
      </w:r>
      <w:r w:rsidR="00884C95" w:rsidRPr="00A31D72">
        <w:rPr>
          <w:sz w:val="22"/>
          <w:szCs w:val="22"/>
        </w:rPr>
        <w:t>котором в</w:t>
      </w:r>
      <w:r w:rsidRPr="00A31D72">
        <w:rPr>
          <w:sz w:val="22"/>
          <w:szCs w:val="22"/>
        </w:rPr>
        <w:t xml:space="preserve"> обязательном порядке зафиксируют дату обнаружения дефекта и дату его устранения. </w:t>
      </w:r>
    </w:p>
    <w:p w14:paraId="6666DA7E" w14:textId="2F4C5701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 xml:space="preserve">10.3.2. В случае немотивированного отказа Подрядчика подписать Рекламационный акт, он подписывается Заказчиком в одностороннем порядке, при этом Заказчик вправе привлечь для проведения независимой экспертизы организацию, </w:t>
      </w:r>
      <w:r w:rsidR="00884C95" w:rsidRPr="00A31D72">
        <w:rPr>
          <w:sz w:val="22"/>
          <w:szCs w:val="22"/>
        </w:rPr>
        <w:t>обладающую соответствующими</w:t>
      </w:r>
      <w:r w:rsidRPr="00A31D72">
        <w:rPr>
          <w:sz w:val="22"/>
          <w:szCs w:val="22"/>
        </w:rPr>
        <w:t xml:space="preserve"> разрешениями, которая составит соответствующий акт, фиксирующий дефекты и недоделки.</w:t>
      </w:r>
    </w:p>
    <w:p w14:paraId="12D9054B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 xml:space="preserve">10.3.3. В течение 3 (трех) рабочих дней после устранения дефекта или неисправности, Стороны составят Акт о приемке выполненных работ по устранению дефектов или неисправности в котором, в обязательном порядке зафиксируют фактическую дату устранения дефекта. Гарантия на неисправную часть </w:t>
      </w:r>
      <w:r w:rsidR="00BB4EF7">
        <w:rPr>
          <w:sz w:val="22"/>
          <w:szCs w:val="22"/>
        </w:rPr>
        <w:t xml:space="preserve">результата работ </w:t>
      </w:r>
      <w:r w:rsidRPr="00A31D72">
        <w:rPr>
          <w:sz w:val="22"/>
          <w:szCs w:val="22"/>
        </w:rPr>
        <w:t>продлевается на срок, равный периоду, прошедшему между датой обнаружения и фактической датой устранения дефекта. Подрядчик обязан устранить любой дефект своими силами и за свой счет.</w:t>
      </w:r>
    </w:p>
    <w:p w14:paraId="2AACC8D7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 xml:space="preserve">10.3.4. Для участия в составлении акта, фиксирующего дефекты, согласования порядка и сроков их устранения Подрядчик обязан командировать своего представителя не позднее 5 (пяти) рабочих дней со дня получения письменного извещения Заказчика. </w:t>
      </w:r>
    </w:p>
    <w:p w14:paraId="41A1BB98" w14:textId="77777777" w:rsidR="00A31D72" w:rsidRPr="00A31D72" w:rsidRDefault="00A31D72" w:rsidP="007C659A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lastRenderedPageBreak/>
        <w:t xml:space="preserve">10.3.5. В случае, если Подрядчик в течение срока, указанного в Рекламационном акте, не устранит дефекты, неисправности, недоделки и недостатки, указанные в Рекламационном акте, то Заказчик вправе, без ущерба для своих прав, устранить такие дефекты и недостатки своими силами или с помощью третьих лиц,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дефектов, недостатков. </w:t>
      </w:r>
    </w:p>
    <w:p w14:paraId="74A687BD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10.3.6.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0,1% от стоимости устранения дефектов за каждый день просрочки.</w:t>
      </w:r>
    </w:p>
    <w:p w14:paraId="33B24F7A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10.3.</w:t>
      </w:r>
      <w:r w:rsidR="00B521DA">
        <w:rPr>
          <w:sz w:val="22"/>
          <w:szCs w:val="22"/>
        </w:rPr>
        <w:t>7</w:t>
      </w:r>
      <w:r w:rsidRPr="00A31D72">
        <w:rPr>
          <w:sz w:val="22"/>
          <w:szCs w:val="22"/>
        </w:rPr>
        <w:t>. В случае аварии Подрядчик в Гарантийный период по вызову Заказчика обеспечит прибытие своего Уполномоченного представителя в течение 2 (двух) рабочих дней, а в экстренных случаях – немедленно.</w:t>
      </w:r>
    </w:p>
    <w:p w14:paraId="5A9FD1DC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10.3.</w:t>
      </w:r>
      <w:r w:rsidR="00B521DA">
        <w:rPr>
          <w:sz w:val="22"/>
          <w:szCs w:val="22"/>
        </w:rPr>
        <w:t>8</w:t>
      </w:r>
      <w:r w:rsidRPr="00A31D72">
        <w:rPr>
          <w:sz w:val="22"/>
          <w:szCs w:val="22"/>
        </w:rPr>
        <w:t>. Если в течение Гарантийного периода будут обнаружены материалы, которые не соответствовали сертификатам, то все Работы по их устранению и замене будут осуществляться Подрядчиком за свой счет.</w:t>
      </w:r>
    </w:p>
    <w:p w14:paraId="4042DD42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</w:p>
    <w:p w14:paraId="602EFBE0" w14:textId="77777777" w:rsidR="00A31D72" w:rsidRPr="00A31D72" w:rsidRDefault="00A31D72" w:rsidP="005346FA">
      <w:pPr>
        <w:spacing w:before="0" w:after="0"/>
        <w:ind w:firstLine="567"/>
        <w:jc w:val="center"/>
        <w:rPr>
          <w:b/>
          <w:sz w:val="22"/>
          <w:szCs w:val="22"/>
        </w:rPr>
      </w:pPr>
      <w:r w:rsidRPr="00A31D72">
        <w:rPr>
          <w:b/>
          <w:sz w:val="22"/>
          <w:szCs w:val="22"/>
        </w:rPr>
        <w:t>11. КОНФИДЕНЦИАЛЬНОСТЬ</w:t>
      </w:r>
    </w:p>
    <w:p w14:paraId="0581A47C" w14:textId="55730C78" w:rsidR="00A31D72" w:rsidRPr="00A31D72" w:rsidRDefault="00A31D72" w:rsidP="00A31D72">
      <w:pPr>
        <w:spacing w:before="0" w:after="0"/>
        <w:ind w:firstLine="567"/>
        <w:rPr>
          <w:bCs/>
          <w:sz w:val="22"/>
          <w:szCs w:val="22"/>
        </w:rPr>
      </w:pPr>
      <w:r w:rsidRPr="00A31D72">
        <w:rPr>
          <w:bCs/>
          <w:sz w:val="22"/>
          <w:szCs w:val="22"/>
        </w:rPr>
        <w:t xml:space="preserve">11.1. Стороны обязуются сохранять в тайне </w:t>
      </w:r>
      <w:r w:rsidR="0086029B" w:rsidRPr="00A31D72">
        <w:rPr>
          <w:bCs/>
          <w:sz w:val="22"/>
          <w:szCs w:val="22"/>
        </w:rPr>
        <w:t>конфиденциальную информацию</w:t>
      </w:r>
      <w:r w:rsidRPr="00A31D72">
        <w:rPr>
          <w:bCs/>
          <w:sz w:val="22"/>
          <w:szCs w:val="22"/>
        </w:rPr>
        <w:t xml:space="preserve">, полученную друг от друга в рамках настоящего Договора, и обязуются не раскрывать и не передавать ее любым третьим лицам без предварительного письменного согласия другой Стороны, за исключением случаев, когда обязанность такого раскрытия установлена законодательством Российской Федерации или судебным решением. Под </w:t>
      </w:r>
      <w:r w:rsidR="008A155C" w:rsidRPr="00A31D72">
        <w:rPr>
          <w:bCs/>
          <w:sz w:val="22"/>
          <w:szCs w:val="22"/>
        </w:rPr>
        <w:t>конфиденциальной информацией</w:t>
      </w:r>
      <w:r w:rsidRPr="00A31D72">
        <w:rPr>
          <w:bCs/>
          <w:sz w:val="22"/>
          <w:szCs w:val="22"/>
        </w:rPr>
        <w:t xml:space="preserve"> понимаются любые сведения (сообщения, данные), составляющие коммерческую тайну, персональные данные и иные конфиденциальные сведения, за исключением общедоступных сведений, доступ к которым не может быть ограничен в соответствии с законодательством Российской Федерации. </w:t>
      </w:r>
    </w:p>
    <w:p w14:paraId="598FCFEF" w14:textId="05A06FAC" w:rsidR="00A31D72" w:rsidRPr="00A31D72" w:rsidRDefault="00A31D72" w:rsidP="00A31D72">
      <w:pPr>
        <w:spacing w:before="0" w:after="0"/>
        <w:ind w:firstLine="567"/>
        <w:rPr>
          <w:bCs/>
          <w:sz w:val="22"/>
          <w:szCs w:val="22"/>
        </w:rPr>
      </w:pPr>
      <w:r w:rsidRPr="00A31D72">
        <w:rPr>
          <w:bCs/>
          <w:sz w:val="22"/>
          <w:szCs w:val="22"/>
        </w:rPr>
        <w:t xml:space="preserve">11.2. При передаче конфиденциальной информации в рамках настоящего Договора </w:t>
      </w:r>
      <w:r w:rsidR="008A155C" w:rsidRPr="00A31D72">
        <w:rPr>
          <w:bCs/>
          <w:sz w:val="22"/>
          <w:szCs w:val="22"/>
        </w:rPr>
        <w:t>передающей Стороной</w:t>
      </w:r>
      <w:r w:rsidRPr="00A31D72">
        <w:rPr>
          <w:bCs/>
          <w:sz w:val="22"/>
          <w:szCs w:val="22"/>
        </w:rPr>
        <w:t xml:space="preserve"> должно быть обозначено наличие конфиденциальности в сведениях. </w:t>
      </w:r>
    </w:p>
    <w:p w14:paraId="7D28E813" w14:textId="77777777" w:rsidR="00A31D72" w:rsidRPr="00A31D72" w:rsidRDefault="00A31D72" w:rsidP="00A31D72">
      <w:pPr>
        <w:spacing w:before="0" w:after="0"/>
        <w:ind w:firstLine="567"/>
        <w:rPr>
          <w:bCs/>
          <w:sz w:val="22"/>
          <w:szCs w:val="22"/>
        </w:rPr>
      </w:pPr>
      <w:r w:rsidRPr="00A31D72">
        <w:rPr>
          <w:bCs/>
          <w:sz w:val="22"/>
          <w:szCs w:val="22"/>
        </w:rPr>
        <w:t>11.3. Конфиденциальная информация, запрашиваемая уполномоченными на то органами государственной власти, иными государственными органами или органами местного самоуправления может быть передана указанным органам только, когда обязанность по ее предоставлению установлена законом, и при условии, что поступивший запрос оформлен в соответствии с требованиями законодательства Российской Федерации.</w:t>
      </w:r>
    </w:p>
    <w:p w14:paraId="255C2275" w14:textId="77777777" w:rsidR="00A31D72" w:rsidRPr="00A31D72" w:rsidRDefault="00A31D72" w:rsidP="00A31D72">
      <w:pPr>
        <w:spacing w:before="0" w:after="0"/>
        <w:ind w:firstLine="567"/>
        <w:rPr>
          <w:bCs/>
          <w:sz w:val="22"/>
          <w:szCs w:val="22"/>
        </w:rPr>
      </w:pPr>
      <w:r w:rsidRPr="00A31D72">
        <w:rPr>
          <w:bCs/>
          <w:sz w:val="22"/>
          <w:szCs w:val="22"/>
        </w:rPr>
        <w:t>11.4. Сторона до предоставления конфиденциальной информации органам государственной власти, иным государственным органам или органам местного самоуправления обязана уведомить другую Сторону о поступлении к ней соответствующего запроса. Уведомление о получении запроса должно быть представлено в письменном виде с приложением копии запроса органа государственной власти, иного государственного органа или органами местного самоуправления о предоставлении конфиденциальной информации.</w:t>
      </w:r>
    </w:p>
    <w:p w14:paraId="5AA2983A" w14:textId="77777777" w:rsidR="00A31D72" w:rsidRPr="00A31D72" w:rsidRDefault="00A31D72" w:rsidP="00A31D72">
      <w:pPr>
        <w:spacing w:before="0" w:after="0"/>
        <w:ind w:firstLine="567"/>
        <w:rPr>
          <w:bCs/>
          <w:sz w:val="22"/>
          <w:szCs w:val="22"/>
        </w:rPr>
      </w:pPr>
      <w:r w:rsidRPr="00A31D72">
        <w:rPr>
          <w:bCs/>
          <w:sz w:val="22"/>
          <w:szCs w:val="22"/>
        </w:rPr>
        <w:t>11.5. Стороны обязуются сообщать друг другу о допущенном Сторонами либо ставшем известным Сторонами фактах разглашения, либо угрозы разглашения, незаконном получении или незаконном использовании конфиденциальной информации третьими лицами в течение 3 рабочих дней с момента, когда им стало известно об указанных фактах.</w:t>
      </w:r>
    </w:p>
    <w:p w14:paraId="2AB6CBFA" w14:textId="77777777" w:rsidR="00A31D72" w:rsidRPr="00A31D72" w:rsidRDefault="00A31D72" w:rsidP="00A31D72">
      <w:pPr>
        <w:spacing w:before="0" w:after="0"/>
        <w:ind w:firstLine="567"/>
        <w:rPr>
          <w:bCs/>
          <w:sz w:val="22"/>
          <w:szCs w:val="22"/>
        </w:rPr>
      </w:pPr>
      <w:r w:rsidRPr="00A31D72">
        <w:rPr>
          <w:bCs/>
          <w:sz w:val="22"/>
          <w:szCs w:val="22"/>
        </w:rPr>
        <w:t>11.6.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информации,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объеме.</w:t>
      </w:r>
    </w:p>
    <w:p w14:paraId="41BC06AB" w14:textId="77777777" w:rsidR="00A31D72" w:rsidRPr="00A31D72" w:rsidRDefault="00A31D72" w:rsidP="00A31D72">
      <w:pPr>
        <w:spacing w:before="0" w:after="0"/>
        <w:ind w:firstLine="567"/>
        <w:rPr>
          <w:bCs/>
          <w:sz w:val="22"/>
          <w:szCs w:val="22"/>
        </w:rPr>
      </w:pPr>
      <w:r w:rsidRPr="00A31D72">
        <w:rPr>
          <w:bCs/>
          <w:sz w:val="22"/>
          <w:szCs w:val="22"/>
        </w:rPr>
        <w:t>11.7.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14:paraId="6558A795" w14:textId="77777777" w:rsidR="00A31D72" w:rsidRPr="00A31D72" w:rsidRDefault="00A31D72" w:rsidP="00A31D72">
      <w:pPr>
        <w:spacing w:before="0" w:after="0"/>
        <w:ind w:firstLine="567"/>
        <w:rPr>
          <w:bCs/>
          <w:sz w:val="22"/>
          <w:szCs w:val="22"/>
        </w:rPr>
      </w:pPr>
      <w:r w:rsidRPr="00A31D72">
        <w:rPr>
          <w:bCs/>
          <w:sz w:val="22"/>
          <w:szCs w:val="22"/>
        </w:rPr>
        <w:t>11.8. Стороны самостоятельно обеспечивают защиту этих сведений в соответствии с требованиями законодательства Российской Федерации.</w:t>
      </w:r>
    </w:p>
    <w:p w14:paraId="1521FAB0" w14:textId="77777777" w:rsidR="00A31D72" w:rsidRPr="00A31D72" w:rsidRDefault="00A31D72" w:rsidP="00A31D72">
      <w:pPr>
        <w:spacing w:before="0" w:after="0"/>
        <w:ind w:firstLine="567"/>
        <w:rPr>
          <w:b/>
          <w:sz w:val="22"/>
          <w:szCs w:val="22"/>
        </w:rPr>
      </w:pPr>
    </w:p>
    <w:p w14:paraId="539AF991" w14:textId="77777777" w:rsidR="00A31D72" w:rsidRPr="00A31D72" w:rsidRDefault="00A31D72" w:rsidP="005346FA">
      <w:pPr>
        <w:spacing w:before="0" w:after="0"/>
        <w:ind w:firstLine="567"/>
        <w:jc w:val="center"/>
        <w:rPr>
          <w:b/>
          <w:sz w:val="22"/>
          <w:szCs w:val="22"/>
        </w:rPr>
      </w:pPr>
      <w:r w:rsidRPr="00A31D72">
        <w:rPr>
          <w:b/>
          <w:sz w:val="22"/>
          <w:szCs w:val="22"/>
        </w:rPr>
        <w:t>12. ОБСТОЯТЕЛЬСТВА НЕПРЕОДОЛИМОЙ СИЛЫ</w:t>
      </w:r>
    </w:p>
    <w:p w14:paraId="7B652263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12.1.Стороны освобождаются от ответственности за частичное или полное неисполнение обязательств по Договору, если это неисполнение явилось следствием действия непреодолимой силы, а именно, таких обстоятельств, которые возникли после заключения Договора, независимо от воли Сторон и которые не могли быть предотвращены разумными действиями Сторон.</w:t>
      </w:r>
    </w:p>
    <w:p w14:paraId="71E533B0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12.2. Сторона,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Договору, обязана незамедлительно (в любом случае не позднее 3 (Трех) дней с момента наступления обстоятельств непреодолимой силы) в письменной форме известить другую Сторону о факте наступления, характере и возможном периоде действия обстоятельств непреодолимой силы, а также о прекращении указанных обстоятельств и последствиях их действия.</w:t>
      </w:r>
    </w:p>
    <w:p w14:paraId="00FCCD5E" w14:textId="4D3C9F71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 xml:space="preserve">Под форс-мажорными обстоятельствами Стороны подразумевают: пожар, наводнение, землетрясение и другие стихийные бедствия, войны, военные действия, массовые беспорядки, а также распоряжения, указания, постановления органов власти о приостановлении всех строительно-монтажных работах в регионе, о </w:t>
      </w:r>
      <w:r w:rsidR="00B55EBF">
        <w:rPr>
          <w:sz w:val="22"/>
          <w:szCs w:val="22"/>
        </w:rPr>
        <w:t xml:space="preserve">закрытии федеральных дорог для </w:t>
      </w:r>
      <w:proofErr w:type="gramStart"/>
      <w:r w:rsidRPr="00A31D72">
        <w:rPr>
          <w:sz w:val="22"/>
          <w:szCs w:val="22"/>
        </w:rPr>
        <w:t>любого  транспорта</w:t>
      </w:r>
      <w:proofErr w:type="gramEnd"/>
      <w:r w:rsidRPr="00A31D72">
        <w:rPr>
          <w:sz w:val="22"/>
          <w:szCs w:val="22"/>
        </w:rPr>
        <w:t xml:space="preserve"> материалов, оборудования и т.п. </w:t>
      </w:r>
    </w:p>
    <w:p w14:paraId="7D5F4E4F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12.3. В случае наступления обстоятельств непреодолимой силы сроки исполнения обязательств по Договору отодвигаются на время, в течение которого указанные обстоятельства будут действовать.</w:t>
      </w:r>
    </w:p>
    <w:p w14:paraId="4C4C319F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lastRenderedPageBreak/>
        <w:t>12.4. Надлежащим доказательством наступления и периода действия обстоятельств непреодолимой силы будут служить свидетельства (справки), выдаваемые уполномоченными государственными органами (организациями) государства, на территории которого имело место обстоятельство непреодолимой силы.</w:t>
      </w:r>
    </w:p>
    <w:p w14:paraId="22188EFC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 xml:space="preserve">12.5. Если следствия, вызванные этими обстоятельствами, будут длиться более 2 (Двух) месяцев подряд, то Подрядчик и Заказчик встретятся, чтобы обсудить, какие меры следует принять, однако, если в течение следующих 2 (Двух) месяцев Стороны не смогут договориться, тогда каждая из Сторон вправе расторгнуть Договор, направив другой Стороне уведомление о расторжении </w:t>
      </w:r>
      <w:r w:rsidR="0085047E" w:rsidRPr="00A31D72">
        <w:rPr>
          <w:sz w:val="22"/>
          <w:szCs w:val="22"/>
        </w:rPr>
        <w:t>Договора за</w:t>
      </w:r>
      <w:r w:rsidRPr="00A31D72">
        <w:rPr>
          <w:sz w:val="22"/>
          <w:szCs w:val="22"/>
        </w:rPr>
        <w:t xml:space="preserve"> 10 (Десять) календарных дней до его расторжения.</w:t>
      </w:r>
    </w:p>
    <w:p w14:paraId="23321471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12.6. Если Подрядчик задержит выполнение Работ в связи с действием обстоятельств непреодолимой силы, то продление сроков в связи с такой задержкой будут определяться Заказчиком.</w:t>
      </w:r>
    </w:p>
    <w:p w14:paraId="5347040C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</w:p>
    <w:p w14:paraId="667327C2" w14:textId="77777777" w:rsidR="00B22E53" w:rsidRPr="00A31D72" w:rsidRDefault="00B22E53" w:rsidP="00B22E53">
      <w:pPr>
        <w:spacing w:before="0" w:after="0"/>
        <w:ind w:firstLine="567"/>
        <w:jc w:val="center"/>
        <w:rPr>
          <w:b/>
          <w:sz w:val="22"/>
          <w:szCs w:val="22"/>
        </w:rPr>
      </w:pPr>
      <w:r w:rsidRPr="00A31D72">
        <w:rPr>
          <w:b/>
          <w:sz w:val="22"/>
          <w:szCs w:val="22"/>
        </w:rPr>
        <w:t>13. ОТВЕТСТВЕННОСТЬ СТОРОН</w:t>
      </w:r>
    </w:p>
    <w:p w14:paraId="6AC930CA" w14:textId="77777777" w:rsidR="00B22E53" w:rsidRPr="00A31D72" w:rsidRDefault="00B22E53" w:rsidP="00B22E53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13.1.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Договора.</w:t>
      </w:r>
    </w:p>
    <w:p w14:paraId="4361A421" w14:textId="77777777" w:rsidR="00B22E53" w:rsidRPr="00A31D72" w:rsidRDefault="00B22E53" w:rsidP="00B22E53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 xml:space="preserve">13.2. В случае нарушения Подрядчиком сроков выполнения Работ, Заказчик вправе потребовать уплаты неустойки в размере 0,3% (Ноль целых </w:t>
      </w:r>
      <w:r w:rsidR="00D57951" w:rsidRPr="00A31D72">
        <w:rPr>
          <w:sz w:val="22"/>
          <w:szCs w:val="22"/>
        </w:rPr>
        <w:t>три десятых</w:t>
      </w:r>
      <w:r w:rsidRPr="00A31D72">
        <w:rPr>
          <w:sz w:val="22"/>
          <w:szCs w:val="22"/>
        </w:rPr>
        <w:t xml:space="preserve"> процента) от общей стоимости Работ по Договору </w:t>
      </w:r>
      <w:r>
        <w:rPr>
          <w:sz w:val="22"/>
          <w:szCs w:val="22"/>
        </w:rPr>
        <w:t>(с учетом дополнительных соглашений к Договору, в том числе о выполнении дополнительных работ)</w:t>
      </w:r>
      <w:r w:rsidRPr="009851B3">
        <w:rPr>
          <w:sz w:val="22"/>
          <w:szCs w:val="22"/>
        </w:rPr>
        <w:t xml:space="preserve"> </w:t>
      </w:r>
      <w:r w:rsidRPr="00A31D72">
        <w:rPr>
          <w:sz w:val="22"/>
          <w:szCs w:val="22"/>
        </w:rPr>
        <w:t>за каждый календарный день просрочки.</w:t>
      </w:r>
    </w:p>
    <w:p w14:paraId="13E24B73" w14:textId="77777777" w:rsidR="00B22E53" w:rsidRPr="00A31D72" w:rsidRDefault="00B22E53" w:rsidP="00B22E53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13.3. Штрафные санкции, предусмотренные Договором, подлежат начислению и взысканию только в случае направления заинтересованной Стороной другой Стороне соответствующей письменной претензии.</w:t>
      </w:r>
    </w:p>
    <w:p w14:paraId="6B753CDD" w14:textId="77777777" w:rsidR="00B22E53" w:rsidRPr="00A31D72" w:rsidRDefault="00B22E53" w:rsidP="00B22E53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13.4. Уплата штрафных санкций не освобождает Стороны от исполнения своих обязательств по Договору в натуре.</w:t>
      </w:r>
    </w:p>
    <w:p w14:paraId="0BACCC12" w14:textId="77777777" w:rsidR="00B22E53" w:rsidRPr="00A31D72" w:rsidRDefault="00B22E53" w:rsidP="00B22E53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13.5. В случае выполнения Работ не в соответствии со СНиПами, СН, ГОСТами, действующими техническими регламентами, Техническим заданием или Договором, Подрядчик обязуется возместить Заказчику все причиненные им убытки в течение 10 (десяти) рабочих дней с момента предоставления Заказчиком требования с подтверждающими документами и расчетом суммы убытков.</w:t>
      </w:r>
    </w:p>
    <w:p w14:paraId="7F1D83A9" w14:textId="77777777" w:rsidR="00B22E53" w:rsidRPr="00A31D72" w:rsidRDefault="00B22E53" w:rsidP="00B22E53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13.6. В случае выполнения Подрядчиком Работ с отступлениями от условий Договора, ухудшившими результат Работ, или с иными недостатками, которые делают его не пригодным для надлежащего использования, Заказчик вправе, по своему выбору, потребовать от Подрядчика:</w:t>
      </w:r>
    </w:p>
    <w:p w14:paraId="2A50E248" w14:textId="77777777" w:rsidR="00B22E53" w:rsidRPr="00A31D72" w:rsidRDefault="00B22E53" w:rsidP="00B22E53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- устранения Подрядчиком недостатков в разумный срок и за счет Подрядчика, либо</w:t>
      </w:r>
    </w:p>
    <w:p w14:paraId="7C05AF9B" w14:textId="77777777" w:rsidR="00B22E53" w:rsidRPr="00A31D72" w:rsidRDefault="00B22E53" w:rsidP="00B22E53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- устранить недостатки самостоятельно или с привлечением третьих лиц и потребовать от Подрядчика компенсации понесенных расходов, либо</w:t>
      </w:r>
    </w:p>
    <w:p w14:paraId="012ECA25" w14:textId="77777777" w:rsidR="00B22E53" w:rsidRPr="00A31D72" w:rsidRDefault="00B22E53" w:rsidP="00B22E53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 xml:space="preserve">-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убытков. Предъявленные Заказчиком требования о возмещении убытков должны быть удовлетворены Подрядчиком в течение 7 (семи) рабочих дней с момента предъявления Заказчиком </w:t>
      </w:r>
      <w:proofErr w:type="gramStart"/>
      <w:r w:rsidRPr="00A31D72">
        <w:rPr>
          <w:sz w:val="22"/>
          <w:szCs w:val="22"/>
        </w:rPr>
        <w:t>документов</w:t>
      </w:r>
      <w:proofErr w:type="gramEnd"/>
      <w:r w:rsidRPr="00A31D72">
        <w:rPr>
          <w:sz w:val="22"/>
          <w:szCs w:val="22"/>
        </w:rPr>
        <w:t xml:space="preserve"> подтверждающих убытки и расчета суммы убытков, если иной срок не будет установлен письменным соглашением Сторон.</w:t>
      </w:r>
    </w:p>
    <w:p w14:paraId="7B0D923A" w14:textId="77777777" w:rsidR="00B22E53" w:rsidRPr="00A31D72" w:rsidRDefault="00B22E53" w:rsidP="00B22E53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13.7. Если уполномоченные органы государственной власти и/или местного самоуправления, и/или иные организации и любые третьи лица, имеющие необходимые полномочия и/или основания для предъявления к Заказчику обращений о наложении/взыскании неустоек (штрафов, пеней) и/или претензий, исков, связанных с причинением им вреда и/или возмещением причиненных им убытков, и/или предъявлением к Заказчику иных любых требований, вследствие которых у Заказчика возникнут или могут возникнуть убытки, вызванные по вине Подрядчика вследствие просрочки выполнения ими Работ и/или устранения недостатков, и/или некачественного выполнения Работ и/или выполнения Работ без соответствующих лицензий (иных необходимых разрешений), и/или в связи ненадлежащим исполнением  Подрядчиком иных обязательств по Договору, Заказчик незамедлительно предъявит такие обращения, претензии, иски, требования к Подрядчику, а Подрядчик обязуется не позднее 5 (пяти) рабочих дней с момента получения письменного требования Заказчика, оплатить/возместить Заказчику в полном объеме причиненные в связи с этим документально-подтвержденные убытки, в том числе, выставленные ему или оплаченные им штрафы, пени, и оперативно принять меры для исправления и устранения, возникших нарушений/недостатков, а также принять меры для недопущения подобных инцидентов впоследствии, в противном случае, Заказчик вправе удержать их из денежных средств, причитающихся Подрядчику к выплате с предварительным уведомлением Подрядчика в письменном виде.</w:t>
      </w:r>
    </w:p>
    <w:p w14:paraId="52AFC264" w14:textId="77777777" w:rsidR="00B22E53" w:rsidRPr="00A31D72" w:rsidRDefault="00B22E53" w:rsidP="00B22E53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 xml:space="preserve">13.8. В случае, если в результате действий (бездействия) Подрядчика будет причинен вред Заказчику, и (или) имуществу Заказчика, и(или) третьим лицам, и(или) имуществу таких лиц, Подрядчик обязуется возместить Заказчику и(или) третьим лицам ущерб и убытки в полном объеме, при этом Подрядчик </w:t>
      </w:r>
      <w:r w:rsidR="00141D7B" w:rsidRPr="00A31D72">
        <w:rPr>
          <w:sz w:val="22"/>
          <w:szCs w:val="22"/>
        </w:rPr>
        <w:t>возмещает</w:t>
      </w:r>
      <w:r w:rsidR="00141D7B" w:rsidRPr="00A31D72">
        <w:rPr>
          <w:sz w:val="22"/>
          <w:szCs w:val="22"/>
          <w:lang w:val="en-AU"/>
        </w:rPr>
        <w:t> </w:t>
      </w:r>
      <w:r w:rsidR="00141D7B" w:rsidRPr="00A31D72">
        <w:rPr>
          <w:sz w:val="22"/>
          <w:szCs w:val="22"/>
        </w:rPr>
        <w:t>Заказчику</w:t>
      </w:r>
      <w:r w:rsidRPr="00A31D72">
        <w:rPr>
          <w:sz w:val="22"/>
          <w:szCs w:val="22"/>
        </w:rPr>
        <w:t xml:space="preserve"> все денежные средства, </w:t>
      </w:r>
      <w:r w:rsidR="00141D7B" w:rsidRPr="00A31D72">
        <w:rPr>
          <w:sz w:val="22"/>
          <w:szCs w:val="22"/>
        </w:rPr>
        <w:t>уплаченные</w:t>
      </w:r>
      <w:r w:rsidR="00141D7B" w:rsidRPr="00A31D72">
        <w:rPr>
          <w:sz w:val="22"/>
          <w:szCs w:val="22"/>
          <w:lang w:val="en-AU"/>
        </w:rPr>
        <w:t> </w:t>
      </w:r>
      <w:r w:rsidR="00141D7B" w:rsidRPr="00A31D72">
        <w:rPr>
          <w:sz w:val="22"/>
          <w:szCs w:val="22"/>
        </w:rPr>
        <w:t>последним</w:t>
      </w:r>
      <w:r w:rsidRPr="00A31D72">
        <w:rPr>
          <w:sz w:val="22"/>
          <w:szCs w:val="22"/>
        </w:rPr>
        <w:t xml:space="preserve"> в качестве штрафных санкций третьим лицам, если основанием для возникновения штрафных санкций послужили виновные действия (бездействия) Подрядчика.</w:t>
      </w:r>
    </w:p>
    <w:p w14:paraId="3BC15D5B" w14:textId="77777777" w:rsidR="00B22E53" w:rsidRPr="004D789E" w:rsidRDefault="00B22E53" w:rsidP="006568CD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 xml:space="preserve">13.9. </w:t>
      </w:r>
      <w:r w:rsidRPr="004D789E">
        <w:rPr>
          <w:sz w:val="22"/>
          <w:szCs w:val="22"/>
        </w:rPr>
        <w:t>В случае нарушения Подрядчиком предусмотренного п. 1.</w:t>
      </w:r>
      <w:r>
        <w:rPr>
          <w:sz w:val="22"/>
          <w:szCs w:val="22"/>
        </w:rPr>
        <w:t>3</w:t>
      </w:r>
      <w:r w:rsidRPr="004D789E">
        <w:rPr>
          <w:sz w:val="22"/>
          <w:szCs w:val="22"/>
        </w:rPr>
        <w:t>. Договора обязательства по письменному уведомлени</w:t>
      </w:r>
      <w:r>
        <w:rPr>
          <w:sz w:val="22"/>
          <w:szCs w:val="22"/>
        </w:rPr>
        <w:t>ю</w:t>
      </w:r>
      <w:r w:rsidRPr="004D789E">
        <w:rPr>
          <w:sz w:val="22"/>
          <w:szCs w:val="22"/>
        </w:rPr>
        <w:t xml:space="preserve"> Заказчика о привлечении субподрядчиков, Подрядчик обязуется на основании письменного требования Заказчика выплатить последнему штрафную неустойку в размере 50 000 (пятьдесят тысяч) рублей за каждый факт выявленного нарушения.</w:t>
      </w:r>
    </w:p>
    <w:p w14:paraId="04273C89" w14:textId="77777777" w:rsidR="00B22E53" w:rsidRPr="004D789E" w:rsidRDefault="00B22E53" w:rsidP="00B22E53">
      <w:pPr>
        <w:shd w:val="clear" w:color="auto" w:fill="FFFFFF"/>
        <w:tabs>
          <w:tab w:val="left" w:pos="9720"/>
        </w:tabs>
        <w:spacing w:before="0" w:after="0"/>
        <w:ind w:right="22" w:firstLine="709"/>
        <w:rPr>
          <w:sz w:val="22"/>
          <w:szCs w:val="22"/>
        </w:rPr>
      </w:pPr>
      <w:r w:rsidRPr="004D789E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Pr="004D789E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="006568CD">
        <w:rPr>
          <w:sz w:val="22"/>
          <w:szCs w:val="22"/>
        </w:rPr>
        <w:t>0</w:t>
      </w:r>
      <w:r w:rsidRPr="004D789E">
        <w:rPr>
          <w:sz w:val="22"/>
          <w:szCs w:val="22"/>
        </w:rPr>
        <w:t>. В случае нарушения Подрядчиком обязательства, предусмотренного п. 1.</w:t>
      </w:r>
      <w:r>
        <w:rPr>
          <w:sz w:val="22"/>
          <w:szCs w:val="22"/>
        </w:rPr>
        <w:t>3</w:t>
      </w:r>
      <w:r w:rsidRPr="004D789E">
        <w:rPr>
          <w:sz w:val="22"/>
          <w:szCs w:val="22"/>
        </w:rPr>
        <w:t>.</w:t>
      </w:r>
      <w:r>
        <w:rPr>
          <w:sz w:val="22"/>
          <w:szCs w:val="22"/>
        </w:rPr>
        <w:t>1.</w:t>
      </w:r>
      <w:r w:rsidRPr="004D789E">
        <w:rPr>
          <w:sz w:val="22"/>
          <w:szCs w:val="22"/>
        </w:rPr>
        <w:t xml:space="preserve"> Договора, Подрядчик обязуется на основании письменного требования Заказчика выплатить последнему штрафную неустойку в размере </w:t>
      </w:r>
      <w:r w:rsidRPr="004D789E">
        <w:rPr>
          <w:sz w:val="22"/>
          <w:szCs w:val="22"/>
        </w:rPr>
        <w:lastRenderedPageBreak/>
        <w:t xml:space="preserve">0,01% от </w:t>
      </w:r>
      <w:r w:rsidRPr="00A31D72">
        <w:rPr>
          <w:sz w:val="22"/>
          <w:szCs w:val="22"/>
        </w:rPr>
        <w:t xml:space="preserve">общей стоимости Работ по Договору </w:t>
      </w:r>
      <w:r>
        <w:rPr>
          <w:sz w:val="22"/>
          <w:szCs w:val="22"/>
        </w:rPr>
        <w:t>(с учетом дополнительных соглашений к Договору, в том числе о выполнении дополнительных работ)</w:t>
      </w:r>
      <w:r w:rsidR="0062252A">
        <w:rPr>
          <w:sz w:val="22"/>
          <w:szCs w:val="22"/>
        </w:rPr>
        <w:t xml:space="preserve"> </w:t>
      </w:r>
      <w:r w:rsidRPr="004D789E">
        <w:rPr>
          <w:sz w:val="22"/>
          <w:szCs w:val="22"/>
        </w:rPr>
        <w:t xml:space="preserve">за каждый календарный день просрочки выполнения данного </w:t>
      </w:r>
      <w:r w:rsidR="00ED1EC0" w:rsidRPr="004D789E">
        <w:rPr>
          <w:sz w:val="22"/>
          <w:szCs w:val="22"/>
        </w:rPr>
        <w:t>обязательства.</w:t>
      </w:r>
    </w:p>
    <w:p w14:paraId="704A0A64" w14:textId="77777777" w:rsidR="00276344" w:rsidRPr="004D789E" w:rsidRDefault="00276344" w:rsidP="004D789E">
      <w:pPr>
        <w:shd w:val="clear" w:color="auto" w:fill="FFFFFF"/>
        <w:tabs>
          <w:tab w:val="left" w:pos="9720"/>
        </w:tabs>
        <w:spacing w:before="0" w:after="0"/>
        <w:ind w:right="22" w:firstLine="709"/>
        <w:rPr>
          <w:sz w:val="22"/>
          <w:szCs w:val="22"/>
        </w:rPr>
      </w:pPr>
    </w:p>
    <w:p w14:paraId="637D8820" w14:textId="77777777" w:rsidR="00A31D72" w:rsidRPr="00A31D72" w:rsidRDefault="00A31D72" w:rsidP="005346FA">
      <w:pPr>
        <w:spacing w:before="0" w:after="0"/>
        <w:ind w:firstLine="567"/>
        <w:jc w:val="center"/>
        <w:rPr>
          <w:b/>
          <w:sz w:val="22"/>
          <w:szCs w:val="22"/>
        </w:rPr>
      </w:pPr>
      <w:r w:rsidRPr="00A31D72">
        <w:rPr>
          <w:b/>
          <w:sz w:val="22"/>
          <w:szCs w:val="22"/>
        </w:rPr>
        <w:t>14. ИЗМЕНЕНИЯ И ДОПОЛНЕНИЯ К ДОГОВОРУ</w:t>
      </w:r>
    </w:p>
    <w:p w14:paraId="61DC1FBF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14.1.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нему.</w:t>
      </w:r>
    </w:p>
    <w:p w14:paraId="54BAC059" w14:textId="77777777" w:rsid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14.2. Любые изменения или дополнения к Договору действительны лишь при условии, если они совершены в письменной форме, подписаны уполномоченными представителями Сторон и скреплены печатями.</w:t>
      </w:r>
    </w:p>
    <w:p w14:paraId="65B141D9" w14:textId="77777777" w:rsidR="002E2C36" w:rsidRPr="00A31D72" w:rsidRDefault="002E2C36" w:rsidP="00A31D72">
      <w:pPr>
        <w:spacing w:before="0" w:after="0"/>
        <w:ind w:firstLine="567"/>
        <w:rPr>
          <w:sz w:val="22"/>
          <w:szCs w:val="22"/>
        </w:rPr>
      </w:pPr>
    </w:p>
    <w:p w14:paraId="1B71E7A2" w14:textId="77777777" w:rsidR="00A31D72" w:rsidRPr="00A31D72" w:rsidRDefault="00A31D72" w:rsidP="005346FA">
      <w:pPr>
        <w:spacing w:before="0" w:after="0"/>
        <w:ind w:firstLine="567"/>
        <w:jc w:val="center"/>
        <w:rPr>
          <w:b/>
          <w:sz w:val="22"/>
          <w:szCs w:val="22"/>
        </w:rPr>
      </w:pPr>
      <w:r w:rsidRPr="00A31D72">
        <w:rPr>
          <w:b/>
          <w:sz w:val="22"/>
          <w:szCs w:val="22"/>
        </w:rPr>
        <w:t>15. СРОК ДЕЙСТВИЯ ДОГОВОРА И ПОРЯДОК ЕГО РАСТОРЖЕНИЯ</w:t>
      </w:r>
    </w:p>
    <w:p w14:paraId="7BCFE865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 xml:space="preserve">15.1. </w:t>
      </w:r>
      <w:r w:rsidRPr="00A31D72">
        <w:rPr>
          <w:bCs/>
          <w:sz w:val="22"/>
          <w:szCs w:val="22"/>
        </w:rPr>
        <w:t xml:space="preserve">Настоящий </w:t>
      </w:r>
      <w:r w:rsidRPr="00A31D72">
        <w:rPr>
          <w:sz w:val="22"/>
          <w:szCs w:val="22"/>
        </w:rPr>
        <w:t xml:space="preserve">Договор вступает в силу с момента его подписания Сторонами, скрепления печатями, и действует до полного исполнения обязательств обеими Сторонами. </w:t>
      </w:r>
    </w:p>
    <w:p w14:paraId="721373E2" w14:textId="690B2BB8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15.2. Договор расторгается досрочно путем составления Сторонами письме</w:t>
      </w:r>
      <w:r w:rsidR="00B55EBF">
        <w:rPr>
          <w:sz w:val="22"/>
          <w:szCs w:val="22"/>
        </w:rPr>
        <w:t xml:space="preserve">нного соглашения о расторжении </w:t>
      </w:r>
      <w:r w:rsidRPr="00A31D72">
        <w:rPr>
          <w:sz w:val="22"/>
          <w:szCs w:val="22"/>
        </w:rPr>
        <w:t>Договора либо в судебном порядке,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основаниям, установленным нормами Гражданского Кодекса Российской Федерации.</w:t>
      </w:r>
    </w:p>
    <w:p w14:paraId="6F51956B" w14:textId="4B754FCA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15.3. Заказчик имеет право увед</w:t>
      </w:r>
      <w:r w:rsidR="00B55EBF">
        <w:rPr>
          <w:sz w:val="22"/>
          <w:szCs w:val="22"/>
        </w:rPr>
        <w:t xml:space="preserve">омить </w:t>
      </w:r>
      <w:r w:rsidRPr="00A31D72">
        <w:rPr>
          <w:sz w:val="22"/>
          <w:szCs w:val="22"/>
        </w:rPr>
        <w:t xml:space="preserve">Подрядчика об одностороннем отказе от исполнения Договора и его внесудебном досрочном расторжении по одному из следующих оснований: </w:t>
      </w:r>
    </w:p>
    <w:p w14:paraId="27DE0E80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 xml:space="preserve">15.3.1 если качество и объемы выполняемых Подрядчиком Работ не соответствуют </w:t>
      </w:r>
      <w:proofErr w:type="gramStart"/>
      <w:r w:rsidRPr="00A31D72">
        <w:rPr>
          <w:sz w:val="22"/>
          <w:szCs w:val="22"/>
        </w:rPr>
        <w:t>условиям Договора</w:t>
      </w:r>
      <w:proofErr w:type="gramEnd"/>
      <w:r w:rsidRPr="00A31D72">
        <w:rPr>
          <w:sz w:val="22"/>
          <w:szCs w:val="22"/>
        </w:rPr>
        <w:t xml:space="preserve"> и однократная попытка исправления со стороны Подрядчика не дала положительного результата;</w:t>
      </w:r>
    </w:p>
    <w:p w14:paraId="0CDF1C3F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15.3.2 в случае нарушения сроков выполнения Работ, а также, если темпы выполнения Подрядчиком Работ таковы, что своевременное выполнение Работ по Договору становится невозможным;</w:t>
      </w:r>
    </w:p>
    <w:p w14:paraId="664B44E5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15.3.3. в случае вступления в силу актов государственных органов Российской Федерации, лишающих Подрядчика права на осуществление деятельности по проведению Работ;</w:t>
      </w:r>
    </w:p>
    <w:p w14:paraId="709F053E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15.3.4. в случае несогласованного Сторонами превышения Подрядчиком утвержденной Заказчиком общей стоимости Работ;</w:t>
      </w:r>
    </w:p>
    <w:p w14:paraId="1F9905A0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15.3.5. в иных случаях, предусмотренных нормами Гражданского Кодекса Российской Федерации, направив Подрядчику уведомление о таком расторжении с мотивированным обоснованием.</w:t>
      </w:r>
    </w:p>
    <w:p w14:paraId="4C798665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15.4. Досрочное расторжение Договора по обоюдному согласию Сторон оформляется в следующем порядке:</w:t>
      </w:r>
    </w:p>
    <w:p w14:paraId="6D259E2A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 xml:space="preserve">15.4.1. Заказчик принимает у Подрядчика по Акту о приемке выполненных работ фактически выполненный объем Работ соответствующий условиям Договора и </w:t>
      </w:r>
      <w:proofErr w:type="gramStart"/>
      <w:r w:rsidRPr="00A31D72">
        <w:rPr>
          <w:sz w:val="22"/>
          <w:szCs w:val="22"/>
        </w:rPr>
        <w:t>требованиям применимых норм</w:t>
      </w:r>
      <w:proofErr w:type="gramEnd"/>
      <w:r w:rsidRPr="00A31D72">
        <w:rPr>
          <w:sz w:val="22"/>
          <w:szCs w:val="22"/>
        </w:rPr>
        <w:t xml:space="preserve"> и правилам действующего законодательства Российской Федерации;</w:t>
      </w:r>
    </w:p>
    <w:p w14:paraId="5731AA6A" w14:textId="2E4B8969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15.4.2. Стороны составляют и подписывают Соглашение о досрочном расторжении Договора, в котором отражают цену фактически выполненных Работ, с учетом их качества, а также указывают денежные суммы, подлежащие уплате той или иной Стороне в связи с расторжением Договора с целью завершения взаиморасчетов между Сторонами. Соглашением о расторжении может быть предусмотрено выпол</w:t>
      </w:r>
      <w:r w:rsidR="00B55EBF">
        <w:rPr>
          <w:sz w:val="22"/>
          <w:szCs w:val="22"/>
        </w:rPr>
        <w:t xml:space="preserve">нение Подрядчиком определенных </w:t>
      </w:r>
      <w:r w:rsidRPr="00A31D72">
        <w:rPr>
          <w:sz w:val="22"/>
          <w:szCs w:val="22"/>
        </w:rPr>
        <w:t>действий по завершению каких-либо начатых Работ по Договору;</w:t>
      </w:r>
    </w:p>
    <w:p w14:paraId="276399C6" w14:textId="06BECBE1" w:rsidR="00A31D72" w:rsidRPr="00A31D72" w:rsidRDefault="00B55EBF" w:rsidP="00A31D72">
      <w:pPr>
        <w:spacing w:before="0" w:after="0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15.4.3. Стороны </w:t>
      </w:r>
      <w:r w:rsidR="00A31D72" w:rsidRPr="00A31D72">
        <w:rPr>
          <w:sz w:val="22"/>
          <w:szCs w:val="22"/>
        </w:rPr>
        <w:t>обязуются подписать Акт сверки взаиморасчетов Сторон не позднее даты подписания Соглашения о расторжении, если иная дата, не будет согласована Сторонами в Договоре.</w:t>
      </w:r>
    </w:p>
    <w:p w14:paraId="330EFEAC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 xml:space="preserve">15.4.4. Все расчеты между Сторонами должны быть завершены в течение 10 (Десяти) календарных дней от даты подписания Соглашения о досрочном расторжении либо от даты окончания выполнения Работ, предусмотренных таким Соглашением, в зависимости от того, какой срок наступит позже. </w:t>
      </w:r>
    </w:p>
    <w:p w14:paraId="614CD9BC" w14:textId="77777777" w:rsidR="00A31D72" w:rsidRPr="00A31D72" w:rsidRDefault="00A31D72" w:rsidP="00A31D72">
      <w:pPr>
        <w:spacing w:before="0" w:after="0"/>
        <w:ind w:firstLine="567"/>
        <w:rPr>
          <w:b/>
          <w:sz w:val="22"/>
          <w:szCs w:val="22"/>
        </w:rPr>
      </w:pPr>
    </w:p>
    <w:p w14:paraId="5C49E58D" w14:textId="77777777" w:rsidR="00A31D72" w:rsidRPr="00A31D72" w:rsidRDefault="00A31D72" w:rsidP="005346FA">
      <w:pPr>
        <w:spacing w:before="0" w:after="0"/>
        <w:ind w:firstLine="567"/>
        <w:jc w:val="center"/>
        <w:rPr>
          <w:b/>
          <w:sz w:val="22"/>
          <w:szCs w:val="22"/>
        </w:rPr>
      </w:pPr>
      <w:r w:rsidRPr="00A31D72">
        <w:rPr>
          <w:b/>
          <w:sz w:val="22"/>
          <w:szCs w:val="22"/>
        </w:rPr>
        <w:t>16. РАЗРЕШЕНИЕ СПОРОВ</w:t>
      </w:r>
    </w:p>
    <w:p w14:paraId="19F82D6A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16.1. Все споры или разногласия, возникающие между Сторонами по Договору или в связи с ним, разрешаются путем переговоров между Сторонами и с соблюдением претензионного порядка, предусматривающим рассмотрение Сторонами полученных претензий и предоставление ответов в течение 15 (пятнадцати) календарных дней с даты их получения от инициирующей Стороны.</w:t>
      </w:r>
    </w:p>
    <w:p w14:paraId="60F2F128" w14:textId="77777777" w:rsid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16.2.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Федерации.</w:t>
      </w:r>
    </w:p>
    <w:p w14:paraId="631A6777" w14:textId="77777777" w:rsidR="00F5320C" w:rsidRDefault="00F5320C" w:rsidP="00A31D72">
      <w:pPr>
        <w:spacing w:before="0" w:after="0"/>
        <w:ind w:firstLine="567"/>
        <w:rPr>
          <w:sz w:val="22"/>
          <w:szCs w:val="22"/>
        </w:rPr>
      </w:pPr>
    </w:p>
    <w:p w14:paraId="07003B91" w14:textId="77777777" w:rsidR="00F5320C" w:rsidRPr="00F5320C" w:rsidRDefault="00F5320C" w:rsidP="00F5320C">
      <w:pPr>
        <w:spacing w:before="0" w:after="0"/>
        <w:ind w:firstLine="567"/>
        <w:jc w:val="center"/>
        <w:rPr>
          <w:b/>
          <w:sz w:val="22"/>
          <w:szCs w:val="22"/>
        </w:rPr>
      </w:pPr>
      <w:r w:rsidRPr="00F5320C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7</w:t>
      </w:r>
      <w:r w:rsidRPr="00F5320C">
        <w:rPr>
          <w:b/>
          <w:sz w:val="22"/>
          <w:szCs w:val="22"/>
        </w:rPr>
        <w:t>. АНТИКОРРУПЦИОННАЯ ОГОВОРКА</w:t>
      </w:r>
    </w:p>
    <w:p w14:paraId="2EF9DC67" w14:textId="77777777" w:rsidR="00F5320C" w:rsidRPr="00F5320C" w:rsidRDefault="00F5320C" w:rsidP="00CA2611">
      <w:pPr>
        <w:tabs>
          <w:tab w:val="left" w:pos="1134"/>
        </w:tabs>
        <w:spacing w:before="0" w:after="0"/>
        <w:ind w:firstLine="567"/>
        <w:rPr>
          <w:sz w:val="22"/>
          <w:szCs w:val="22"/>
        </w:rPr>
      </w:pPr>
      <w:r w:rsidRPr="00F5320C">
        <w:rPr>
          <w:sz w:val="22"/>
          <w:szCs w:val="22"/>
        </w:rPr>
        <w:t>1</w:t>
      </w:r>
      <w:r>
        <w:rPr>
          <w:sz w:val="22"/>
          <w:szCs w:val="22"/>
        </w:rPr>
        <w:t>7</w:t>
      </w:r>
      <w:r w:rsidRPr="00F5320C">
        <w:rPr>
          <w:sz w:val="22"/>
          <w:szCs w:val="22"/>
        </w:rPr>
        <w:t>.1.</w:t>
      </w:r>
      <w:r w:rsidRPr="00F5320C">
        <w:rPr>
          <w:sz w:val="22"/>
          <w:szCs w:val="22"/>
        </w:rPr>
        <w:tab/>
        <w:t xml:space="preserve">Подрядчик признает и подтверждает, что проводит политику полной нетерпимости к взяточничеству и коррупции, предполагающую полный запрет любых коррупционных действий,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коррупции.  </w:t>
      </w:r>
    </w:p>
    <w:p w14:paraId="42893422" w14:textId="77777777" w:rsidR="00F5320C" w:rsidRPr="00F5320C" w:rsidRDefault="00F5320C" w:rsidP="00CA2611">
      <w:pPr>
        <w:tabs>
          <w:tab w:val="left" w:pos="1134"/>
        </w:tabs>
        <w:spacing w:before="0" w:after="0"/>
        <w:ind w:firstLine="567"/>
        <w:rPr>
          <w:sz w:val="22"/>
          <w:szCs w:val="22"/>
        </w:rPr>
      </w:pPr>
      <w:r w:rsidRPr="00F5320C">
        <w:rPr>
          <w:sz w:val="22"/>
          <w:szCs w:val="22"/>
        </w:rPr>
        <w:t>1</w:t>
      </w:r>
      <w:r>
        <w:rPr>
          <w:sz w:val="22"/>
          <w:szCs w:val="22"/>
        </w:rPr>
        <w:t>7</w:t>
      </w:r>
      <w:r w:rsidRPr="00F5320C">
        <w:rPr>
          <w:sz w:val="22"/>
          <w:szCs w:val="22"/>
        </w:rPr>
        <w:t>.2.</w:t>
      </w:r>
      <w:r w:rsidRPr="00F5320C">
        <w:rPr>
          <w:sz w:val="22"/>
          <w:szCs w:val="22"/>
        </w:rPr>
        <w:tab/>
        <w:t>Подрядчик гарантирует, что:</w:t>
      </w:r>
    </w:p>
    <w:p w14:paraId="24A1D897" w14:textId="77777777" w:rsidR="00F5320C" w:rsidRPr="00F5320C" w:rsidRDefault="00F5320C" w:rsidP="00CA2611">
      <w:pPr>
        <w:tabs>
          <w:tab w:val="left" w:pos="1134"/>
        </w:tabs>
        <w:spacing w:before="0" w:after="0"/>
        <w:ind w:firstLine="567"/>
        <w:rPr>
          <w:sz w:val="22"/>
          <w:szCs w:val="22"/>
        </w:rPr>
      </w:pPr>
      <w:r w:rsidRPr="00F5320C">
        <w:rPr>
          <w:sz w:val="22"/>
          <w:szCs w:val="22"/>
        </w:rPr>
        <w:t>1</w:t>
      </w:r>
      <w:r>
        <w:rPr>
          <w:sz w:val="22"/>
          <w:szCs w:val="22"/>
        </w:rPr>
        <w:t>7</w:t>
      </w:r>
      <w:r w:rsidRPr="00F5320C">
        <w:rPr>
          <w:sz w:val="22"/>
          <w:szCs w:val="22"/>
        </w:rPr>
        <w:t xml:space="preserve">.2.1. ни он, ни любые лица, действующие от его имени и (или) в его интересах, лично или через посредников, не будут предлагать, обещать, передавать или давать согласие на передачу незаконного вознаграждения каким-либо лицам в виде денег, ценных бумаг, иного имущества, оказания услуг имущественного </w:t>
      </w:r>
      <w:r w:rsidRPr="00F5320C">
        <w:rPr>
          <w:sz w:val="22"/>
          <w:szCs w:val="22"/>
        </w:rPr>
        <w:lastRenderedPageBreak/>
        <w:t xml:space="preserve">характера, предоставления имущественных прав за совершение лицами, получающими такое незаконное вознаграждение, какого-либо действия или бездействия в его интересах; </w:t>
      </w:r>
    </w:p>
    <w:p w14:paraId="6FFEE355" w14:textId="77777777" w:rsidR="00F5320C" w:rsidRPr="00F5320C" w:rsidRDefault="00F5320C" w:rsidP="00CA2611">
      <w:pPr>
        <w:tabs>
          <w:tab w:val="left" w:pos="1134"/>
        </w:tabs>
        <w:spacing w:before="0" w:after="0"/>
        <w:ind w:firstLine="567"/>
        <w:rPr>
          <w:sz w:val="22"/>
          <w:szCs w:val="22"/>
        </w:rPr>
      </w:pPr>
      <w:r w:rsidRPr="00F5320C">
        <w:rPr>
          <w:sz w:val="22"/>
          <w:szCs w:val="22"/>
        </w:rPr>
        <w:t>1</w:t>
      </w:r>
      <w:r>
        <w:rPr>
          <w:sz w:val="22"/>
          <w:szCs w:val="22"/>
        </w:rPr>
        <w:t>7</w:t>
      </w:r>
      <w:r w:rsidRPr="00F5320C">
        <w:rPr>
          <w:sz w:val="22"/>
          <w:szCs w:val="22"/>
        </w:rPr>
        <w:t xml:space="preserve">.2.2. ни он, ни любые лица, действующие от его имени и (или) в его интересах, лично или через посредников, не будут добиваться, требовать, получать, давать согласие на незаконное получение денег, ценных бумаг, иного имущества, услуг имущественного характера, имущественных прав от каких-либо лиц за совершение какого-либо действия или бездействия в интересах дающего лица;  </w:t>
      </w:r>
    </w:p>
    <w:p w14:paraId="206422DA" w14:textId="77777777" w:rsidR="00F5320C" w:rsidRPr="00F5320C" w:rsidRDefault="00F5320C" w:rsidP="00CA2611">
      <w:pPr>
        <w:tabs>
          <w:tab w:val="left" w:pos="1134"/>
        </w:tabs>
        <w:spacing w:before="0" w:after="0"/>
        <w:ind w:firstLine="567"/>
        <w:rPr>
          <w:sz w:val="22"/>
          <w:szCs w:val="22"/>
        </w:rPr>
      </w:pPr>
      <w:r w:rsidRPr="00F5320C">
        <w:rPr>
          <w:sz w:val="22"/>
          <w:szCs w:val="22"/>
        </w:rPr>
        <w:t>1</w:t>
      </w:r>
      <w:r>
        <w:rPr>
          <w:sz w:val="22"/>
          <w:szCs w:val="22"/>
        </w:rPr>
        <w:t>7</w:t>
      </w:r>
      <w:r w:rsidRPr="00F5320C">
        <w:rPr>
          <w:sz w:val="22"/>
          <w:szCs w:val="22"/>
        </w:rPr>
        <w:t xml:space="preserve">.2.3. ни он, ни любые лица, действующие от его имени и (или) в его интересах, не будут осуществлять посредничество во взяточничестве или коммерческом подкупе, то есть непосредственно передавать взятки по поручению взяткодателя или взяткополучателя,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подкупа.  </w:t>
      </w:r>
    </w:p>
    <w:p w14:paraId="3C99B91F" w14:textId="77777777" w:rsidR="00F5320C" w:rsidRPr="00F5320C" w:rsidRDefault="00F5320C" w:rsidP="00CA2611">
      <w:pPr>
        <w:tabs>
          <w:tab w:val="left" w:pos="1134"/>
        </w:tabs>
        <w:spacing w:before="0" w:after="0"/>
        <w:ind w:firstLine="567"/>
        <w:rPr>
          <w:sz w:val="22"/>
          <w:szCs w:val="22"/>
        </w:rPr>
      </w:pPr>
      <w:r w:rsidRPr="00F5320C">
        <w:rPr>
          <w:sz w:val="22"/>
          <w:szCs w:val="22"/>
        </w:rPr>
        <w:t>1</w:t>
      </w:r>
      <w:r>
        <w:rPr>
          <w:sz w:val="22"/>
          <w:szCs w:val="22"/>
        </w:rPr>
        <w:t>7</w:t>
      </w:r>
      <w:r w:rsidRPr="00F5320C">
        <w:rPr>
          <w:sz w:val="22"/>
          <w:szCs w:val="22"/>
        </w:rPr>
        <w:t>.3.</w:t>
      </w:r>
      <w:r w:rsidRPr="00F5320C">
        <w:rPr>
          <w:sz w:val="22"/>
          <w:szCs w:val="22"/>
        </w:rPr>
        <w:tab/>
        <w:t xml:space="preserve">Подрядчик соглашается сотрудничать с Заказчиком в соответствии с требованиями и ограничениями действующего законодательства Российской Федерации, предоставляя по письменному запросу разумные объяснения в отношении операций и действий по настоящему Договору. </w:t>
      </w:r>
    </w:p>
    <w:p w14:paraId="705FAF61" w14:textId="77777777" w:rsidR="00F5320C" w:rsidRPr="00F5320C" w:rsidRDefault="00F5320C" w:rsidP="00CA2611">
      <w:pPr>
        <w:tabs>
          <w:tab w:val="left" w:pos="1134"/>
        </w:tabs>
        <w:spacing w:before="0" w:after="0"/>
        <w:ind w:firstLine="567"/>
        <w:rPr>
          <w:sz w:val="22"/>
          <w:szCs w:val="22"/>
        </w:rPr>
      </w:pPr>
      <w:r w:rsidRPr="00F5320C">
        <w:rPr>
          <w:sz w:val="22"/>
          <w:szCs w:val="22"/>
        </w:rPr>
        <w:t>1</w:t>
      </w:r>
      <w:r>
        <w:rPr>
          <w:sz w:val="22"/>
          <w:szCs w:val="22"/>
        </w:rPr>
        <w:t>7</w:t>
      </w:r>
      <w:r w:rsidRPr="00F5320C">
        <w:rPr>
          <w:sz w:val="22"/>
          <w:szCs w:val="22"/>
        </w:rPr>
        <w:t>.4.</w:t>
      </w:r>
      <w:r w:rsidRPr="00F5320C">
        <w:rPr>
          <w:sz w:val="22"/>
          <w:szCs w:val="22"/>
        </w:rPr>
        <w:tab/>
        <w:t xml:space="preserve">В случае возникновения подозрений, что произошло или может произойти нарушение каких-либо положений настоящего раздела Договора, в том числе в связи с незаконными действиями со стороны работников Подрядчика, Заказчика или любых третьих лиц, Подрядчик обязуется незамедлительно уведомить подразделения по безопасности, внутреннему контролю Заказчика в письменной форме, по телефону 8 862 444 02 12 либо направить сообщение на адрес электронной почты: </w:t>
      </w:r>
      <w:proofErr w:type="spellStart"/>
      <w:r w:rsidRPr="00F5320C">
        <w:rPr>
          <w:sz w:val="22"/>
          <w:szCs w:val="22"/>
        </w:rPr>
        <w:t>doverie</w:t>
      </w:r>
      <w:proofErr w:type="spellEnd"/>
      <w:r w:rsidRPr="00F5320C">
        <w:rPr>
          <w:sz w:val="22"/>
          <w:szCs w:val="22"/>
        </w:rPr>
        <w:t>@</w:t>
      </w:r>
      <w:proofErr w:type="spellStart"/>
      <w:r w:rsidRPr="00F5320C">
        <w:rPr>
          <w:sz w:val="22"/>
          <w:szCs w:val="22"/>
          <w:lang w:val="en-US"/>
        </w:rPr>
        <w:t>kpresort</w:t>
      </w:r>
      <w:proofErr w:type="spellEnd"/>
      <w:r w:rsidRPr="00F5320C">
        <w:rPr>
          <w:sz w:val="22"/>
          <w:szCs w:val="22"/>
        </w:rPr>
        <w:t>.</w:t>
      </w:r>
      <w:proofErr w:type="spellStart"/>
      <w:r w:rsidRPr="00F5320C">
        <w:rPr>
          <w:sz w:val="22"/>
          <w:szCs w:val="22"/>
          <w:lang w:val="en-US"/>
        </w:rPr>
        <w:t>ru</w:t>
      </w:r>
      <w:proofErr w:type="spellEnd"/>
    </w:p>
    <w:p w14:paraId="21D80344" w14:textId="77777777" w:rsidR="00F5320C" w:rsidRPr="00F5320C" w:rsidRDefault="00F5320C" w:rsidP="00CA2611">
      <w:pPr>
        <w:tabs>
          <w:tab w:val="left" w:pos="1134"/>
        </w:tabs>
        <w:spacing w:before="0" w:after="0"/>
        <w:ind w:firstLine="567"/>
        <w:rPr>
          <w:sz w:val="22"/>
          <w:szCs w:val="22"/>
        </w:rPr>
      </w:pPr>
      <w:r w:rsidRPr="00F5320C">
        <w:rPr>
          <w:sz w:val="22"/>
          <w:szCs w:val="22"/>
        </w:rPr>
        <w:t>1</w:t>
      </w:r>
      <w:r>
        <w:rPr>
          <w:sz w:val="22"/>
          <w:szCs w:val="22"/>
        </w:rPr>
        <w:t>7</w:t>
      </w:r>
      <w:r w:rsidRPr="00F5320C">
        <w:rPr>
          <w:sz w:val="22"/>
          <w:szCs w:val="22"/>
        </w:rPr>
        <w:t>.5.</w:t>
      </w:r>
      <w:r w:rsidRPr="00F5320C">
        <w:rPr>
          <w:sz w:val="22"/>
          <w:szCs w:val="22"/>
        </w:rPr>
        <w:tab/>
        <w:t>Подрядчик признает и подтверждает, что нарушение условий настоящего раздела Договора является существенным нарушением Договора. В связи с этим, в случае нарушения вышеизложенных положений, Заказчик вправе в одностороннем внесудебном порядке расторгнуть настоящий Договор полностью или в части, направив Подрядчику письменное уведомление о расторжении.</w:t>
      </w:r>
    </w:p>
    <w:p w14:paraId="7702183F" w14:textId="77777777" w:rsidR="00F5320C" w:rsidRPr="00A31D72" w:rsidRDefault="00F5320C" w:rsidP="00A31D72">
      <w:pPr>
        <w:spacing w:before="0" w:after="0"/>
        <w:ind w:firstLine="567"/>
        <w:rPr>
          <w:sz w:val="22"/>
          <w:szCs w:val="22"/>
        </w:rPr>
      </w:pPr>
    </w:p>
    <w:p w14:paraId="26693335" w14:textId="77777777" w:rsidR="00A31D72" w:rsidRPr="00A31D72" w:rsidRDefault="00A31D72" w:rsidP="005346FA">
      <w:pPr>
        <w:spacing w:before="0" w:after="0"/>
        <w:ind w:firstLine="567"/>
        <w:jc w:val="center"/>
        <w:rPr>
          <w:b/>
          <w:sz w:val="22"/>
          <w:szCs w:val="22"/>
        </w:rPr>
      </w:pPr>
      <w:r w:rsidRPr="00A31D72">
        <w:rPr>
          <w:b/>
          <w:sz w:val="22"/>
          <w:szCs w:val="22"/>
        </w:rPr>
        <w:t>1</w:t>
      </w:r>
      <w:r w:rsidR="00F5320C">
        <w:rPr>
          <w:b/>
          <w:sz w:val="22"/>
          <w:szCs w:val="22"/>
        </w:rPr>
        <w:t>8</w:t>
      </w:r>
      <w:r w:rsidRPr="00A31D72">
        <w:rPr>
          <w:b/>
          <w:sz w:val="22"/>
          <w:szCs w:val="22"/>
        </w:rPr>
        <w:t>. ПРОЧИЕ УСЛОВИЯ ДОГОВОРА</w:t>
      </w:r>
    </w:p>
    <w:p w14:paraId="2CDE37B8" w14:textId="72B377F9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</w:t>
      </w:r>
      <w:r w:rsidR="00F5320C">
        <w:rPr>
          <w:sz w:val="22"/>
          <w:szCs w:val="22"/>
        </w:rPr>
        <w:t>8</w:t>
      </w:r>
      <w:r w:rsidRPr="00A31D72">
        <w:rPr>
          <w:sz w:val="22"/>
          <w:szCs w:val="22"/>
        </w:rPr>
        <w:t>.1. За исключением случаев, оговоренных в Договоре, Подрядчик не вправе уступать свои права и обяз</w:t>
      </w:r>
      <w:r w:rsidR="00B55EBF">
        <w:rPr>
          <w:sz w:val="22"/>
          <w:szCs w:val="22"/>
        </w:rPr>
        <w:t xml:space="preserve">ательства по Договору третьему </w:t>
      </w:r>
      <w:r w:rsidRPr="00A31D72">
        <w:rPr>
          <w:sz w:val="22"/>
          <w:szCs w:val="22"/>
        </w:rPr>
        <w:t>лицу без письменного согласия Заказчика.  В случае переуступки прав и обязанностей по Договору третьему лицу бе</w:t>
      </w:r>
      <w:r w:rsidR="00B55EBF">
        <w:rPr>
          <w:sz w:val="22"/>
          <w:szCs w:val="22"/>
        </w:rPr>
        <w:t>з согласия Заказчика, последний</w:t>
      </w:r>
      <w:r w:rsidRPr="00A31D72">
        <w:rPr>
          <w:sz w:val="22"/>
          <w:szCs w:val="22"/>
        </w:rPr>
        <w:t xml:space="preserve"> вправе потребовать от Подрядчика уплаты штрафной не</w:t>
      </w:r>
      <w:r w:rsidR="00B55EBF">
        <w:rPr>
          <w:sz w:val="22"/>
          <w:szCs w:val="22"/>
        </w:rPr>
        <w:t>устойки в размере 30% (тридцать</w:t>
      </w:r>
      <w:r w:rsidRPr="00A31D72">
        <w:rPr>
          <w:sz w:val="22"/>
          <w:szCs w:val="22"/>
        </w:rPr>
        <w:t xml:space="preserve"> процентов) от Цены Договора.</w:t>
      </w:r>
    </w:p>
    <w:p w14:paraId="640C61E9" w14:textId="19BC80BD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</w:t>
      </w:r>
      <w:r w:rsidR="00F5320C">
        <w:rPr>
          <w:sz w:val="22"/>
          <w:szCs w:val="22"/>
        </w:rPr>
        <w:t>8</w:t>
      </w:r>
      <w:r w:rsidRPr="00A31D72">
        <w:rPr>
          <w:sz w:val="22"/>
          <w:szCs w:val="22"/>
        </w:rPr>
        <w:t xml:space="preserve">.2. Любое уведомление по данному договору передается в письменной форме в виде факсимильного сообщения, по электронной почте или отправляется заказным письмом получателю по его юридическому адресу, указанным в разделе </w:t>
      </w:r>
      <w:r w:rsidR="00901C4C">
        <w:rPr>
          <w:sz w:val="22"/>
          <w:szCs w:val="22"/>
        </w:rPr>
        <w:t>19</w:t>
      </w:r>
      <w:r w:rsidR="00901C4C" w:rsidRPr="00A31D72">
        <w:rPr>
          <w:sz w:val="22"/>
          <w:szCs w:val="22"/>
        </w:rPr>
        <w:t xml:space="preserve"> </w:t>
      </w:r>
      <w:r w:rsidRPr="00A31D72">
        <w:rPr>
          <w:sz w:val="22"/>
          <w:szCs w:val="22"/>
        </w:rPr>
        <w:t>Договора; уведомление считается переданным в день получения факсимильного сообщения, электронного письма или даты вручения почтового уведомления после отправления письма по почте. Факсимильные копии Договора и приложений, дополнений к нему имеют силу о</w:t>
      </w:r>
      <w:r w:rsidR="00B55EBF">
        <w:rPr>
          <w:sz w:val="22"/>
          <w:szCs w:val="22"/>
        </w:rPr>
        <w:t xml:space="preserve">ригинала при наличии подписи и </w:t>
      </w:r>
      <w:r w:rsidRPr="00A31D72">
        <w:rPr>
          <w:sz w:val="22"/>
          <w:szCs w:val="22"/>
        </w:rPr>
        <w:t>печати на них. При этом оригинальные экземпляры пересылаются Сторонами друг другу по почте в течение 10 (десяти) календарных дней с момента подписания соответствующего документа.</w:t>
      </w:r>
    </w:p>
    <w:p w14:paraId="4A152034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</w:t>
      </w:r>
      <w:r w:rsidR="00F5320C">
        <w:rPr>
          <w:sz w:val="22"/>
          <w:szCs w:val="22"/>
        </w:rPr>
        <w:t>8</w:t>
      </w:r>
      <w:r w:rsidRPr="00A31D72">
        <w:rPr>
          <w:sz w:val="22"/>
          <w:szCs w:val="22"/>
        </w:rPr>
        <w:t>.3. Документы, направленные по иному адресу, считаются направленными по ненадлежащему адресу. Документы, направленные в ином виде, считаются направленными неофициально.</w:t>
      </w:r>
    </w:p>
    <w:p w14:paraId="27814EB2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</w:t>
      </w:r>
      <w:r w:rsidR="00F5320C">
        <w:rPr>
          <w:sz w:val="22"/>
          <w:szCs w:val="22"/>
        </w:rPr>
        <w:t>8</w:t>
      </w:r>
      <w:r w:rsidRPr="00A31D72">
        <w:rPr>
          <w:sz w:val="22"/>
          <w:szCs w:val="22"/>
        </w:rPr>
        <w:t>.4. Датой получения документации является дата, проставленная представителем Стороны на уведомлении о вручении.</w:t>
      </w:r>
    </w:p>
    <w:p w14:paraId="26B4DA68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</w:t>
      </w:r>
      <w:r w:rsidR="00F5320C">
        <w:rPr>
          <w:sz w:val="22"/>
          <w:szCs w:val="22"/>
        </w:rPr>
        <w:t>8</w:t>
      </w:r>
      <w:r w:rsidRPr="00A31D72">
        <w:rPr>
          <w:sz w:val="22"/>
          <w:szCs w:val="22"/>
        </w:rPr>
        <w:t xml:space="preserve">.5. При необходимости срочной передачи информации Стороны вправе направить такую информацию на эл. адрес, или посредством факсимильной связи по указанным в настоящем Договоре телефонным номерам, с последующим направлением оригинала по почте. </w:t>
      </w:r>
    </w:p>
    <w:p w14:paraId="032B9629" w14:textId="4B8F1E73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</w:t>
      </w:r>
      <w:r w:rsidR="00F5320C">
        <w:rPr>
          <w:sz w:val="22"/>
          <w:szCs w:val="22"/>
        </w:rPr>
        <w:t>8</w:t>
      </w:r>
      <w:r w:rsidRPr="00A31D72">
        <w:rPr>
          <w:sz w:val="22"/>
          <w:szCs w:val="22"/>
        </w:rPr>
        <w:t>.6. В случае изменения места нахождения, наименования или банковских реквизитов, адреса электронной почты,</w:t>
      </w:r>
      <w:r w:rsidR="00B55EBF">
        <w:rPr>
          <w:sz w:val="22"/>
          <w:szCs w:val="22"/>
        </w:rPr>
        <w:t xml:space="preserve"> организационно-правовой формы </w:t>
      </w:r>
      <w:r w:rsidRPr="00A31D72">
        <w:rPr>
          <w:sz w:val="22"/>
          <w:szCs w:val="22"/>
        </w:rPr>
        <w:t>в течение действия настоящего Договора, Стороны обязаны в трехдневный срок уведомить об этом друг друга. Об изменении реквизитов Стороны подписывают Дополнительное соглашение. В случае,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Подрядчика, такие обязательства признаются выполненными Заказчиком надлежащим образом. Подрядчик не вправе предъявить Заказчику какие-либо требования,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соглашения.</w:t>
      </w:r>
    </w:p>
    <w:p w14:paraId="3A2C5639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</w:t>
      </w:r>
      <w:r w:rsidR="00F5320C">
        <w:rPr>
          <w:sz w:val="22"/>
          <w:szCs w:val="22"/>
        </w:rPr>
        <w:t>8</w:t>
      </w:r>
      <w:r w:rsidRPr="00A31D72">
        <w:rPr>
          <w:sz w:val="22"/>
          <w:szCs w:val="22"/>
        </w:rPr>
        <w:t>.7. По всем вопросам, не рассмотренным в данном Договоре, Стороны руководствуются действующим законодательством Российской Федерации.</w:t>
      </w:r>
    </w:p>
    <w:p w14:paraId="51F48C72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</w:t>
      </w:r>
      <w:r w:rsidR="00F5320C">
        <w:rPr>
          <w:sz w:val="22"/>
          <w:szCs w:val="22"/>
        </w:rPr>
        <w:t>8</w:t>
      </w:r>
      <w:r w:rsidRPr="00A31D72">
        <w:rPr>
          <w:sz w:val="22"/>
          <w:szCs w:val="22"/>
        </w:rPr>
        <w:t>.8. Договор составлен в 2 (двух) экземплярах, каждый из которых обладает равной юридической силой.</w:t>
      </w:r>
    </w:p>
    <w:p w14:paraId="2DBCC3B0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</w:t>
      </w:r>
      <w:r w:rsidR="00F5320C">
        <w:rPr>
          <w:sz w:val="22"/>
          <w:szCs w:val="22"/>
        </w:rPr>
        <w:t>8</w:t>
      </w:r>
      <w:r w:rsidRPr="00A31D72">
        <w:rPr>
          <w:sz w:val="22"/>
          <w:szCs w:val="22"/>
        </w:rPr>
        <w:t>.9. Договор составлен в двух экземплярах на русском языке. Оба экземпляра идентичны и имеют одинаковую юридическую силу. У каждой из сторон находится по одному экземпляру.</w:t>
      </w:r>
    </w:p>
    <w:p w14:paraId="3DABFB59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1</w:t>
      </w:r>
      <w:r w:rsidR="00F5320C">
        <w:rPr>
          <w:sz w:val="22"/>
          <w:szCs w:val="22"/>
        </w:rPr>
        <w:t>8</w:t>
      </w:r>
      <w:r w:rsidRPr="00A31D72">
        <w:rPr>
          <w:sz w:val="22"/>
          <w:szCs w:val="22"/>
        </w:rPr>
        <w:t>.10. Приложения, являющиеся неотъемлемой частью настоящего Договора:</w:t>
      </w:r>
    </w:p>
    <w:p w14:paraId="09D658F5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Приложение № 1 - Техническое задание;</w:t>
      </w:r>
    </w:p>
    <w:p w14:paraId="7F1F5763" w14:textId="77777777" w:rsidR="00A31D72" w:rsidRPr="00A31D72" w:rsidRDefault="00A31D72" w:rsidP="00A31D72">
      <w:pPr>
        <w:spacing w:before="0" w:after="0"/>
        <w:ind w:firstLine="567"/>
        <w:rPr>
          <w:sz w:val="22"/>
          <w:szCs w:val="22"/>
        </w:rPr>
      </w:pPr>
      <w:r w:rsidRPr="00A31D72">
        <w:rPr>
          <w:sz w:val="22"/>
          <w:szCs w:val="22"/>
        </w:rPr>
        <w:t>Приложение № 2 – Расчёт стоимости работ;</w:t>
      </w:r>
    </w:p>
    <w:p w14:paraId="70686D7E" w14:textId="77777777" w:rsidR="008B3556" w:rsidRDefault="008B3556" w:rsidP="008B3556">
      <w:pPr>
        <w:spacing w:before="0" w:after="0"/>
        <w:ind w:firstLine="567"/>
        <w:rPr>
          <w:sz w:val="22"/>
          <w:szCs w:val="22"/>
        </w:rPr>
      </w:pPr>
      <w:r>
        <w:rPr>
          <w:sz w:val="22"/>
          <w:szCs w:val="22"/>
        </w:rPr>
        <w:t>Приложение № 3 –</w:t>
      </w:r>
      <w:r w:rsidRPr="00B73F30">
        <w:rPr>
          <w:sz w:val="22"/>
          <w:szCs w:val="22"/>
        </w:rPr>
        <w:t xml:space="preserve"> </w:t>
      </w:r>
      <w:r>
        <w:rPr>
          <w:sz w:val="22"/>
          <w:szCs w:val="22"/>
        </w:rPr>
        <w:t>Акт приема-передачи имущества (ФОРМА);</w:t>
      </w:r>
    </w:p>
    <w:p w14:paraId="713D76C7" w14:textId="77777777" w:rsidR="008B3556" w:rsidRPr="00A724C2" w:rsidRDefault="008B3556" w:rsidP="008B3556">
      <w:pPr>
        <w:spacing w:before="0" w:after="0"/>
        <w:ind w:firstLine="567"/>
        <w:rPr>
          <w:sz w:val="22"/>
          <w:szCs w:val="22"/>
        </w:rPr>
      </w:pPr>
      <w:r>
        <w:rPr>
          <w:sz w:val="22"/>
          <w:szCs w:val="22"/>
        </w:rPr>
        <w:t>Приложение № 4 – Акт возврата имущества (ФОРМА).</w:t>
      </w:r>
    </w:p>
    <w:p w14:paraId="5E02A1CF" w14:textId="77777777" w:rsidR="00F5320C" w:rsidRPr="005346FA" w:rsidRDefault="00F5320C" w:rsidP="005346FA">
      <w:pPr>
        <w:spacing w:before="0" w:after="0"/>
        <w:ind w:firstLine="567"/>
        <w:rPr>
          <w:i/>
          <w:sz w:val="22"/>
          <w:szCs w:val="22"/>
        </w:rPr>
      </w:pPr>
    </w:p>
    <w:p w14:paraId="2606633C" w14:textId="3BE17923" w:rsidR="00B85363" w:rsidRPr="00D33B22" w:rsidRDefault="00F5320C" w:rsidP="00DF0838">
      <w:pPr>
        <w:spacing w:before="0" w:after="0"/>
        <w:ind w:firstLine="567"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t>19</w:t>
      </w:r>
      <w:r w:rsidR="00B85363" w:rsidRPr="00D33B22">
        <w:rPr>
          <w:b/>
          <w:noProof/>
          <w:sz w:val="22"/>
          <w:szCs w:val="22"/>
        </w:rPr>
        <w:t>.</w:t>
      </w:r>
      <w:r w:rsidR="00B85363" w:rsidRPr="00D33B22">
        <w:rPr>
          <w:b/>
          <w:sz w:val="22"/>
          <w:szCs w:val="22"/>
        </w:rPr>
        <w:t xml:space="preserve"> АДРЕСА, БАНКОВСКИЕ РЕКВИЗИТЫ И </w:t>
      </w:r>
      <w:r w:rsidR="00F2615F" w:rsidRPr="00D33B22">
        <w:rPr>
          <w:b/>
          <w:sz w:val="22"/>
          <w:szCs w:val="22"/>
        </w:rPr>
        <w:t>ПОДПИСИ СТОРОН</w:t>
      </w:r>
    </w:p>
    <w:tbl>
      <w:tblPr>
        <w:tblpPr w:leftFromText="180" w:rightFromText="180" w:vertAnchor="text" w:horzAnchor="margin" w:tblpX="108" w:tblpY="62"/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D33B22" w:rsidRPr="00D33B22" w14:paraId="1D10EB43" w14:textId="77777777" w:rsidTr="00BE7E34">
        <w:trPr>
          <w:trHeight w:hRule="exact" w:val="286"/>
        </w:trPr>
        <w:tc>
          <w:tcPr>
            <w:tcW w:w="5070" w:type="dxa"/>
          </w:tcPr>
          <w:p w14:paraId="5E19B0E3" w14:textId="77777777" w:rsidR="00B85363" w:rsidRPr="00D33B22" w:rsidRDefault="00AD6135" w:rsidP="00903616">
            <w:pPr>
              <w:spacing w:before="0" w:after="0"/>
              <w:ind w:firstLine="0"/>
              <w:jc w:val="left"/>
              <w:rPr>
                <w:b/>
              </w:rPr>
            </w:pPr>
            <w:r w:rsidRPr="00D33B22">
              <w:rPr>
                <w:b/>
                <w:sz w:val="22"/>
                <w:szCs w:val="22"/>
              </w:rPr>
              <w:t>З</w:t>
            </w:r>
            <w:r w:rsidR="00BE7E34" w:rsidRPr="00D33B22">
              <w:rPr>
                <w:b/>
                <w:sz w:val="22"/>
                <w:szCs w:val="22"/>
              </w:rPr>
              <w:t>АКАЗЧИК</w:t>
            </w:r>
            <w:r w:rsidR="00B85363" w:rsidRPr="00D33B22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77" w:type="dxa"/>
          </w:tcPr>
          <w:p w14:paraId="1AA3E83B" w14:textId="77777777" w:rsidR="00B85363" w:rsidRPr="00D33B22" w:rsidRDefault="00AD6135" w:rsidP="00903616">
            <w:pPr>
              <w:spacing w:before="0" w:after="0"/>
              <w:ind w:firstLine="0"/>
              <w:rPr>
                <w:b/>
              </w:rPr>
            </w:pPr>
            <w:r w:rsidRPr="00D33B22">
              <w:rPr>
                <w:b/>
                <w:sz w:val="22"/>
                <w:szCs w:val="22"/>
              </w:rPr>
              <w:t>П</w:t>
            </w:r>
            <w:r w:rsidR="00BE7E34" w:rsidRPr="00D33B22">
              <w:rPr>
                <w:b/>
                <w:sz w:val="22"/>
                <w:szCs w:val="22"/>
              </w:rPr>
              <w:t>ОДРЯДЧИК</w:t>
            </w:r>
            <w:r w:rsidR="00B85363" w:rsidRPr="00D33B22">
              <w:rPr>
                <w:b/>
                <w:sz w:val="22"/>
                <w:szCs w:val="22"/>
              </w:rPr>
              <w:t>:</w:t>
            </w:r>
          </w:p>
        </w:tc>
      </w:tr>
      <w:tr w:rsidR="00D33B22" w:rsidRPr="00D33B22" w14:paraId="56687708" w14:textId="77777777" w:rsidTr="00BE7E34">
        <w:tc>
          <w:tcPr>
            <w:tcW w:w="5070" w:type="dxa"/>
          </w:tcPr>
          <w:p w14:paraId="2D1E3C49" w14:textId="77777777" w:rsidR="00FC3477" w:rsidRPr="00D33B22" w:rsidRDefault="00845B6E" w:rsidP="00903616">
            <w:pPr>
              <w:tabs>
                <w:tab w:val="left" w:pos="6240"/>
              </w:tabs>
              <w:spacing w:before="0" w:after="0"/>
              <w:ind w:firstLine="0"/>
              <w:rPr>
                <w:b/>
              </w:rPr>
            </w:pPr>
            <w:r w:rsidRPr="00D33B22">
              <w:rPr>
                <w:b/>
                <w:sz w:val="22"/>
                <w:szCs w:val="22"/>
              </w:rPr>
              <w:t>Н</w:t>
            </w:r>
            <w:r w:rsidR="00FC3477" w:rsidRPr="00D33B22">
              <w:rPr>
                <w:b/>
                <w:sz w:val="22"/>
                <w:szCs w:val="22"/>
              </w:rPr>
              <w:t>АО «Красная поляна»</w:t>
            </w:r>
          </w:p>
          <w:p w14:paraId="7BFB9947" w14:textId="77777777" w:rsidR="00FC3477" w:rsidRDefault="000D14AD" w:rsidP="00903616">
            <w:pPr>
              <w:spacing w:before="0" w:after="0"/>
              <w:ind w:firstLine="0"/>
              <w:rPr>
                <w:sz w:val="22"/>
                <w:szCs w:val="22"/>
              </w:rPr>
            </w:pPr>
            <w:r w:rsidRPr="00D33B22">
              <w:rPr>
                <w:sz w:val="22"/>
                <w:szCs w:val="22"/>
              </w:rPr>
              <w:t>Юр. адрес</w:t>
            </w:r>
            <w:r w:rsidR="00FC3477" w:rsidRPr="00D33B22">
              <w:rPr>
                <w:sz w:val="22"/>
                <w:szCs w:val="22"/>
              </w:rPr>
              <w:t>: 354000, Краснодарский край, г. Сочи, ул. Северная,14а</w:t>
            </w:r>
          </w:p>
          <w:p w14:paraId="7E34340C" w14:textId="77777777" w:rsidR="008959B4" w:rsidRDefault="008959B4" w:rsidP="008959B4">
            <w:pPr>
              <w:spacing w:before="0" w:after="0"/>
              <w:ind w:firstLine="0"/>
            </w:pPr>
            <w:r>
              <w:rPr>
                <w:sz w:val="22"/>
                <w:szCs w:val="22"/>
              </w:rPr>
              <w:t xml:space="preserve">Почтовый адрес: </w:t>
            </w:r>
            <w:r w:rsidRPr="00D33B22">
              <w:rPr>
                <w:sz w:val="22"/>
                <w:szCs w:val="22"/>
              </w:rPr>
              <w:t xml:space="preserve">354000, Краснодарский край, </w:t>
            </w:r>
          </w:p>
          <w:p w14:paraId="33BDA8EC" w14:textId="77777777" w:rsidR="008959B4" w:rsidRPr="00D33B22" w:rsidRDefault="008959B4" w:rsidP="008959B4">
            <w:pPr>
              <w:spacing w:before="0" w:after="0"/>
              <w:ind w:firstLine="0"/>
            </w:pPr>
            <w:r w:rsidRPr="00D33B22">
              <w:rPr>
                <w:sz w:val="22"/>
                <w:szCs w:val="22"/>
              </w:rPr>
              <w:t>г. Сочи,</w:t>
            </w:r>
            <w:r>
              <w:rPr>
                <w:sz w:val="22"/>
                <w:szCs w:val="22"/>
              </w:rPr>
              <w:t xml:space="preserve"> Главпочтамт, а/я 521</w:t>
            </w:r>
          </w:p>
          <w:p w14:paraId="0E062341" w14:textId="77777777" w:rsidR="004611A6" w:rsidRPr="00D33B22" w:rsidRDefault="00FC3477" w:rsidP="00903616">
            <w:pPr>
              <w:tabs>
                <w:tab w:val="left" w:pos="5490"/>
              </w:tabs>
              <w:spacing w:before="0" w:after="0"/>
              <w:ind w:firstLine="0"/>
            </w:pPr>
            <w:r w:rsidRPr="00D33B22">
              <w:rPr>
                <w:sz w:val="22"/>
                <w:szCs w:val="22"/>
              </w:rPr>
              <w:t>ИНН</w:t>
            </w:r>
            <w:r w:rsidR="004611A6" w:rsidRPr="00D33B22">
              <w:rPr>
                <w:sz w:val="22"/>
                <w:szCs w:val="22"/>
              </w:rPr>
              <w:t xml:space="preserve"> 2320102816</w:t>
            </w:r>
          </w:p>
          <w:p w14:paraId="1C832CF6" w14:textId="77777777" w:rsidR="00FC3477" w:rsidRPr="00D33B22" w:rsidRDefault="00FC3477" w:rsidP="00903616">
            <w:pPr>
              <w:tabs>
                <w:tab w:val="left" w:pos="5490"/>
              </w:tabs>
              <w:spacing w:before="0" w:after="0"/>
              <w:ind w:firstLine="0"/>
            </w:pPr>
            <w:r w:rsidRPr="00D33B22">
              <w:rPr>
                <w:sz w:val="22"/>
                <w:szCs w:val="22"/>
              </w:rPr>
              <w:t>КПП 232001001</w:t>
            </w:r>
          </w:p>
          <w:p w14:paraId="6F60A39E" w14:textId="77777777" w:rsidR="00FC3477" w:rsidRPr="00D33B22" w:rsidRDefault="00FC3477" w:rsidP="00903616">
            <w:pPr>
              <w:tabs>
                <w:tab w:val="left" w:pos="5490"/>
              </w:tabs>
              <w:spacing w:before="0" w:after="0"/>
              <w:ind w:firstLine="0"/>
            </w:pPr>
            <w:r w:rsidRPr="00D33B22">
              <w:rPr>
                <w:sz w:val="22"/>
                <w:szCs w:val="22"/>
              </w:rPr>
              <w:t>р/с 40702810912367031433</w:t>
            </w:r>
          </w:p>
          <w:p w14:paraId="6971E4D3" w14:textId="77777777" w:rsidR="00FC3477" w:rsidRPr="00D33B22" w:rsidRDefault="00FC3477" w:rsidP="00903616">
            <w:pPr>
              <w:tabs>
                <w:tab w:val="left" w:pos="5490"/>
              </w:tabs>
              <w:spacing w:before="0" w:after="0"/>
              <w:ind w:firstLine="0"/>
            </w:pPr>
            <w:r w:rsidRPr="00D33B22">
              <w:rPr>
                <w:sz w:val="22"/>
                <w:szCs w:val="22"/>
              </w:rPr>
              <w:t>в ГК «Банк развития и внешнеэкономической деятельности» (Внешэкономбанк)</w:t>
            </w:r>
          </w:p>
          <w:p w14:paraId="51645961" w14:textId="77777777" w:rsidR="00FC3477" w:rsidRPr="00D33B22" w:rsidRDefault="00FC3477" w:rsidP="00903616">
            <w:pPr>
              <w:tabs>
                <w:tab w:val="left" w:pos="5490"/>
              </w:tabs>
              <w:spacing w:before="0" w:after="0"/>
              <w:ind w:firstLine="0"/>
            </w:pPr>
            <w:r w:rsidRPr="00D33B22">
              <w:rPr>
                <w:sz w:val="22"/>
                <w:szCs w:val="22"/>
              </w:rPr>
              <w:t>БИК 044525060</w:t>
            </w:r>
          </w:p>
          <w:p w14:paraId="11C5B934" w14:textId="77777777" w:rsidR="00FC3477" w:rsidRPr="00D33B22" w:rsidRDefault="00FC3477" w:rsidP="00903616">
            <w:pPr>
              <w:tabs>
                <w:tab w:val="left" w:pos="5490"/>
              </w:tabs>
              <w:spacing w:before="0" w:after="0"/>
              <w:ind w:firstLine="0"/>
            </w:pPr>
            <w:r w:rsidRPr="00D33B22">
              <w:rPr>
                <w:sz w:val="22"/>
                <w:szCs w:val="22"/>
              </w:rPr>
              <w:t>К/с 30101810500000000060</w:t>
            </w:r>
          </w:p>
          <w:p w14:paraId="695EC6FF" w14:textId="77777777" w:rsidR="00FC3477" w:rsidRPr="00CA2611" w:rsidRDefault="000D14AD" w:rsidP="00903616">
            <w:pPr>
              <w:tabs>
                <w:tab w:val="left" w:pos="5490"/>
              </w:tabs>
              <w:spacing w:before="0" w:after="0"/>
              <w:ind w:firstLine="0"/>
            </w:pPr>
            <w:r w:rsidRPr="00D33B22">
              <w:rPr>
                <w:sz w:val="22"/>
                <w:szCs w:val="22"/>
              </w:rPr>
              <w:t>Е</w:t>
            </w:r>
            <w:r w:rsidR="00FC3477" w:rsidRPr="00CA2611">
              <w:rPr>
                <w:sz w:val="22"/>
                <w:szCs w:val="22"/>
              </w:rPr>
              <w:t>-</w:t>
            </w:r>
            <w:r w:rsidR="00FC3477" w:rsidRPr="00D33B22">
              <w:rPr>
                <w:sz w:val="22"/>
                <w:szCs w:val="22"/>
                <w:lang w:val="en-US"/>
              </w:rPr>
              <w:t>mail</w:t>
            </w:r>
            <w:r w:rsidR="00FC3477" w:rsidRPr="00CA2611">
              <w:rPr>
                <w:sz w:val="22"/>
                <w:szCs w:val="22"/>
              </w:rPr>
              <w:t xml:space="preserve">: </w:t>
            </w:r>
            <w:r w:rsidR="00FC3477" w:rsidRPr="00D33B22">
              <w:rPr>
                <w:sz w:val="22"/>
                <w:szCs w:val="22"/>
                <w:lang w:val="en-US"/>
              </w:rPr>
              <w:t>info</w:t>
            </w:r>
            <w:r w:rsidR="00FC3477" w:rsidRPr="00CA2611">
              <w:rPr>
                <w:sz w:val="22"/>
                <w:szCs w:val="22"/>
              </w:rPr>
              <w:t>@</w:t>
            </w:r>
            <w:proofErr w:type="spellStart"/>
            <w:r w:rsidR="00F5320C" w:rsidRPr="00F5320C">
              <w:rPr>
                <w:sz w:val="22"/>
                <w:szCs w:val="22"/>
                <w:lang w:val="en-US"/>
              </w:rPr>
              <w:t>kpresort</w:t>
            </w:r>
            <w:proofErr w:type="spellEnd"/>
            <w:r w:rsidR="00F5320C" w:rsidRPr="00CA2611">
              <w:rPr>
                <w:sz w:val="22"/>
                <w:szCs w:val="22"/>
              </w:rPr>
              <w:t>.</w:t>
            </w:r>
            <w:proofErr w:type="spellStart"/>
            <w:r w:rsidR="00F5320C" w:rsidRPr="00F5320C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14:paraId="74050CEF" w14:textId="77777777" w:rsidR="00B85363" w:rsidRDefault="00FC3477" w:rsidP="00903616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sz w:val="22"/>
                <w:szCs w:val="22"/>
              </w:rPr>
            </w:pPr>
            <w:r w:rsidRPr="00D33B22">
              <w:rPr>
                <w:sz w:val="22"/>
                <w:szCs w:val="22"/>
              </w:rPr>
              <w:t>Тел</w:t>
            </w:r>
            <w:r w:rsidR="0088167D" w:rsidRPr="00D33B22">
              <w:rPr>
                <w:sz w:val="22"/>
                <w:szCs w:val="22"/>
              </w:rPr>
              <w:t>.:</w:t>
            </w:r>
            <w:r w:rsidRPr="00D33B22">
              <w:rPr>
                <w:sz w:val="22"/>
                <w:szCs w:val="22"/>
              </w:rPr>
              <w:t xml:space="preserve"> 8</w:t>
            </w:r>
            <w:r w:rsidR="00777D91" w:rsidRPr="00D33B22">
              <w:rPr>
                <w:sz w:val="22"/>
                <w:szCs w:val="22"/>
              </w:rPr>
              <w:t xml:space="preserve"> </w:t>
            </w:r>
            <w:r w:rsidRPr="00D33B22">
              <w:rPr>
                <w:sz w:val="22"/>
                <w:szCs w:val="22"/>
              </w:rPr>
              <w:t>(862)</w:t>
            </w:r>
            <w:r w:rsidR="00777D91" w:rsidRPr="00D33B22">
              <w:rPr>
                <w:sz w:val="22"/>
                <w:szCs w:val="22"/>
              </w:rPr>
              <w:t xml:space="preserve"> </w:t>
            </w:r>
            <w:r w:rsidRPr="00D33B22">
              <w:rPr>
                <w:sz w:val="22"/>
                <w:szCs w:val="22"/>
              </w:rPr>
              <w:t>243</w:t>
            </w:r>
            <w:r w:rsidR="000D14AD" w:rsidRPr="00D33B22">
              <w:rPr>
                <w:sz w:val="22"/>
                <w:szCs w:val="22"/>
              </w:rPr>
              <w:t>-</w:t>
            </w:r>
            <w:r w:rsidRPr="00D33B22">
              <w:rPr>
                <w:sz w:val="22"/>
                <w:szCs w:val="22"/>
              </w:rPr>
              <w:t>91</w:t>
            </w:r>
            <w:r w:rsidR="000D14AD" w:rsidRPr="00D33B22">
              <w:rPr>
                <w:sz w:val="22"/>
                <w:szCs w:val="22"/>
              </w:rPr>
              <w:t>-</w:t>
            </w:r>
            <w:r w:rsidRPr="00D33B22">
              <w:rPr>
                <w:sz w:val="22"/>
                <w:szCs w:val="22"/>
              </w:rPr>
              <w:t>10</w:t>
            </w:r>
          </w:p>
          <w:p w14:paraId="00CE2709" w14:textId="77777777" w:rsidR="008959B4" w:rsidRDefault="008959B4" w:rsidP="00903616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sz w:val="22"/>
                <w:szCs w:val="22"/>
              </w:rPr>
            </w:pPr>
          </w:p>
          <w:p w14:paraId="7FBC41A2" w14:textId="42515B59" w:rsidR="00EA5DE2" w:rsidRPr="00B33629" w:rsidRDefault="00B55EBF" w:rsidP="00903616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Директор по эксплуатации</w:t>
            </w:r>
          </w:p>
          <w:p w14:paraId="33815D0F" w14:textId="77777777" w:rsidR="00EA5DE2" w:rsidRDefault="00EA5DE2" w:rsidP="00903616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b/>
              </w:rPr>
            </w:pPr>
          </w:p>
          <w:p w14:paraId="04DBC5D2" w14:textId="178B3632" w:rsidR="00EA5DE2" w:rsidRPr="00903616" w:rsidRDefault="00EA5DE2" w:rsidP="00EA5DE2">
            <w:pPr>
              <w:spacing w:before="0" w:after="0"/>
              <w:ind w:firstLine="0"/>
            </w:pPr>
            <w:r w:rsidRPr="00903616">
              <w:rPr>
                <w:sz w:val="22"/>
                <w:szCs w:val="22"/>
              </w:rPr>
              <w:t>_________________/</w:t>
            </w:r>
            <w:r w:rsidR="009B7E87">
              <w:rPr>
                <w:b/>
                <w:sz w:val="22"/>
                <w:szCs w:val="22"/>
              </w:rPr>
              <w:t xml:space="preserve"> Д.В. Ганюков</w:t>
            </w:r>
            <w:r w:rsidRPr="00903616">
              <w:rPr>
                <w:sz w:val="22"/>
                <w:szCs w:val="22"/>
              </w:rPr>
              <w:t>/</w:t>
            </w:r>
          </w:p>
          <w:p w14:paraId="7E40B3B2" w14:textId="77777777" w:rsidR="00EA5DE2" w:rsidRDefault="00EA5DE2" w:rsidP="00EA5DE2">
            <w:pPr>
              <w:ind w:firstLine="0"/>
            </w:pPr>
            <w:proofErr w:type="spellStart"/>
            <w:r w:rsidRPr="007721E2">
              <w:rPr>
                <w:color w:val="000000" w:themeColor="text1"/>
                <w:sz w:val="22"/>
                <w:szCs w:val="22"/>
              </w:rPr>
              <w:t>м.п</w:t>
            </w:r>
            <w:proofErr w:type="spellEnd"/>
            <w:r w:rsidRPr="007721E2">
              <w:rPr>
                <w:color w:val="000000" w:themeColor="text1"/>
                <w:sz w:val="22"/>
                <w:szCs w:val="22"/>
              </w:rPr>
              <w:t>.</w:t>
            </w:r>
          </w:p>
          <w:p w14:paraId="133AAC87" w14:textId="77777777" w:rsidR="008959B4" w:rsidRPr="00EA5DE2" w:rsidRDefault="008959B4" w:rsidP="00EA5DE2"/>
        </w:tc>
        <w:tc>
          <w:tcPr>
            <w:tcW w:w="4677" w:type="dxa"/>
          </w:tcPr>
          <w:p w14:paraId="1F404F5D" w14:textId="77777777" w:rsidR="00F2615F" w:rsidRDefault="00F2615F" w:rsidP="00F2615F">
            <w:pPr>
              <w:rPr>
                <w:sz w:val="22"/>
                <w:szCs w:val="22"/>
              </w:rPr>
            </w:pPr>
          </w:p>
          <w:p w14:paraId="4C900CA0" w14:textId="77777777" w:rsidR="00B55EBF" w:rsidRDefault="00B55EBF" w:rsidP="00F2615F">
            <w:pPr>
              <w:rPr>
                <w:sz w:val="22"/>
                <w:szCs w:val="22"/>
              </w:rPr>
            </w:pPr>
          </w:p>
          <w:p w14:paraId="4D4130B6" w14:textId="77777777" w:rsidR="00B55EBF" w:rsidRDefault="00B55EBF" w:rsidP="00F2615F">
            <w:pPr>
              <w:rPr>
                <w:sz w:val="22"/>
                <w:szCs w:val="22"/>
              </w:rPr>
            </w:pPr>
          </w:p>
          <w:p w14:paraId="58F6A71C" w14:textId="77777777" w:rsidR="00B55EBF" w:rsidRDefault="00B55EBF" w:rsidP="00F2615F">
            <w:pPr>
              <w:rPr>
                <w:sz w:val="22"/>
                <w:szCs w:val="22"/>
              </w:rPr>
            </w:pPr>
          </w:p>
          <w:p w14:paraId="3C4BE8E9" w14:textId="77777777" w:rsidR="00B55EBF" w:rsidRDefault="00B55EBF" w:rsidP="00F2615F">
            <w:pPr>
              <w:rPr>
                <w:sz w:val="22"/>
                <w:szCs w:val="22"/>
              </w:rPr>
            </w:pPr>
          </w:p>
          <w:p w14:paraId="473316E6" w14:textId="77777777" w:rsidR="00B55EBF" w:rsidRDefault="00B55EBF" w:rsidP="00F2615F">
            <w:pPr>
              <w:rPr>
                <w:sz w:val="22"/>
                <w:szCs w:val="22"/>
              </w:rPr>
            </w:pPr>
          </w:p>
          <w:p w14:paraId="0E0250BF" w14:textId="77777777" w:rsidR="00B55EBF" w:rsidRDefault="00B55EBF" w:rsidP="00F2615F">
            <w:pPr>
              <w:rPr>
                <w:sz w:val="22"/>
                <w:szCs w:val="22"/>
              </w:rPr>
            </w:pPr>
          </w:p>
          <w:p w14:paraId="09E0650A" w14:textId="77777777" w:rsidR="00B55EBF" w:rsidRDefault="00B55EBF" w:rsidP="00F2615F">
            <w:pPr>
              <w:rPr>
                <w:sz w:val="22"/>
                <w:szCs w:val="22"/>
              </w:rPr>
            </w:pPr>
          </w:p>
          <w:p w14:paraId="5C6002F6" w14:textId="77777777" w:rsidR="00F2615F" w:rsidRDefault="00F2615F" w:rsidP="00F2615F">
            <w:pPr>
              <w:suppressAutoHyphens/>
              <w:spacing w:after="200" w:line="276" w:lineRule="auto"/>
              <w:contextualSpacing/>
              <w:rPr>
                <w:rFonts w:eastAsiaTheme="minorEastAsia"/>
                <w:sz w:val="22"/>
                <w:szCs w:val="22"/>
              </w:rPr>
            </w:pPr>
          </w:p>
          <w:p w14:paraId="0C97E7CD" w14:textId="77777777" w:rsidR="00B55EBF" w:rsidRDefault="00B55EBF" w:rsidP="00F2615F">
            <w:pPr>
              <w:suppressAutoHyphens/>
              <w:spacing w:after="200" w:line="276" w:lineRule="auto"/>
              <w:contextualSpacing/>
              <w:rPr>
                <w:rFonts w:eastAsiaTheme="minorEastAsia"/>
                <w:sz w:val="22"/>
                <w:szCs w:val="22"/>
              </w:rPr>
            </w:pPr>
          </w:p>
          <w:p w14:paraId="3AA4614A" w14:textId="77777777" w:rsidR="00B55EBF" w:rsidRDefault="00B55EBF" w:rsidP="00F2615F">
            <w:pPr>
              <w:suppressAutoHyphens/>
              <w:spacing w:after="200" w:line="276" w:lineRule="auto"/>
              <w:contextualSpacing/>
              <w:rPr>
                <w:rFonts w:eastAsiaTheme="minorEastAsia"/>
                <w:sz w:val="22"/>
                <w:szCs w:val="22"/>
              </w:rPr>
            </w:pPr>
          </w:p>
          <w:p w14:paraId="4F35281A" w14:textId="77777777" w:rsidR="00B55EBF" w:rsidRDefault="00B55EBF" w:rsidP="00F2615F">
            <w:pPr>
              <w:suppressAutoHyphens/>
              <w:spacing w:after="200" w:line="276" w:lineRule="auto"/>
              <w:contextualSpacing/>
              <w:rPr>
                <w:rFonts w:eastAsiaTheme="minorEastAsia"/>
                <w:sz w:val="22"/>
                <w:szCs w:val="22"/>
              </w:rPr>
            </w:pPr>
          </w:p>
          <w:p w14:paraId="48851DBF" w14:textId="2AA4F90F" w:rsidR="00F2615F" w:rsidRPr="00B51E88" w:rsidRDefault="00F2615F" w:rsidP="00F2615F">
            <w:pPr>
              <w:ind w:firstLine="0"/>
              <w:rPr>
                <w:b/>
                <w:bCs/>
                <w:sz w:val="22"/>
                <w:szCs w:val="22"/>
              </w:rPr>
            </w:pPr>
            <w:r w:rsidRPr="00B51E88">
              <w:rPr>
                <w:b/>
                <w:sz w:val="22"/>
                <w:szCs w:val="22"/>
              </w:rPr>
              <w:t>______</w:t>
            </w:r>
            <w:r w:rsidR="00B55EBF">
              <w:rPr>
                <w:b/>
                <w:bCs/>
                <w:sz w:val="22"/>
                <w:szCs w:val="22"/>
              </w:rPr>
              <w:t>___________/______________</w:t>
            </w:r>
            <w:r w:rsidRPr="00B51E88">
              <w:rPr>
                <w:b/>
                <w:bCs/>
                <w:sz w:val="22"/>
                <w:szCs w:val="22"/>
              </w:rPr>
              <w:t>/</w:t>
            </w:r>
          </w:p>
          <w:p w14:paraId="56E71574" w14:textId="77777777" w:rsidR="00F2615F" w:rsidRDefault="00F2615F" w:rsidP="00F2615F">
            <w:pPr>
              <w:ind w:firstLine="0"/>
            </w:pPr>
            <w:proofErr w:type="spellStart"/>
            <w:r w:rsidRPr="007721E2">
              <w:rPr>
                <w:color w:val="000000" w:themeColor="text1"/>
                <w:sz w:val="22"/>
                <w:szCs w:val="22"/>
              </w:rPr>
              <w:t>м.п</w:t>
            </w:r>
            <w:proofErr w:type="spellEnd"/>
            <w:r w:rsidRPr="007721E2">
              <w:rPr>
                <w:color w:val="000000" w:themeColor="text1"/>
                <w:sz w:val="22"/>
                <w:szCs w:val="22"/>
              </w:rPr>
              <w:t>.</w:t>
            </w:r>
          </w:p>
          <w:p w14:paraId="3FACCF07" w14:textId="77777777" w:rsidR="00EA5DE2" w:rsidRDefault="00EA5DE2" w:rsidP="00EA5DE2">
            <w:pPr>
              <w:tabs>
                <w:tab w:val="left" w:pos="284"/>
                <w:tab w:val="left" w:pos="8364"/>
              </w:tabs>
              <w:spacing w:before="0" w:after="0"/>
              <w:ind w:firstLine="0"/>
              <w:jc w:val="left"/>
              <w:rPr>
                <w:b/>
                <w:color w:val="000000" w:themeColor="text1"/>
                <w:sz w:val="22"/>
                <w:szCs w:val="22"/>
              </w:rPr>
            </w:pPr>
          </w:p>
          <w:p w14:paraId="2B72292E" w14:textId="77777777" w:rsidR="00BB6ED0" w:rsidRDefault="00BB6ED0" w:rsidP="00EA5DE2">
            <w:pPr>
              <w:tabs>
                <w:tab w:val="left" w:pos="284"/>
                <w:tab w:val="left" w:pos="8364"/>
              </w:tabs>
              <w:spacing w:before="0" w:after="0"/>
              <w:ind w:firstLine="0"/>
              <w:jc w:val="left"/>
              <w:rPr>
                <w:b/>
                <w:color w:val="000000" w:themeColor="text1"/>
                <w:sz w:val="22"/>
                <w:szCs w:val="22"/>
              </w:rPr>
            </w:pPr>
          </w:p>
          <w:p w14:paraId="55A29144" w14:textId="77777777" w:rsidR="00BB6ED0" w:rsidRDefault="00BB6ED0" w:rsidP="00EA5DE2">
            <w:pPr>
              <w:tabs>
                <w:tab w:val="left" w:pos="284"/>
                <w:tab w:val="left" w:pos="8364"/>
              </w:tabs>
              <w:spacing w:before="0" w:after="0"/>
              <w:ind w:firstLine="0"/>
              <w:jc w:val="left"/>
              <w:rPr>
                <w:b/>
                <w:color w:val="000000" w:themeColor="text1"/>
                <w:sz w:val="22"/>
                <w:szCs w:val="22"/>
              </w:rPr>
            </w:pPr>
          </w:p>
          <w:p w14:paraId="58ABC973" w14:textId="77777777" w:rsidR="00BB6ED0" w:rsidRDefault="00BB6ED0" w:rsidP="00EA5DE2">
            <w:pPr>
              <w:tabs>
                <w:tab w:val="left" w:pos="284"/>
                <w:tab w:val="left" w:pos="8364"/>
              </w:tabs>
              <w:spacing w:before="0" w:after="0"/>
              <w:ind w:firstLine="0"/>
              <w:jc w:val="left"/>
              <w:rPr>
                <w:b/>
                <w:color w:val="000000" w:themeColor="text1"/>
                <w:sz w:val="22"/>
                <w:szCs w:val="22"/>
              </w:rPr>
            </w:pPr>
          </w:p>
          <w:p w14:paraId="515C2242" w14:textId="77777777" w:rsidR="00BB6ED0" w:rsidRDefault="00BB6ED0" w:rsidP="00EA5DE2">
            <w:pPr>
              <w:tabs>
                <w:tab w:val="left" w:pos="284"/>
                <w:tab w:val="left" w:pos="8364"/>
              </w:tabs>
              <w:spacing w:before="0" w:after="0"/>
              <w:ind w:firstLine="0"/>
              <w:jc w:val="left"/>
              <w:rPr>
                <w:b/>
                <w:color w:val="000000" w:themeColor="text1"/>
                <w:sz w:val="22"/>
                <w:szCs w:val="22"/>
              </w:rPr>
            </w:pPr>
          </w:p>
          <w:p w14:paraId="06F68624" w14:textId="77777777" w:rsidR="00BB6ED0" w:rsidRDefault="00BB6ED0" w:rsidP="00EA5DE2">
            <w:pPr>
              <w:tabs>
                <w:tab w:val="left" w:pos="284"/>
                <w:tab w:val="left" w:pos="8364"/>
              </w:tabs>
              <w:spacing w:before="0" w:after="0"/>
              <w:ind w:firstLine="0"/>
              <w:jc w:val="left"/>
              <w:rPr>
                <w:b/>
                <w:color w:val="000000" w:themeColor="text1"/>
                <w:sz w:val="22"/>
                <w:szCs w:val="22"/>
              </w:rPr>
            </w:pPr>
          </w:p>
          <w:p w14:paraId="31134799" w14:textId="77777777" w:rsidR="00B85983" w:rsidRDefault="00B85983" w:rsidP="00EA5DE2">
            <w:pPr>
              <w:tabs>
                <w:tab w:val="left" w:pos="284"/>
                <w:tab w:val="left" w:pos="8364"/>
              </w:tabs>
              <w:spacing w:before="0" w:after="0"/>
              <w:ind w:firstLine="0"/>
              <w:jc w:val="left"/>
              <w:rPr>
                <w:b/>
                <w:color w:val="000000" w:themeColor="text1"/>
                <w:sz w:val="22"/>
                <w:szCs w:val="22"/>
              </w:rPr>
            </w:pPr>
          </w:p>
          <w:p w14:paraId="426798A4" w14:textId="77777777" w:rsidR="00CB1B38" w:rsidRDefault="00CB1B38" w:rsidP="00F2615F">
            <w:pPr>
              <w:ind w:firstLine="0"/>
            </w:pPr>
          </w:p>
          <w:p w14:paraId="1B579DDA" w14:textId="77777777" w:rsidR="000C0FE9" w:rsidRDefault="000C0FE9" w:rsidP="00F2615F">
            <w:pPr>
              <w:ind w:firstLine="0"/>
            </w:pPr>
          </w:p>
          <w:p w14:paraId="0B4F789C" w14:textId="77777777" w:rsidR="000C0FE9" w:rsidRDefault="000C0FE9" w:rsidP="00F2615F">
            <w:pPr>
              <w:ind w:firstLine="0"/>
            </w:pPr>
          </w:p>
          <w:p w14:paraId="02D2A5EF" w14:textId="77777777" w:rsidR="000C0FE9" w:rsidRDefault="000C0FE9" w:rsidP="00F2615F">
            <w:pPr>
              <w:ind w:firstLine="0"/>
            </w:pPr>
          </w:p>
          <w:p w14:paraId="66346A35" w14:textId="77777777" w:rsidR="000C0FE9" w:rsidRDefault="000C0FE9" w:rsidP="00F2615F">
            <w:pPr>
              <w:ind w:firstLine="0"/>
            </w:pPr>
          </w:p>
          <w:p w14:paraId="03DB6FCB" w14:textId="77777777" w:rsidR="000C0FE9" w:rsidRDefault="000C0FE9" w:rsidP="00F2615F">
            <w:pPr>
              <w:ind w:firstLine="0"/>
            </w:pPr>
          </w:p>
          <w:p w14:paraId="145C5E85" w14:textId="77777777" w:rsidR="000C0FE9" w:rsidRDefault="000C0FE9" w:rsidP="00F2615F">
            <w:pPr>
              <w:ind w:firstLine="0"/>
            </w:pPr>
          </w:p>
          <w:p w14:paraId="36A2C864" w14:textId="77777777" w:rsidR="000C0FE9" w:rsidRDefault="000C0FE9" w:rsidP="00F2615F">
            <w:pPr>
              <w:ind w:firstLine="0"/>
            </w:pPr>
          </w:p>
          <w:p w14:paraId="1DEE8763" w14:textId="77777777" w:rsidR="000C0FE9" w:rsidRDefault="000C0FE9" w:rsidP="00F2615F">
            <w:pPr>
              <w:ind w:firstLine="0"/>
            </w:pPr>
          </w:p>
          <w:p w14:paraId="62CC9962" w14:textId="77777777" w:rsidR="000C0FE9" w:rsidRDefault="000C0FE9" w:rsidP="00F2615F">
            <w:pPr>
              <w:ind w:firstLine="0"/>
            </w:pPr>
          </w:p>
          <w:p w14:paraId="5E253C30" w14:textId="77777777" w:rsidR="000C0FE9" w:rsidRDefault="000C0FE9" w:rsidP="00F2615F">
            <w:pPr>
              <w:ind w:firstLine="0"/>
            </w:pPr>
          </w:p>
          <w:p w14:paraId="5582D361" w14:textId="77777777" w:rsidR="000C0FE9" w:rsidRDefault="000C0FE9" w:rsidP="00F2615F">
            <w:pPr>
              <w:ind w:firstLine="0"/>
            </w:pPr>
          </w:p>
          <w:p w14:paraId="16F41731" w14:textId="77777777" w:rsidR="000C0FE9" w:rsidRDefault="000C0FE9" w:rsidP="00F2615F">
            <w:pPr>
              <w:ind w:firstLine="0"/>
            </w:pPr>
          </w:p>
          <w:p w14:paraId="2D2A7C4F" w14:textId="77777777" w:rsidR="000C0FE9" w:rsidRDefault="000C0FE9" w:rsidP="00F2615F">
            <w:pPr>
              <w:ind w:firstLine="0"/>
            </w:pPr>
          </w:p>
          <w:p w14:paraId="51EF9D71" w14:textId="77777777" w:rsidR="000C0FE9" w:rsidRDefault="000C0FE9" w:rsidP="00F2615F">
            <w:pPr>
              <w:ind w:firstLine="0"/>
            </w:pPr>
          </w:p>
          <w:p w14:paraId="7077E179" w14:textId="77777777" w:rsidR="000C0FE9" w:rsidRDefault="000C0FE9" w:rsidP="00F2615F">
            <w:pPr>
              <w:ind w:firstLine="0"/>
            </w:pPr>
          </w:p>
          <w:p w14:paraId="4211CE9A" w14:textId="77777777" w:rsidR="000C0FE9" w:rsidRDefault="000C0FE9" w:rsidP="00F2615F">
            <w:pPr>
              <w:ind w:firstLine="0"/>
            </w:pPr>
          </w:p>
          <w:p w14:paraId="402FB64C" w14:textId="77777777" w:rsidR="000C0FE9" w:rsidRDefault="000C0FE9" w:rsidP="00F2615F">
            <w:pPr>
              <w:ind w:firstLine="0"/>
            </w:pPr>
          </w:p>
          <w:p w14:paraId="01715EF9" w14:textId="77777777" w:rsidR="000C0FE9" w:rsidRDefault="000C0FE9" w:rsidP="00F2615F">
            <w:pPr>
              <w:ind w:firstLine="0"/>
            </w:pPr>
          </w:p>
          <w:p w14:paraId="7555365E" w14:textId="77777777" w:rsidR="000C0FE9" w:rsidRDefault="000C0FE9" w:rsidP="00F2615F">
            <w:pPr>
              <w:ind w:firstLine="0"/>
            </w:pPr>
          </w:p>
          <w:p w14:paraId="1EE871F5" w14:textId="77777777" w:rsidR="000C0FE9" w:rsidRPr="00CB1B38" w:rsidRDefault="000C0FE9" w:rsidP="00F2615F">
            <w:pPr>
              <w:ind w:firstLine="0"/>
            </w:pPr>
          </w:p>
        </w:tc>
      </w:tr>
    </w:tbl>
    <w:p w14:paraId="6E014065" w14:textId="478AC0CD" w:rsidR="00463CA8" w:rsidRPr="00832185" w:rsidRDefault="00463CA8" w:rsidP="00B85983">
      <w:pPr>
        <w:spacing w:before="0" w:after="0" w:line="276" w:lineRule="auto"/>
        <w:ind w:firstLine="0"/>
        <w:jc w:val="right"/>
        <w:rPr>
          <w:sz w:val="22"/>
          <w:szCs w:val="22"/>
        </w:rPr>
      </w:pPr>
      <w:r w:rsidRPr="00832185">
        <w:rPr>
          <w:sz w:val="22"/>
          <w:szCs w:val="22"/>
        </w:rPr>
        <w:lastRenderedPageBreak/>
        <w:t>Приложение №1</w:t>
      </w:r>
    </w:p>
    <w:p w14:paraId="411064FE" w14:textId="77777777" w:rsidR="00463CA8" w:rsidRPr="00832185" w:rsidRDefault="00463CA8" w:rsidP="00832185">
      <w:pPr>
        <w:pStyle w:val="aa"/>
        <w:jc w:val="right"/>
        <w:rPr>
          <w:rFonts w:ascii="Times New Roman" w:hAnsi="Times New Roman"/>
          <w:lang w:val="ru-RU"/>
        </w:rPr>
      </w:pPr>
      <w:r w:rsidRPr="00832185">
        <w:rPr>
          <w:rFonts w:ascii="Times New Roman" w:hAnsi="Times New Roman"/>
          <w:lang w:val="ru-RU"/>
        </w:rPr>
        <w:t xml:space="preserve"> к Договору подряда № _____</w:t>
      </w:r>
    </w:p>
    <w:p w14:paraId="2CFF3952" w14:textId="7925F05D" w:rsidR="00463CA8" w:rsidRPr="00D33B22" w:rsidRDefault="00463CA8" w:rsidP="00832185">
      <w:pPr>
        <w:pStyle w:val="aa"/>
        <w:jc w:val="right"/>
        <w:rPr>
          <w:rFonts w:ascii="Times New Roman" w:hAnsi="Times New Roman"/>
          <w:lang w:val="ru-RU"/>
        </w:rPr>
      </w:pPr>
      <w:r w:rsidRPr="00832185">
        <w:rPr>
          <w:rFonts w:ascii="Times New Roman" w:hAnsi="Times New Roman"/>
          <w:lang w:val="ru-RU"/>
        </w:rPr>
        <w:t xml:space="preserve">от </w:t>
      </w:r>
      <w:r w:rsidR="0030414B" w:rsidRPr="00832185">
        <w:rPr>
          <w:rFonts w:ascii="Times New Roman" w:hAnsi="Times New Roman"/>
          <w:lang w:val="ru-RU"/>
        </w:rPr>
        <w:t>«</w:t>
      </w:r>
      <w:r w:rsidR="007D142E">
        <w:rPr>
          <w:rFonts w:ascii="Times New Roman" w:hAnsi="Times New Roman"/>
          <w:lang w:val="ru-RU"/>
        </w:rPr>
        <w:t>___</w:t>
      </w:r>
      <w:r w:rsidR="0030414B" w:rsidRPr="00832185">
        <w:rPr>
          <w:rFonts w:ascii="Times New Roman" w:hAnsi="Times New Roman"/>
          <w:lang w:val="ru-RU"/>
        </w:rPr>
        <w:t xml:space="preserve">» </w:t>
      </w:r>
      <w:r w:rsidR="007D142E">
        <w:rPr>
          <w:rFonts w:ascii="Times New Roman" w:hAnsi="Times New Roman"/>
          <w:lang w:val="ru-RU"/>
        </w:rPr>
        <w:t>_________</w:t>
      </w:r>
      <w:proofErr w:type="gramStart"/>
      <w:r w:rsidR="007D142E">
        <w:rPr>
          <w:rFonts w:ascii="Times New Roman" w:hAnsi="Times New Roman"/>
          <w:lang w:val="ru-RU"/>
        </w:rPr>
        <w:t>_</w:t>
      </w:r>
      <w:r w:rsidR="0030414B" w:rsidRPr="00832185">
        <w:rPr>
          <w:rFonts w:ascii="Times New Roman" w:hAnsi="Times New Roman"/>
          <w:lang w:val="ru-RU"/>
        </w:rPr>
        <w:t xml:space="preserve"> </w:t>
      </w:r>
      <w:r w:rsidR="00C84E51" w:rsidRPr="00832185">
        <w:rPr>
          <w:rFonts w:ascii="Times New Roman" w:hAnsi="Times New Roman"/>
          <w:lang w:val="ru-RU"/>
        </w:rPr>
        <w:t xml:space="preserve"> </w:t>
      </w:r>
      <w:r w:rsidR="00901C4C" w:rsidRPr="00832185">
        <w:rPr>
          <w:rFonts w:ascii="Times New Roman" w:hAnsi="Times New Roman"/>
          <w:lang w:val="ru-RU"/>
        </w:rPr>
        <w:t>202</w:t>
      </w:r>
      <w:r w:rsidR="00C22E6D">
        <w:rPr>
          <w:rFonts w:ascii="Times New Roman" w:hAnsi="Times New Roman"/>
          <w:lang w:val="ru-RU"/>
        </w:rPr>
        <w:t>4</w:t>
      </w:r>
      <w:proofErr w:type="gramEnd"/>
      <w:r w:rsidR="00B55EBF">
        <w:rPr>
          <w:rFonts w:ascii="Times New Roman" w:hAnsi="Times New Roman"/>
          <w:lang w:val="ru-RU"/>
        </w:rPr>
        <w:t xml:space="preserve"> </w:t>
      </w:r>
      <w:r w:rsidRPr="00832185">
        <w:rPr>
          <w:rFonts w:ascii="Times New Roman" w:hAnsi="Times New Roman"/>
          <w:lang w:val="ru-RU"/>
        </w:rPr>
        <w:t>г</w:t>
      </w:r>
      <w:r w:rsidRPr="00D33B22">
        <w:rPr>
          <w:rFonts w:ascii="Times New Roman" w:hAnsi="Times New Roman"/>
          <w:lang w:val="ru-RU"/>
        </w:rPr>
        <w:t>.</w:t>
      </w:r>
    </w:p>
    <w:p w14:paraId="5646B87C" w14:textId="77777777" w:rsidR="00585352" w:rsidRPr="00D33B22" w:rsidRDefault="00585352" w:rsidP="00B55849">
      <w:pPr>
        <w:spacing w:before="0" w:after="0"/>
        <w:ind w:firstLine="0"/>
        <w:jc w:val="right"/>
        <w:rPr>
          <w:sz w:val="22"/>
          <w:szCs w:val="22"/>
        </w:rPr>
      </w:pPr>
    </w:p>
    <w:p w14:paraId="4A5E7982" w14:textId="77777777" w:rsidR="00B739A7" w:rsidRPr="00B739A7" w:rsidRDefault="00B739A7" w:rsidP="00B739A7">
      <w:pPr>
        <w:spacing w:before="0" w:after="0"/>
        <w:jc w:val="center"/>
        <w:rPr>
          <w:b/>
          <w:sz w:val="22"/>
          <w:szCs w:val="22"/>
        </w:rPr>
      </w:pPr>
      <w:r w:rsidRPr="00B739A7">
        <w:rPr>
          <w:b/>
          <w:sz w:val="22"/>
          <w:szCs w:val="22"/>
        </w:rPr>
        <w:t xml:space="preserve">Техническое задание           </w:t>
      </w:r>
    </w:p>
    <w:p w14:paraId="25684605" w14:textId="0C38EE6C" w:rsidR="00B739A7" w:rsidRDefault="00B739A7" w:rsidP="00B739A7">
      <w:pPr>
        <w:spacing w:before="0" w:after="0"/>
        <w:jc w:val="center"/>
        <w:rPr>
          <w:b/>
          <w:sz w:val="22"/>
          <w:szCs w:val="22"/>
        </w:rPr>
      </w:pPr>
      <w:r w:rsidRPr="00B739A7">
        <w:rPr>
          <w:b/>
          <w:sz w:val="22"/>
          <w:szCs w:val="22"/>
        </w:rPr>
        <w:t>на выполнение монтажно-демонтажных работ</w:t>
      </w:r>
      <w:r w:rsidR="009F6A46">
        <w:rPr>
          <w:b/>
          <w:sz w:val="22"/>
          <w:szCs w:val="22"/>
        </w:rPr>
        <w:t xml:space="preserve">, работ по ремонту </w:t>
      </w:r>
      <w:r w:rsidRPr="00B739A7">
        <w:rPr>
          <w:b/>
          <w:sz w:val="22"/>
          <w:szCs w:val="22"/>
        </w:rPr>
        <w:t>и пуско-наладочных работ по устройству взрывного устройства инерционного «</w:t>
      </w:r>
      <w:proofErr w:type="spellStart"/>
      <w:r w:rsidRPr="00B739A7">
        <w:rPr>
          <w:b/>
          <w:sz w:val="22"/>
          <w:szCs w:val="22"/>
        </w:rPr>
        <w:t>эксплодера</w:t>
      </w:r>
      <w:proofErr w:type="spellEnd"/>
      <w:r w:rsidRPr="00B739A7">
        <w:rPr>
          <w:b/>
          <w:sz w:val="22"/>
          <w:szCs w:val="22"/>
        </w:rPr>
        <w:t>» рабочим объемом 1,5м3 и «</w:t>
      </w:r>
      <w:proofErr w:type="spellStart"/>
      <w:r w:rsidRPr="00B739A7">
        <w:rPr>
          <w:b/>
          <w:sz w:val="22"/>
          <w:szCs w:val="22"/>
        </w:rPr>
        <w:t>эксплодера</w:t>
      </w:r>
      <w:proofErr w:type="spellEnd"/>
      <w:r w:rsidRPr="00B739A7">
        <w:rPr>
          <w:b/>
          <w:sz w:val="22"/>
          <w:szCs w:val="22"/>
        </w:rPr>
        <w:t>» типа «</w:t>
      </w:r>
      <w:proofErr w:type="spellStart"/>
      <w:r w:rsidRPr="00B739A7">
        <w:rPr>
          <w:b/>
          <w:sz w:val="22"/>
          <w:szCs w:val="22"/>
        </w:rPr>
        <w:t>газфлекс</w:t>
      </w:r>
      <w:proofErr w:type="spellEnd"/>
      <w:r w:rsidRPr="00B739A7">
        <w:rPr>
          <w:b/>
          <w:sz w:val="22"/>
          <w:szCs w:val="22"/>
        </w:rPr>
        <w:t xml:space="preserve">» рабочим объемом </w:t>
      </w:r>
      <w:r w:rsidR="00E903BB">
        <w:rPr>
          <w:b/>
          <w:sz w:val="22"/>
          <w:szCs w:val="22"/>
        </w:rPr>
        <w:t>0</w:t>
      </w:r>
      <w:r w:rsidRPr="00B739A7">
        <w:rPr>
          <w:b/>
          <w:sz w:val="22"/>
          <w:szCs w:val="22"/>
        </w:rPr>
        <w:t>,</w:t>
      </w:r>
      <w:r w:rsidR="00E903BB">
        <w:rPr>
          <w:b/>
          <w:sz w:val="22"/>
          <w:szCs w:val="22"/>
        </w:rPr>
        <w:t>8</w:t>
      </w:r>
      <w:r w:rsidRPr="00B739A7">
        <w:rPr>
          <w:b/>
          <w:sz w:val="22"/>
          <w:szCs w:val="22"/>
        </w:rPr>
        <w:t>м3»</w:t>
      </w:r>
    </w:p>
    <w:p w14:paraId="181FB73E" w14:textId="1886BD8F" w:rsidR="00D22CD8" w:rsidRPr="00B739A7" w:rsidRDefault="00D22CD8" w:rsidP="00B739A7">
      <w:pPr>
        <w:spacing w:before="0" w:after="0"/>
        <w:jc w:val="center"/>
        <w:rPr>
          <w:b/>
          <w:sz w:val="22"/>
          <w:szCs w:val="22"/>
        </w:rPr>
      </w:pPr>
    </w:p>
    <w:tbl>
      <w:tblPr>
        <w:tblW w:w="538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3193"/>
        <w:gridCol w:w="7599"/>
      </w:tblGrid>
      <w:tr w:rsidR="00C5776C" w:rsidRPr="00C5776C" w14:paraId="4833B4BC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3591" w14:textId="77777777" w:rsidR="00C5776C" w:rsidRPr="00C5776C" w:rsidRDefault="00C5776C" w:rsidP="009708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C5776C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3B944" w14:textId="77777777" w:rsidR="00C5776C" w:rsidRPr="00C5776C" w:rsidRDefault="00C5776C" w:rsidP="009708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C5776C">
              <w:rPr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74B61" w14:textId="77777777" w:rsidR="00C5776C" w:rsidRPr="00C5776C" w:rsidRDefault="00C5776C" w:rsidP="00970888">
            <w:pPr>
              <w:ind w:firstLine="0"/>
              <w:jc w:val="center"/>
              <w:rPr>
                <w:sz w:val="22"/>
                <w:szCs w:val="22"/>
              </w:rPr>
            </w:pPr>
            <w:r w:rsidRPr="00C5776C">
              <w:rPr>
                <w:b/>
                <w:sz w:val="22"/>
                <w:szCs w:val="22"/>
              </w:rPr>
              <w:t>Содержание основных данных и требований</w:t>
            </w:r>
          </w:p>
        </w:tc>
      </w:tr>
      <w:tr w:rsidR="00C5776C" w:rsidRPr="00C5776C" w14:paraId="77A33EE8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6ABD" w14:textId="77777777" w:rsidR="00C5776C" w:rsidRPr="00C5776C" w:rsidRDefault="00C5776C" w:rsidP="0097088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C5776C">
              <w:rPr>
                <w:rFonts w:eastAsia="ヒラギノ角ゴ Pro W3"/>
                <w:sz w:val="22"/>
                <w:szCs w:val="22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0915A" w14:textId="1E3D78C6" w:rsidR="00C5776C" w:rsidRPr="00C5776C" w:rsidRDefault="00C5776C" w:rsidP="00D22CD8">
            <w:pPr>
              <w:ind w:firstLine="0"/>
              <w:rPr>
                <w:b/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Предмет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087B" w14:textId="4789F6D9" w:rsidR="00C5776C" w:rsidRPr="00C5776C" w:rsidRDefault="00C5776C" w:rsidP="00E903BB">
            <w:pPr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Выполнение монтажно-демонтажных работ</w:t>
            </w:r>
            <w:r w:rsidR="0087407E">
              <w:rPr>
                <w:sz w:val="22"/>
                <w:szCs w:val="22"/>
              </w:rPr>
              <w:t>, работ по ремонту</w:t>
            </w:r>
            <w:r w:rsidRPr="00C5776C">
              <w:rPr>
                <w:sz w:val="22"/>
                <w:szCs w:val="22"/>
              </w:rPr>
              <w:t xml:space="preserve"> и пуско-наладочных работ по устройству взрывного устройства инерционного «</w:t>
            </w:r>
            <w:proofErr w:type="spellStart"/>
            <w:r w:rsidRPr="00C5776C">
              <w:rPr>
                <w:sz w:val="22"/>
                <w:szCs w:val="22"/>
              </w:rPr>
              <w:t>эксплодера</w:t>
            </w:r>
            <w:proofErr w:type="spellEnd"/>
            <w:r w:rsidRPr="00C5776C">
              <w:rPr>
                <w:sz w:val="22"/>
                <w:szCs w:val="22"/>
              </w:rPr>
              <w:t>» рабочим объемом 1,5м3 и «</w:t>
            </w:r>
            <w:proofErr w:type="spellStart"/>
            <w:r w:rsidRPr="00C5776C">
              <w:rPr>
                <w:sz w:val="22"/>
                <w:szCs w:val="22"/>
              </w:rPr>
              <w:t>эксплодера</w:t>
            </w:r>
            <w:proofErr w:type="spellEnd"/>
            <w:r w:rsidRPr="00C5776C">
              <w:rPr>
                <w:sz w:val="22"/>
                <w:szCs w:val="22"/>
              </w:rPr>
              <w:t>» типа «</w:t>
            </w:r>
            <w:proofErr w:type="spellStart"/>
            <w:r w:rsidRPr="00C5776C">
              <w:rPr>
                <w:sz w:val="22"/>
                <w:szCs w:val="22"/>
              </w:rPr>
              <w:t>газфлекс</w:t>
            </w:r>
            <w:proofErr w:type="spellEnd"/>
            <w:r w:rsidRPr="00C5776C">
              <w:rPr>
                <w:sz w:val="22"/>
                <w:szCs w:val="22"/>
              </w:rPr>
              <w:t xml:space="preserve">» рабочим объемом </w:t>
            </w:r>
            <w:r w:rsidR="00E903BB">
              <w:rPr>
                <w:sz w:val="22"/>
                <w:szCs w:val="22"/>
              </w:rPr>
              <w:t>0</w:t>
            </w:r>
            <w:r w:rsidRPr="00C5776C">
              <w:rPr>
                <w:sz w:val="22"/>
                <w:szCs w:val="22"/>
              </w:rPr>
              <w:t>,</w:t>
            </w:r>
            <w:r w:rsidR="00E903BB">
              <w:rPr>
                <w:sz w:val="22"/>
                <w:szCs w:val="22"/>
              </w:rPr>
              <w:t>8</w:t>
            </w:r>
            <w:r w:rsidRPr="00C5776C">
              <w:rPr>
                <w:sz w:val="22"/>
                <w:szCs w:val="22"/>
              </w:rPr>
              <w:t>м3 с подключением к существующим «</w:t>
            </w:r>
            <w:proofErr w:type="spellStart"/>
            <w:r w:rsidRPr="00C5776C">
              <w:rPr>
                <w:sz w:val="22"/>
                <w:szCs w:val="22"/>
              </w:rPr>
              <w:t>шелторам</w:t>
            </w:r>
            <w:proofErr w:type="spellEnd"/>
            <w:r w:rsidRPr="00C5776C">
              <w:rPr>
                <w:sz w:val="22"/>
                <w:szCs w:val="22"/>
              </w:rPr>
              <w:t>».</w:t>
            </w:r>
          </w:p>
        </w:tc>
      </w:tr>
      <w:tr w:rsidR="00C5776C" w:rsidRPr="00C5776C" w14:paraId="2E0330BA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3D85" w14:textId="77777777" w:rsidR="00C5776C" w:rsidRPr="00C5776C" w:rsidRDefault="00C5776C" w:rsidP="0097088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C5776C">
              <w:rPr>
                <w:rFonts w:eastAsia="ヒラギノ角ゴ Pro W3"/>
                <w:sz w:val="22"/>
                <w:szCs w:val="22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1FF3E" w14:textId="216A3EE1" w:rsidR="00C5776C" w:rsidRPr="00C5776C" w:rsidRDefault="00C5776C" w:rsidP="00970888">
            <w:pPr>
              <w:ind w:firstLine="0"/>
              <w:rPr>
                <w:b/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 xml:space="preserve">Место выполнения </w:t>
            </w:r>
            <w:r w:rsidR="00C75796">
              <w:rPr>
                <w:sz w:val="22"/>
                <w:szCs w:val="22"/>
              </w:rPr>
              <w:t xml:space="preserve">демонтажных / монтажных </w:t>
            </w:r>
            <w:r w:rsidR="0087407E">
              <w:rPr>
                <w:rStyle w:val="aff"/>
              </w:rPr>
              <w:t xml:space="preserve">и </w:t>
            </w:r>
            <w:proofErr w:type="spellStart"/>
            <w:proofErr w:type="gramStart"/>
            <w:r w:rsidR="0087407E" w:rsidRPr="00C06698">
              <w:rPr>
                <w:rStyle w:val="aff"/>
                <w:sz w:val="20"/>
                <w:szCs w:val="20"/>
              </w:rPr>
              <w:t>пуско</w:t>
            </w:r>
            <w:proofErr w:type="spellEnd"/>
            <w:r w:rsidR="0087407E" w:rsidRPr="00C06698">
              <w:rPr>
                <w:rStyle w:val="aff"/>
                <w:sz w:val="20"/>
                <w:szCs w:val="20"/>
              </w:rPr>
              <w:t>- наладочных</w:t>
            </w:r>
            <w:proofErr w:type="gramEnd"/>
            <w:r w:rsidR="0087407E">
              <w:rPr>
                <w:rStyle w:val="aff"/>
              </w:rPr>
              <w:t xml:space="preserve"> </w:t>
            </w:r>
            <w:r w:rsidRPr="00C5776C">
              <w:rPr>
                <w:sz w:val="22"/>
                <w:szCs w:val="22"/>
              </w:rPr>
              <w:t>работ, наименование объекта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C4E3" w14:textId="05DCEEE4" w:rsidR="00C5776C" w:rsidRPr="00C5776C" w:rsidRDefault="00C5776C" w:rsidP="00970888">
            <w:pPr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 xml:space="preserve">Курорт Красная поляна, северный склон хребта </w:t>
            </w:r>
            <w:proofErr w:type="spellStart"/>
            <w:r w:rsidRPr="00C5776C">
              <w:rPr>
                <w:sz w:val="22"/>
                <w:szCs w:val="22"/>
              </w:rPr>
              <w:t>Аибга</w:t>
            </w:r>
            <w:proofErr w:type="spellEnd"/>
            <w:r w:rsidRPr="00C5776C">
              <w:rPr>
                <w:sz w:val="22"/>
                <w:szCs w:val="22"/>
              </w:rPr>
              <w:t xml:space="preserve"> (</w:t>
            </w:r>
            <w:proofErr w:type="spellStart"/>
            <w:r w:rsidRPr="00C5776C">
              <w:rPr>
                <w:sz w:val="22"/>
                <w:szCs w:val="22"/>
              </w:rPr>
              <w:t>отм</w:t>
            </w:r>
            <w:proofErr w:type="spellEnd"/>
            <w:r w:rsidRPr="00C5776C">
              <w:rPr>
                <w:sz w:val="22"/>
                <w:szCs w:val="22"/>
              </w:rPr>
              <w:t xml:space="preserve">. 2060 инерционный — «Черная пирамида», </w:t>
            </w:r>
            <w:proofErr w:type="spellStart"/>
            <w:r w:rsidRPr="00C5776C">
              <w:rPr>
                <w:sz w:val="22"/>
                <w:szCs w:val="22"/>
              </w:rPr>
              <w:t>отм</w:t>
            </w:r>
            <w:proofErr w:type="spellEnd"/>
            <w:r w:rsidRPr="00C5776C">
              <w:rPr>
                <w:sz w:val="22"/>
                <w:szCs w:val="22"/>
              </w:rPr>
              <w:t xml:space="preserve">. 2320 </w:t>
            </w:r>
            <w:proofErr w:type="spellStart"/>
            <w:r w:rsidRPr="00C5776C">
              <w:rPr>
                <w:sz w:val="22"/>
                <w:szCs w:val="22"/>
              </w:rPr>
              <w:t>газфлекс</w:t>
            </w:r>
            <w:proofErr w:type="spellEnd"/>
            <w:r w:rsidRPr="00C5776C">
              <w:rPr>
                <w:sz w:val="22"/>
                <w:szCs w:val="22"/>
              </w:rPr>
              <w:t xml:space="preserve"> — третий цирк)</w:t>
            </w:r>
          </w:p>
        </w:tc>
      </w:tr>
      <w:tr w:rsidR="00C75796" w:rsidRPr="00C5776C" w14:paraId="490163F3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91A9" w14:textId="77777777" w:rsidR="00C75796" w:rsidRPr="00C5776C" w:rsidRDefault="00C75796" w:rsidP="00C7579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F031" w14:textId="30194813" w:rsidR="00C75796" w:rsidRPr="00C5776C" w:rsidRDefault="00C75796" w:rsidP="00C75796">
            <w:pPr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 xml:space="preserve">Место выполнения </w:t>
            </w:r>
            <w:r>
              <w:rPr>
                <w:sz w:val="22"/>
                <w:szCs w:val="22"/>
              </w:rPr>
              <w:t>ремонтных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3B93" w14:textId="66C9A50B" w:rsidR="00C75796" w:rsidRPr="00C06698" w:rsidRDefault="00C75796" w:rsidP="00C75796">
            <w:pPr>
              <w:ind w:firstLine="0"/>
              <w:rPr>
                <w:i/>
                <w:sz w:val="22"/>
                <w:szCs w:val="22"/>
              </w:rPr>
            </w:pPr>
            <w:r w:rsidRPr="00C06698">
              <w:rPr>
                <w:i/>
                <w:sz w:val="22"/>
                <w:szCs w:val="22"/>
              </w:rPr>
              <w:t>Определяется по итогам конкурентной процедуры</w:t>
            </w:r>
          </w:p>
        </w:tc>
      </w:tr>
      <w:tr w:rsidR="00C75796" w:rsidRPr="00C5776C" w14:paraId="48D74B3B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1780" w14:textId="77777777" w:rsidR="00C75796" w:rsidRPr="00C5776C" w:rsidRDefault="00C75796" w:rsidP="00C7579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eastAsia="ヒラギノ角ゴ Pro W3"/>
                <w:color w:val="FF0000"/>
                <w:sz w:val="22"/>
                <w:szCs w:val="22"/>
              </w:rPr>
            </w:pPr>
            <w:r w:rsidRPr="00C5776C">
              <w:rPr>
                <w:rFonts w:eastAsia="ヒラギノ角ゴ Pro W3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F71BA" w14:textId="77777777" w:rsidR="00C75796" w:rsidRPr="00C5776C" w:rsidRDefault="00C75796" w:rsidP="00C75796">
            <w:pPr>
              <w:ind w:firstLine="0"/>
              <w:rPr>
                <w:b/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Срок (этапы) и условия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B973" w14:textId="4B52818D" w:rsidR="00C75796" w:rsidRPr="00C5776C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 xml:space="preserve">Срок начала выполнения работ – </w:t>
            </w:r>
            <w:r w:rsidR="00E903BB">
              <w:rPr>
                <w:sz w:val="22"/>
                <w:szCs w:val="22"/>
              </w:rPr>
              <w:t>23</w:t>
            </w:r>
            <w:r w:rsidRPr="00C5776C">
              <w:rPr>
                <w:sz w:val="22"/>
                <w:szCs w:val="22"/>
              </w:rPr>
              <w:t>.0</w:t>
            </w:r>
            <w:r w:rsidR="00E903BB">
              <w:rPr>
                <w:sz w:val="22"/>
                <w:szCs w:val="22"/>
              </w:rPr>
              <w:t>9</w:t>
            </w:r>
            <w:r w:rsidRPr="00C5776C">
              <w:rPr>
                <w:sz w:val="22"/>
                <w:szCs w:val="22"/>
              </w:rPr>
              <w:t xml:space="preserve">.2024г. </w:t>
            </w:r>
          </w:p>
          <w:p w14:paraId="31093231" w14:textId="70970906" w:rsidR="00C75796" w:rsidRPr="00C5776C" w:rsidRDefault="00C75796" w:rsidP="00E903BB">
            <w:pPr>
              <w:shd w:val="clear" w:color="auto" w:fill="FFFFFF"/>
              <w:ind w:firstLine="0"/>
              <w:rPr>
                <w:i/>
                <w:color w:val="FF0000"/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 xml:space="preserve">Срок окончания выполнения работ – </w:t>
            </w:r>
            <w:r w:rsidR="00E903BB">
              <w:rPr>
                <w:sz w:val="22"/>
                <w:szCs w:val="22"/>
              </w:rPr>
              <w:t>23</w:t>
            </w:r>
            <w:r w:rsidRPr="00C5776C">
              <w:rPr>
                <w:sz w:val="22"/>
                <w:szCs w:val="22"/>
              </w:rPr>
              <w:t>.</w:t>
            </w:r>
            <w:r w:rsidR="00E903BB">
              <w:rPr>
                <w:sz w:val="22"/>
                <w:szCs w:val="22"/>
              </w:rPr>
              <w:t>11</w:t>
            </w:r>
            <w:r w:rsidRPr="00C5776C">
              <w:rPr>
                <w:sz w:val="22"/>
                <w:szCs w:val="22"/>
              </w:rPr>
              <w:t>.2024г,</w:t>
            </w:r>
            <w:r w:rsidRPr="00C5776C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C75796" w:rsidRPr="00C5776C" w14:paraId="535EF095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F093" w14:textId="77777777" w:rsidR="00C75796" w:rsidRPr="00C5776C" w:rsidRDefault="00C75796" w:rsidP="00C7579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firstLine="0"/>
              <w:jc w:val="center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2FE96" w14:textId="77777777" w:rsidR="00C75796" w:rsidRPr="00C5776C" w:rsidRDefault="00C75796" w:rsidP="00C75796">
            <w:pPr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Виды и Объемы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8965" w14:textId="2DE7DEB4" w:rsidR="00C75796" w:rsidRPr="00C5776C" w:rsidRDefault="00C75796" w:rsidP="00C75796">
            <w:pPr>
              <w:pStyle w:val="ac"/>
              <w:shd w:val="clear" w:color="auto" w:fill="FFFFFF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>
              <w:t xml:space="preserve"> </w:t>
            </w:r>
            <w:r w:rsidRPr="00FD7FB9">
              <w:rPr>
                <w:sz w:val="22"/>
                <w:szCs w:val="22"/>
              </w:rPr>
              <w:t xml:space="preserve">Подготовительные работы (отключение от </w:t>
            </w:r>
            <w:proofErr w:type="spellStart"/>
            <w:r w:rsidRPr="00FD7FB9">
              <w:rPr>
                <w:sz w:val="22"/>
                <w:szCs w:val="22"/>
              </w:rPr>
              <w:t>пропановой</w:t>
            </w:r>
            <w:proofErr w:type="spellEnd"/>
            <w:r w:rsidRPr="00FD7FB9">
              <w:rPr>
                <w:sz w:val="22"/>
                <w:szCs w:val="22"/>
              </w:rPr>
              <w:t xml:space="preserve"> и кислородной линии, демонтаж крепежа от верхнего фундамента двух </w:t>
            </w:r>
            <w:proofErr w:type="spellStart"/>
            <w:r w:rsidRPr="00FD7FB9">
              <w:rPr>
                <w:sz w:val="22"/>
                <w:szCs w:val="22"/>
              </w:rPr>
              <w:t>эксплодеров</w:t>
            </w:r>
            <w:proofErr w:type="spellEnd"/>
            <w:r w:rsidRPr="00FD7FB9">
              <w:rPr>
                <w:sz w:val="22"/>
                <w:szCs w:val="22"/>
              </w:rPr>
              <w:t xml:space="preserve">- Взрывного устройства </w:t>
            </w:r>
            <w:proofErr w:type="spellStart"/>
            <w:r w:rsidRPr="00FD7FB9">
              <w:rPr>
                <w:sz w:val="22"/>
                <w:szCs w:val="22"/>
              </w:rPr>
              <w:t>GazFlex</w:t>
            </w:r>
            <w:proofErr w:type="spellEnd"/>
            <w:r w:rsidRPr="00FD7FB9">
              <w:rPr>
                <w:sz w:val="22"/>
                <w:szCs w:val="22"/>
              </w:rPr>
              <w:t xml:space="preserve"> №4 </w:t>
            </w:r>
            <w:proofErr w:type="spellStart"/>
            <w:r w:rsidRPr="00FD7FB9">
              <w:rPr>
                <w:sz w:val="22"/>
                <w:szCs w:val="22"/>
              </w:rPr>
              <w:t>Шелтора</w:t>
            </w:r>
            <w:proofErr w:type="spellEnd"/>
            <w:r w:rsidRPr="00FD7FB9">
              <w:rPr>
                <w:sz w:val="22"/>
                <w:szCs w:val="22"/>
              </w:rPr>
              <w:t xml:space="preserve"> «ЧП-2» и Взрывного устройства </w:t>
            </w:r>
            <w:proofErr w:type="spellStart"/>
            <w:r w:rsidRPr="00FD7FB9">
              <w:rPr>
                <w:sz w:val="22"/>
                <w:szCs w:val="22"/>
              </w:rPr>
              <w:t>GazFlex</w:t>
            </w:r>
            <w:proofErr w:type="spellEnd"/>
            <w:r w:rsidRPr="00FD7FB9">
              <w:rPr>
                <w:sz w:val="22"/>
                <w:szCs w:val="22"/>
              </w:rPr>
              <w:t xml:space="preserve"> №3 </w:t>
            </w:r>
            <w:proofErr w:type="spellStart"/>
            <w:r w:rsidRPr="00FD7FB9">
              <w:rPr>
                <w:sz w:val="22"/>
                <w:szCs w:val="22"/>
              </w:rPr>
              <w:t>Шелтора</w:t>
            </w:r>
            <w:proofErr w:type="spellEnd"/>
            <w:r w:rsidRPr="00FD7FB9">
              <w:rPr>
                <w:sz w:val="22"/>
                <w:szCs w:val="22"/>
              </w:rPr>
              <w:t xml:space="preserve"> «Аибга-3»)</w:t>
            </w:r>
          </w:p>
          <w:p w14:paraId="4262F3CE" w14:textId="77777777" w:rsidR="00C75796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FD7FB9">
              <w:rPr>
                <w:sz w:val="22"/>
                <w:szCs w:val="22"/>
              </w:rPr>
              <w:t xml:space="preserve">Услуги наземных бригад по демонтажу с </w:t>
            </w:r>
            <w:proofErr w:type="spellStart"/>
            <w:r w:rsidRPr="00FD7FB9">
              <w:rPr>
                <w:sz w:val="22"/>
                <w:szCs w:val="22"/>
              </w:rPr>
              <w:t>отм</w:t>
            </w:r>
            <w:proofErr w:type="spellEnd"/>
            <w:r w:rsidRPr="00FD7FB9">
              <w:rPr>
                <w:sz w:val="22"/>
                <w:szCs w:val="22"/>
              </w:rPr>
              <w:t xml:space="preserve">. +2100 м. н. у. м. и приему на </w:t>
            </w:r>
            <w:proofErr w:type="spellStart"/>
            <w:r w:rsidRPr="00FD7FB9">
              <w:rPr>
                <w:sz w:val="22"/>
                <w:szCs w:val="22"/>
              </w:rPr>
              <w:t>отм</w:t>
            </w:r>
            <w:proofErr w:type="spellEnd"/>
            <w:r w:rsidRPr="00FD7FB9">
              <w:rPr>
                <w:sz w:val="22"/>
                <w:szCs w:val="22"/>
              </w:rPr>
              <w:t xml:space="preserve">. +960 м. </w:t>
            </w:r>
            <w:proofErr w:type="spellStart"/>
            <w:r w:rsidRPr="00FD7FB9">
              <w:rPr>
                <w:sz w:val="22"/>
                <w:szCs w:val="22"/>
              </w:rPr>
              <w:t>н.у.м</w:t>
            </w:r>
            <w:proofErr w:type="spellEnd"/>
            <w:r w:rsidRPr="00FD7FB9">
              <w:rPr>
                <w:sz w:val="22"/>
                <w:szCs w:val="22"/>
              </w:rPr>
              <w:t xml:space="preserve">. – Взрывного устройства </w:t>
            </w:r>
            <w:proofErr w:type="spellStart"/>
            <w:r w:rsidRPr="00FD7FB9">
              <w:rPr>
                <w:sz w:val="22"/>
                <w:szCs w:val="22"/>
              </w:rPr>
              <w:t>GazFlex</w:t>
            </w:r>
            <w:proofErr w:type="spellEnd"/>
            <w:r w:rsidRPr="00FD7FB9">
              <w:rPr>
                <w:sz w:val="22"/>
                <w:szCs w:val="22"/>
              </w:rPr>
              <w:t xml:space="preserve"> №4 </w:t>
            </w:r>
            <w:proofErr w:type="spellStart"/>
            <w:r w:rsidRPr="00FD7FB9">
              <w:rPr>
                <w:sz w:val="22"/>
                <w:szCs w:val="22"/>
              </w:rPr>
              <w:t>Шелтора</w:t>
            </w:r>
            <w:proofErr w:type="spellEnd"/>
            <w:r w:rsidRPr="00FD7FB9">
              <w:rPr>
                <w:sz w:val="22"/>
                <w:szCs w:val="22"/>
              </w:rPr>
              <w:t xml:space="preserve"> «ЧП-2» и демонтажу с </w:t>
            </w:r>
            <w:proofErr w:type="spellStart"/>
            <w:r w:rsidRPr="00FD7FB9">
              <w:rPr>
                <w:sz w:val="22"/>
                <w:szCs w:val="22"/>
              </w:rPr>
              <w:t>отм</w:t>
            </w:r>
            <w:proofErr w:type="spellEnd"/>
            <w:r w:rsidRPr="00FD7FB9">
              <w:rPr>
                <w:sz w:val="22"/>
                <w:szCs w:val="22"/>
              </w:rPr>
              <w:t xml:space="preserve">. +2400м.н.у.м. и приему на </w:t>
            </w:r>
            <w:proofErr w:type="spellStart"/>
            <w:r w:rsidRPr="00FD7FB9">
              <w:rPr>
                <w:sz w:val="22"/>
                <w:szCs w:val="22"/>
              </w:rPr>
              <w:t>отм</w:t>
            </w:r>
            <w:proofErr w:type="spellEnd"/>
            <w:r w:rsidRPr="00FD7FB9">
              <w:rPr>
                <w:sz w:val="22"/>
                <w:szCs w:val="22"/>
              </w:rPr>
              <w:t xml:space="preserve"> +960м. </w:t>
            </w:r>
            <w:proofErr w:type="spellStart"/>
            <w:r w:rsidRPr="00FD7FB9">
              <w:rPr>
                <w:sz w:val="22"/>
                <w:szCs w:val="22"/>
              </w:rPr>
              <w:t>н.у.м</w:t>
            </w:r>
            <w:proofErr w:type="spellEnd"/>
            <w:r w:rsidRPr="00FD7FB9">
              <w:rPr>
                <w:sz w:val="22"/>
                <w:szCs w:val="22"/>
              </w:rPr>
              <w:t xml:space="preserve">.- Взрывного устройства </w:t>
            </w:r>
            <w:proofErr w:type="spellStart"/>
            <w:r w:rsidRPr="00FD7FB9">
              <w:rPr>
                <w:sz w:val="22"/>
                <w:szCs w:val="22"/>
              </w:rPr>
              <w:t>GazFlex</w:t>
            </w:r>
            <w:proofErr w:type="spellEnd"/>
            <w:r w:rsidRPr="00FD7FB9">
              <w:rPr>
                <w:sz w:val="22"/>
                <w:szCs w:val="22"/>
              </w:rPr>
              <w:t xml:space="preserve"> №3 </w:t>
            </w:r>
            <w:proofErr w:type="spellStart"/>
            <w:r w:rsidRPr="00FD7FB9">
              <w:rPr>
                <w:sz w:val="22"/>
                <w:szCs w:val="22"/>
              </w:rPr>
              <w:t>Шелтора</w:t>
            </w:r>
            <w:proofErr w:type="spellEnd"/>
            <w:r w:rsidRPr="00FD7FB9">
              <w:rPr>
                <w:sz w:val="22"/>
                <w:szCs w:val="22"/>
              </w:rPr>
              <w:t xml:space="preserve"> «Аибга-3» 1 шт.</w:t>
            </w:r>
          </w:p>
          <w:p w14:paraId="38ECDDC7" w14:textId="693010B8" w:rsidR="00C75796" w:rsidRPr="00C5776C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C5776C">
              <w:rPr>
                <w:sz w:val="22"/>
                <w:szCs w:val="22"/>
              </w:rPr>
              <w:t xml:space="preserve">. Перевозка автотранспортом с </w:t>
            </w:r>
            <w:proofErr w:type="spellStart"/>
            <w:r w:rsidRPr="00C5776C">
              <w:rPr>
                <w:sz w:val="22"/>
                <w:szCs w:val="22"/>
              </w:rPr>
              <w:t>отм</w:t>
            </w:r>
            <w:proofErr w:type="spellEnd"/>
            <w:r w:rsidRPr="00C5776C">
              <w:rPr>
                <w:sz w:val="22"/>
                <w:szCs w:val="22"/>
              </w:rPr>
              <w:t xml:space="preserve">. +960м. </w:t>
            </w:r>
            <w:proofErr w:type="spellStart"/>
            <w:r w:rsidRPr="00C5776C">
              <w:rPr>
                <w:sz w:val="22"/>
                <w:szCs w:val="22"/>
              </w:rPr>
              <w:t>н.у.м</w:t>
            </w:r>
            <w:proofErr w:type="spellEnd"/>
            <w:r w:rsidRPr="00C5776C">
              <w:rPr>
                <w:sz w:val="22"/>
                <w:szCs w:val="22"/>
              </w:rPr>
              <w:t xml:space="preserve">. к месту ремонта на территорию подрядчика Взрывного устройства </w:t>
            </w:r>
            <w:proofErr w:type="spellStart"/>
            <w:r w:rsidRPr="00C5776C">
              <w:rPr>
                <w:sz w:val="22"/>
                <w:szCs w:val="22"/>
              </w:rPr>
              <w:t>GazFlex</w:t>
            </w:r>
            <w:proofErr w:type="spellEnd"/>
            <w:r w:rsidRPr="00C5776C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>4</w:t>
            </w:r>
            <w:r w:rsidRPr="00C5776C">
              <w:rPr>
                <w:sz w:val="22"/>
                <w:szCs w:val="22"/>
              </w:rPr>
              <w:t xml:space="preserve"> </w:t>
            </w:r>
            <w:proofErr w:type="spellStart"/>
            <w:r w:rsidRPr="00C5776C">
              <w:rPr>
                <w:sz w:val="22"/>
                <w:szCs w:val="22"/>
              </w:rPr>
              <w:t>Шелтора</w:t>
            </w:r>
            <w:proofErr w:type="spellEnd"/>
            <w:r w:rsidRPr="00C5776C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ЧП-2</w:t>
            </w:r>
            <w:r w:rsidRPr="00C5776C">
              <w:rPr>
                <w:sz w:val="22"/>
                <w:szCs w:val="22"/>
              </w:rPr>
              <w:t xml:space="preserve">» и </w:t>
            </w:r>
            <w:r>
              <w:rPr>
                <w:sz w:val="22"/>
                <w:szCs w:val="22"/>
              </w:rPr>
              <w:t xml:space="preserve">Взрывного устройства </w:t>
            </w:r>
            <w:proofErr w:type="spellStart"/>
            <w:r>
              <w:rPr>
                <w:sz w:val="22"/>
                <w:szCs w:val="22"/>
                <w:lang w:val="en-US"/>
              </w:rPr>
              <w:t>GazFlex</w:t>
            </w:r>
            <w:proofErr w:type="spellEnd"/>
            <w:r>
              <w:rPr>
                <w:sz w:val="22"/>
                <w:szCs w:val="22"/>
              </w:rPr>
              <w:t xml:space="preserve"> №3 </w:t>
            </w:r>
            <w:proofErr w:type="spellStart"/>
            <w:r>
              <w:rPr>
                <w:sz w:val="22"/>
                <w:szCs w:val="22"/>
              </w:rPr>
              <w:t>Шелтора</w:t>
            </w:r>
            <w:proofErr w:type="spellEnd"/>
            <w:r>
              <w:rPr>
                <w:sz w:val="22"/>
                <w:szCs w:val="22"/>
              </w:rPr>
              <w:t xml:space="preserve"> «Аибга-3 1 шт.</w:t>
            </w:r>
          </w:p>
          <w:p w14:paraId="7204FF52" w14:textId="47E60DAF" w:rsidR="00C75796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C5776C">
              <w:rPr>
                <w:sz w:val="22"/>
                <w:szCs w:val="22"/>
              </w:rPr>
              <w:t xml:space="preserve">. Ремонт Взрывного устройства </w:t>
            </w:r>
            <w:proofErr w:type="spellStart"/>
            <w:r w:rsidRPr="00C5776C">
              <w:rPr>
                <w:sz w:val="22"/>
                <w:szCs w:val="22"/>
              </w:rPr>
              <w:t>GazFlex</w:t>
            </w:r>
            <w:proofErr w:type="spellEnd"/>
            <w:r w:rsidRPr="00C5776C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>4</w:t>
            </w:r>
            <w:r w:rsidRPr="00C5776C">
              <w:rPr>
                <w:sz w:val="22"/>
                <w:szCs w:val="22"/>
              </w:rPr>
              <w:t xml:space="preserve"> </w:t>
            </w:r>
            <w:proofErr w:type="spellStart"/>
            <w:r w:rsidRPr="00C5776C">
              <w:rPr>
                <w:sz w:val="22"/>
                <w:szCs w:val="22"/>
              </w:rPr>
              <w:t>Шелтора</w:t>
            </w:r>
            <w:proofErr w:type="spellEnd"/>
            <w:r w:rsidRPr="00C577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объемом 0,8 </w:t>
            </w:r>
            <w:proofErr w:type="spellStart"/>
            <w:r>
              <w:rPr>
                <w:sz w:val="22"/>
                <w:szCs w:val="22"/>
              </w:rPr>
              <w:t>куб.м</w:t>
            </w:r>
            <w:proofErr w:type="spellEnd"/>
            <w:r>
              <w:rPr>
                <w:sz w:val="22"/>
                <w:szCs w:val="22"/>
              </w:rPr>
              <w:t>. «ЧП-2» на базе подрядчика 1 шт.</w:t>
            </w:r>
          </w:p>
          <w:p w14:paraId="5FA7D16F" w14:textId="34358D8C" w:rsidR="00C75796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Ремонт Взрывного устройства </w:t>
            </w:r>
            <w:proofErr w:type="spellStart"/>
            <w:r w:rsidRPr="00C5776C">
              <w:rPr>
                <w:sz w:val="22"/>
                <w:szCs w:val="22"/>
              </w:rPr>
              <w:t>GazFlex</w:t>
            </w:r>
            <w:proofErr w:type="spellEnd"/>
            <w:r w:rsidRPr="00C5776C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 xml:space="preserve">3 </w:t>
            </w:r>
            <w:proofErr w:type="spellStart"/>
            <w:r>
              <w:rPr>
                <w:sz w:val="22"/>
                <w:szCs w:val="22"/>
              </w:rPr>
              <w:t>Шелтора</w:t>
            </w:r>
            <w:proofErr w:type="spellEnd"/>
            <w:r>
              <w:rPr>
                <w:sz w:val="22"/>
                <w:szCs w:val="22"/>
              </w:rPr>
              <w:t xml:space="preserve"> объемом 1,5 </w:t>
            </w:r>
            <w:proofErr w:type="spellStart"/>
            <w:r>
              <w:rPr>
                <w:sz w:val="22"/>
                <w:szCs w:val="22"/>
              </w:rPr>
              <w:t>куб.м</w:t>
            </w:r>
            <w:proofErr w:type="spellEnd"/>
            <w:r>
              <w:rPr>
                <w:sz w:val="22"/>
                <w:szCs w:val="22"/>
              </w:rPr>
              <w:t>. «Аибга-3» 1 шт.</w:t>
            </w:r>
          </w:p>
          <w:p w14:paraId="13EFC81D" w14:textId="76054DB4" w:rsidR="00C75796" w:rsidRPr="00973A13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Услуги наземных бригад по отправке с </w:t>
            </w:r>
            <w:proofErr w:type="spellStart"/>
            <w:r>
              <w:rPr>
                <w:sz w:val="22"/>
                <w:szCs w:val="22"/>
              </w:rPr>
              <w:t>отм</w:t>
            </w:r>
            <w:proofErr w:type="spellEnd"/>
            <w:r>
              <w:rPr>
                <w:sz w:val="22"/>
                <w:szCs w:val="22"/>
              </w:rPr>
              <w:t xml:space="preserve">. +960м.н.у.м. и монтажу на </w:t>
            </w:r>
            <w:proofErr w:type="spellStart"/>
            <w:r>
              <w:rPr>
                <w:sz w:val="22"/>
                <w:szCs w:val="22"/>
              </w:rPr>
              <w:t>отм</w:t>
            </w:r>
            <w:proofErr w:type="spellEnd"/>
            <w:r>
              <w:rPr>
                <w:sz w:val="22"/>
                <w:szCs w:val="22"/>
              </w:rPr>
              <w:t xml:space="preserve">. +2100 </w:t>
            </w:r>
            <w:proofErr w:type="spellStart"/>
            <w:r>
              <w:rPr>
                <w:sz w:val="22"/>
                <w:szCs w:val="22"/>
              </w:rPr>
              <w:t>м.н.у.м</w:t>
            </w:r>
            <w:proofErr w:type="spellEnd"/>
            <w:r>
              <w:rPr>
                <w:sz w:val="22"/>
                <w:szCs w:val="22"/>
              </w:rPr>
              <w:t xml:space="preserve">. – Взрывного устройства </w:t>
            </w:r>
            <w:proofErr w:type="spellStart"/>
            <w:r>
              <w:rPr>
                <w:sz w:val="22"/>
                <w:szCs w:val="22"/>
                <w:lang w:val="en-US"/>
              </w:rPr>
              <w:t>GazFlex</w:t>
            </w:r>
            <w:proofErr w:type="spellEnd"/>
            <w:r w:rsidRPr="00973A1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№4 </w:t>
            </w:r>
            <w:proofErr w:type="spellStart"/>
            <w:r>
              <w:rPr>
                <w:sz w:val="22"/>
                <w:szCs w:val="22"/>
              </w:rPr>
              <w:t>Шелтора</w:t>
            </w:r>
            <w:proofErr w:type="spellEnd"/>
            <w:r>
              <w:rPr>
                <w:sz w:val="22"/>
                <w:szCs w:val="22"/>
              </w:rPr>
              <w:t xml:space="preserve"> «ЧП-2» отправке с </w:t>
            </w:r>
            <w:proofErr w:type="spellStart"/>
            <w:r>
              <w:rPr>
                <w:sz w:val="22"/>
                <w:szCs w:val="22"/>
              </w:rPr>
              <w:t>отм</w:t>
            </w:r>
            <w:proofErr w:type="spellEnd"/>
            <w:r>
              <w:rPr>
                <w:sz w:val="22"/>
                <w:szCs w:val="22"/>
              </w:rPr>
              <w:t xml:space="preserve">. +960 </w:t>
            </w:r>
            <w:proofErr w:type="spellStart"/>
            <w:r>
              <w:rPr>
                <w:sz w:val="22"/>
                <w:szCs w:val="22"/>
              </w:rPr>
              <w:t>м.н.у.м</w:t>
            </w:r>
            <w:proofErr w:type="spellEnd"/>
            <w:r>
              <w:rPr>
                <w:sz w:val="22"/>
                <w:szCs w:val="22"/>
              </w:rPr>
              <w:t xml:space="preserve">. и монтажу на </w:t>
            </w:r>
            <w:proofErr w:type="spellStart"/>
            <w:r>
              <w:rPr>
                <w:sz w:val="22"/>
                <w:szCs w:val="22"/>
              </w:rPr>
              <w:t>отм</w:t>
            </w:r>
            <w:proofErr w:type="spellEnd"/>
            <w:r>
              <w:rPr>
                <w:sz w:val="22"/>
                <w:szCs w:val="22"/>
              </w:rPr>
              <w:t xml:space="preserve">. +2400 </w:t>
            </w:r>
            <w:proofErr w:type="spellStart"/>
            <w:r>
              <w:rPr>
                <w:sz w:val="22"/>
                <w:szCs w:val="22"/>
              </w:rPr>
              <w:t>м.н.у.м</w:t>
            </w:r>
            <w:proofErr w:type="spellEnd"/>
            <w:r>
              <w:rPr>
                <w:sz w:val="22"/>
                <w:szCs w:val="22"/>
              </w:rPr>
              <w:t xml:space="preserve">. – Взрывного устройства </w:t>
            </w:r>
            <w:proofErr w:type="spellStart"/>
            <w:r>
              <w:rPr>
                <w:sz w:val="22"/>
                <w:szCs w:val="22"/>
                <w:lang w:val="en-US"/>
              </w:rPr>
              <w:t>GazFlex</w:t>
            </w:r>
            <w:proofErr w:type="spellEnd"/>
            <w:r w:rsidRPr="00973A1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№3 </w:t>
            </w:r>
            <w:proofErr w:type="spellStart"/>
            <w:r>
              <w:rPr>
                <w:sz w:val="22"/>
                <w:szCs w:val="22"/>
              </w:rPr>
              <w:t>Шелтора</w:t>
            </w:r>
            <w:proofErr w:type="spellEnd"/>
            <w:r>
              <w:rPr>
                <w:sz w:val="22"/>
                <w:szCs w:val="22"/>
              </w:rPr>
              <w:t xml:space="preserve"> «Аибга-3» 1 шт.</w:t>
            </w:r>
          </w:p>
          <w:p w14:paraId="28795FDA" w14:textId="4D0E0E70" w:rsidR="00C75796" w:rsidRPr="00973A13" w:rsidRDefault="00C75796" w:rsidP="00C75796">
            <w:pPr>
              <w:shd w:val="clear" w:color="auto" w:fill="FFFFFF"/>
              <w:ind w:firstLine="0"/>
              <w:rPr>
                <w:i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C5776C">
              <w:rPr>
                <w:sz w:val="22"/>
                <w:szCs w:val="22"/>
              </w:rPr>
              <w:t xml:space="preserve">. </w:t>
            </w:r>
            <w:r w:rsidRPr="00FD7FB9">
              <w:rPr>
                <w:sz w:val="22"/>
                <w:szCs w:val="22"/>
              </w:rPr>
              <w:t xml:space="preserve">Пусконаладочные работы двух </w:t>
            </w:r>
            <w:proofErr w:type="spellStart"/>
            <w:r w:rsidRPr="00FD7FB9">
              <w:rPr>
                <w:sz w:val="22"/>
                <w:szCs w:val="22"/>
              </w:rPr>
              <w:t>эксплодеров</w:t>
            </w:r>
            <w:proofErr w:type="spellEnd"/>
            <w:r w:rsidRPr="00FD7FB9">
              <w:rPr>
                <w:sz w:val="22"/>
                <w:szCs w:val="22"/>
              </w:rPr>
              <w:t xml:space="preserve"> – Взрывного устройства </w:t>
            </w:r>
            <w:proofErr w:type="spellStart"/>
            <w:r w:rsidRPr="00FD7FB9">
              <w:rPr>
                <w:sz w:val="22"/>
                <w:szCs w:val="22"/>
              </w:rPr>
              <w:t>GazFlex</w:t>
            </w:r>
            <w:proofErr w:type="spellEnd"/>
            <w:r w:rsidRPr="00FD7FB9">
              <w:rPr>
                <w:sz w:val="22"/>
                <w:szCs w:val="22"/>
              </w:rPr>
              <w:t xml:space="preserve"> №4 </w:t>
            </w:r>
            <w:proofErr w:type="spellStart"/>
            <w:r w:rsidRPr="00FD7FB9">
              <w:rPr>
                <w:sz w:val="22"/>
                <w:szCs w:val="22"/>
              </w:rPr>
              <w:t>Шелтора</w:t>
            </w:r>
            <w:proofErr w:type="spellEnd"/>
            <w:r w:rsidRPr="00FD7FB9">
              <w:rPr>
                <w:sz w:val="22"/>
                <w:szCs w:val="22"/>
              </w:rPr>
              <w:t xml:space="preserve"> «ЧП-2» и Взрывного устройства </w:t>
            </w:r>
            <w:proofErr w:type="spellStart"/>
            <w:r w:rsidRPr="00FD7FB9">
              <w:rPr>
                <w:sz w:val="22"/>
                <w:szCs w:val="22"/>
              </w:rPr>
              <w:t>GazFlex</w:t>
            </w:r>
            <w:proofErr w:type="spellEnd"/>
            <w:r w:rsidRPr="00FD7FB9">
              <w:rPr>
                <w:sz w:val="22"/>
                <w:szCs w:val="22"/>
              </w:rPr>
              <w:t xml:space="preserve"> №3 </w:t>
            </w:r>
            <w:proofErr w:type="spellStart"/>
            <w:r w:rsidRPr="00FD7FB9">
              <w:rPr>
                <w:sz w:val="22"/>
                <w:szCs w:val="22"/>
              </w:rPr>
              <w:t>Шелтора</w:t>
            </w:r>
            <w:proofErr w:type="spellEnd"/>
            <w:r w:rsidRPr="00FD7FB9">
              <w:rPr>
                <w:sz w:val="22"/>
                <w:szCs w:val="22"/>
              </w:rPr>
              <w:t xml:space="preserve"> «Аибга-3» 1шт.</w:t>
            </w:r>
          </w:p>
        </w:tc>
      </w:tr>
      <w:tr w:rsidR="00C75796" w:rsidRPr="00C5776C" w14:paraId="301E2A8D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5B6B" w14:textId="441A6784" w:rsidR="00C75796" w:rsidRPr="00C5776C" w:rsidRDefault="00C75796" w:rsidP="00C7579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firstLine="0"/>
              <w:jc w:val="center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092A" w14:textId="77777777" w:rsidR="00C75796" w:rsidRPr="00C5776C" w:rsidRDefault="00C75796" w:rsidP="00C75796">
            <w:pPr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Исходные данные, предоставляемые Заказчиком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5C50" w14:textId="77777777" w:rsidR="00C75796" w:rsidRPr="00C5776C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proofErr w:type="spellStart"/>
            <w:r w:rsidRPr="00C5776C">
              <w:rPr>
                <w:sz w:val="22"/>
                <w:szCs w:val="22"/>
              </w:rPr>
              <w:t>Геоданные</w:t>
            </w:r>
            <w:proofErr w:type="spellEnd"/>
            <w:r w:rsidRPr="00C5776C">
              <w:rPr>
                <w:sz w:val="22"/>
                <w:szCs w:val="22"/>
              </w:rPr>
              <w:t xml:space="preserve"> расположения </w:t>
            </w:r>
            <w:proofErr w:type="spellStart"/>
            <w:r w:rsidRPr="00C5776C">
              <w:rPr>
                <w:sz w:val="22"/>
                <w:szCs w:val="22"/>
              </w:rPr>
              <w:t>эксплодеров</w:t>
            </w:r>
            <w:proofErr w:type="spellEnd"/>
            <w:r w:rsidRPr="00C5776C">
              <w:rPr>
                <w:sz w:val="22"/>
                <w:szCs w:val="22"/>
              </w:rPr>
              <w:t xml:space="preserve"> и точку площадки приема –отправки </w:t>
            </w:r>
            <w:proofErr w:type="spellStart"/>
            <w:r w:rsidRPr="00C5776C">
              <w:rPr>
                <w:sz w:val="22"/>
                <w:szCs w:val="22"/>
              </w:rPr>
              <w:t>эксплодеров</w:t>
            </w:r>
            <w:proofErr w:type="spellEnd"/>
          </w:p>
        </w:tc>
      </w:tr>
      <w:tr w:rsidR="00C75796" w:rsidRPr="00C5776C" w14:paraId="4AAA6B59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33A0" w14:textId="77777777" w:rsidR="00C75796" w:rsidRPr="00C5776C" w:rsidRDefault="00C75796" w:rsidP="00C7579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C5776C">
              <w:rPr>
                <w:rFonts w:eastAsia="ヒラギノ角ゴ Pro W3"/>
                <w:sz w:val="22"/>
                <w:szCs w:val="22"/>
              </w:rPr>
              <w:t>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030C7" w14:textId="374F092A" w:rsidR="00C75796" w:rsidRPr="00C5776C" w:rsidRDefault="00C75796" w:rsidP="00C75796">
            <w:pPr>
              <w:ind w:firstLine="0"/>
              <w:rPr>
                <w:b/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 xml:space="preserve">Требования к </w:t>
            </w:r>
            <w:r>
              <w:rPr>
                <w:sz w:val="22"/>
                <w:szCs w:val="22"/>
              </w:rPr>
              <w:t>Подрядчику</w:t>
            </w:r>
            <w:r w:rsidRPr="00C5776C">
              <w:rPr>
                <w:sz w:val="22"/>
                <w:szCs w:val="22"/>
              </w:rPr>
              <w:t xml:space="preserve">, привлекаемому персоналу. </w:t>
            </w:r>
            <w:r w:rsidRPr="00C5776C">
              <w:rPr>
                <w:sz w:val="22"/>
                <w:szCs w:val="22"/>
              </w:rPr>
              <w:lastRenderedPageBreak/>
              <w:t>Обеспечение материалами и оборудованием для производства работ.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3037" w14:textId="77777777" w:rsidR="00C75796" w:rsidRPr="00C5776C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C5776C">
              <w:rPr>
                <w:b/>
                <w:sz w:val="22"/>
                <w:szCs w:val="22"/>
              </w:rPr>
              <w:lastRenderedPageBreak/>
              <w:t>Наличие допуска</w:t>
            </w:r>
            <w:r w:rsidRPr="00C5776C">
              <w:rPr>
                <w:sz w:val="22"/>
                <w:szCs w:val="22"/>
              </w:rPr>
              <w:t>;</w:t>
            </w:r>
          </w:p>
          <w:p w14:paraId="2422735E" w14:textId="0768BF20" w:rsidR="00C75796" w:rsidRPr="00C5776C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lastRenderedPageBreak/>
              <w:t>Наличие сертификатов разрешающих выполнение работ.</w:t>
            </w:r>
            <w:r>
              <w:rPr>
                <w:sz w:val="22"/>
                <w:szCs w:val="22"/>
              </w:rPr>
              <w:t xml:space="preserve"> Сертификат СРО</w:t>
            </w:r>
          </w:p>
          <w:p w14:paraId="58B09844" w14:textId="77777777" w:rsidR="00C75796" w:rsidRPr="00C5776C" w:rsidRDefault="00C75796" w:rsidP="00C75796">
            <w:pPr>
              <w:shd w:val="clear" w:color="auto" w:fill="FFFFFF"/>
              <w:ind w:firstLine="0"/>
              <w:rPr>
                <w:b/>
                <w:sz w:val="22"/>
                <w:szCs w:val="22"/>
              </w:rPr>
            </w:pPr>
            <w:r w:rsidRPr="00C5776C">
              <w:rPr>
                <w:b/>
                <w:sz w:val="22"/>
                <w:szCs w:val="22"/>
              </w:rPr>
              <w:t>Требования к персоналу;</w:t>
            </w:r>
          </w:p>
          <w:p w14:paraId="09CE4E9C" w14:textId="77777777" w:rsidR="00C75796" w:rsidRPr="00C5776C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 xml:space="preserve">Подрядчик должен иметь минимально необходимое количество кадровых ресурсов соответствующей квалификации и имеющей опыт проведения данных работ. </w:t>
            </w:r>
          </w:p>
        </w:tc>
      </w:tr>
      <w:tr w:rsidR="00C75796" w:rsidRPr="00C5776C" w14:paraId="754C50AF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0369" w14:textId="77777777" w:rsidR="00C75796" w:rsidRPr="00C5776C" w:rsidRDefault="00C75796" w:rsidP="00C7579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C5776C">
              <w:rPr>
                <w:rFonts w:eastAsia="ヒラギノ角ゴ Pro W3"/>
                <w:sz w:val="22"/>
                <w:szCs w:val="22"/>
              </w:rPr>
              <w:lastRenderedPageBreak/>
              <w:t>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090F7" w14:textId="77777777" w:rsidR="00C75796" w:rsidRPr="00C5776C" w:rsidRDefault="00C75796" w:rsidP="00C75796">
            <w:pPr>
              <w:ind w:firstLine="0"/>
              <w:rPr>
                <w:b/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Требования к безопасности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0196" w14:textId="77777777" w:rsidR="00C75796" w:rsidRPr="00C5776C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Перед началом производства строительно-монтажных работ необходимо выполнение организационно-технических мероприятий, обеспечивающих безопасное производство работ:</w:t>
            </w:r>
          </w:p>
          <w:p w14:paraId="77F7B79F" w14:textId="77777777" w:rsidR="00C75796" w:rsidRPr="00C5776C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- назначение и приказом Подрядчика ответственного лица на объекте строительства за соблюдением требований техники безопасности персонала, безопасной организации производства работ, пожарной безопасности и окружающей среды;</w:t>
            </w:r>
          </w:p>
        </w:tc>
      </w:tr>
      <w:tr w:rsidR="00C75796" w:rsidRPr="00C5776C" w14:paraId="27188B23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4895" w14:textId="77777777" w:rsidR="00C75796" w:rsidRPr="00C5776C" w:rsidRDefault="00C75796" w:rsidP="00C7579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C5776C">
              <w:rPr>
                <w:rFonts w:eastAsia="ヒラギノ角ゴ Pro W3"/>
                <w:sz w:val="22"/>
                <w:szCs w:val="22"/>
              </w:rPr>
              <w:t>8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D2B1B" w14:textId="77777777" w:rsidR="00C75796" w:rsidRPr="00C5776C" w:rsidRDefault="00C75796" w:rsidP="00C75796">
            <w:pPr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Требования к качеству выполняемых работ в соответствии со строительными нормами и правилами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A6BE" w14:textId="77777777" w:rsidR="00C75796" w:rsidRPr="00C5776C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Выполнить работы качественно, в соответствии с соблюдением требований СНиП III-42-80</w:t>
            </w:r>
          </w:p>
        </w:tc>
      </w:tr>
      <w:tr w:rsidR="00C75796" w:rsidRPr="00C5776C" w14:paraId="341774FD" w14:textId="77777777" w:rsidTr="00C06698">
        <w:trPr>
          <w:trHeight w:val="51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7575" w14:textId="77777777" w:rsidR="00C75796" w:rsidRPr="00C5776C" w:rsidRDefault="00C75796" w:rsidP="00C7579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C5776C">
              <w:rPr>
                <w:rFonts w:eastAsia="ヒラギノ角ゴ Pro W3"/>
                <w:sz w:val="22"/>
                <w:szCs w:val="22"/>
              </w:rPr>
              <w:t>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D0F1A" w14:textId="77777777" w:rsidR="00C75796" w:rsidRPr="00C5776C" w:rsidRDefault="00C75796" w:rsidP="00C75796">
            <w:pPr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Требования к гарантии на выполненные работы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2D31" w14:textId="77777777" w:rsidR="00C75796" w:rsidRPr="00C5776C" w:rsidRDefault="00C75796" w:rsidP="00C75796">
            <w:pPr>
              <w:widowControl w:val="0"/>
              <w:autoSpaceDE w:val="0"/>
              <w:autoSpaceDN w:val="0"/>
              <w:adjustRightInd w:val="0"/>
              <w:ind w:firstLine="5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Гарантия на выполненные работы не менее 12 месяцев либо 6000 часов с даты подписания актов выполненных работ.</w:t>
            </w:r>
          </w:p>
        </w:tc>
      </w:tr>
      <w:tr w:rsidR="00C75796" w:rsidRPr="00C5776C" w14:paraId="2B416FF4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CCA1" w14:textId="77777777" w:rsidR="00C75796" w:rsidRPr="00C5776C" w:rsidRDefault="00C75796" w:rsidP="00C7579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C5776C">
              <w:rPr>
                <w:rFonts w:eastAsia="ヒラギノ角ゴ Pro W3"/>
                <w:sz w:val="22"/>
                <w:szCs w:val="22"/>
              </w:rPr>
              <w:t>10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F13D" w14:textId="77777777" w:rsidR="00C75796" w:rsidRPr="00C5776C" w:rsidRDefault="00C75796" w:rsidP="00C75796">
            <w:pPr>
              <w:tabs>
                <w:tab w:val="left" w:pos="1830"/>
              </w:tabs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Требования к результатам, порядку приемки выполненных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8634" w14:textId="77777777" w:rsidR="00C75796" w:rsidRPr="00C5776C" w:rsidRDefault="00C75796" w:rsidP="00C75796">
            <w:pPr>
              <w:shd w:val="clear" w:color="auto" w:fill="FFFFFF"/>
              <w:ind w:firstLine="0"/>
              <w:rPr>
                <w:color w:val="FF0000"/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Приемка выполненных работ производится путем подписания акта выполненных работ.</w:t>
            </w:r>
          </w:p>
        </w:tc>
      </w:tr>
      <w:tr w:rsidR="00C75796" w:rsidRPr="00C5776C" w14:paraId="6A1BA501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AF3F" w14:textId="77777777" w:rsidR="00C75796" w:rsidRPr="00C5776C" w:rsidRDefault="00C75796" w:rsidP="00C7579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C5776C">
              <w:rPr>
                <w:rFonts w:eastAsia="ヒラギノ角ゴ Pro W3"/>
                <w:sz w:val="22"/>
                <w:szCs w:val="22"/>
              </w:rPr>
              <w:t>11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C1ED" w14:textId="77777777" w:rsidR="00C75796" w:rsidRPr="00C5776C" w:rsidRDefault="00C75796" w:rsidP="00C75796">
            <w:pPr>
              <w:tabs>
                <w:tab w:val="left" w:pos="1830"/>
              </w:tabs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 xml:space="preserve">Возможность привлечения </w:t>
            </w:r>
            <w:proofErr w:type="spellStart"/>
            <w:r w:rsidRPr="00C5776C">
              <w:rPr>
                <w:sz w:val="22"/>
                <w:szCs w:val="22"/>
              </w:rPr>
              <w:t>субисполнителей</w:t>
            </w:r>
            <w:proofErr w:type="spellEnd"/>
            <w:r w:rsidRPr="00C5776C">
              <w:rPr>
                <w:sz w:val="22"/>
                <w:szCs w:val="22"/>
              </w:rPr>
              <w:t xml:space="preserve"> (субподрядчиков)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8A39" w14:textId="77777777" w:rsidR="00C75796" w:rsidRPr="00C5776C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Подрядчик вправе привлекать к выполнению работ по Договору Субподрядчиков.</w:t>
            </w:r>
          </w:p>
          <w:p w14:paraId="1226807B" w14:textId="77777777" w:rsidR="00C75796" w:rsidRPr="00C5776C" w:rsidRDefault="00C75796" w:rsidP="00C75796">
            <w:pPr>
              <w:shd w:val="clear" w:color="auto" w:fill="FFFFFF"/>
              <w:ind w:firstLine="0"/>
              <w:rPr>
                <w:i/>
                <w:color w:val="FF0000"/>
                <w:sz w:val="22"/>
                <w:szCs w:val="22"/>
              </w:rPr>
            </w:pPr>
          </w:p>
        </w:tc>
      </w:tr>
      <w:tr w:rsidR="00C75796" w:rsidRPr="00C5776C" w14:paraId="44131F68" w14:textId="77777777" w:rsidTr="00C06698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BA7" w14:textId="77777777" w:rsidR="00C75796" w:rsidRPr="00C5776C" w:rsidRDefault="00C75796" w:rsidP="00C7579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eastAsia="ヒラギノ角ゴ Pro W3"/>
                <w:sz w:val="22"/>
                <w:szCs w:val="22"/>
              </w:rPr>
            </w:pPr>
            <w:r w:rsidRPr="00C5776C">
              <w:rPr>
                <w:rFonts w:eastAsia="ヒラギノ角ゴ Pro W3"/>
                <w:sz w:val="22"/>
                <w:szCs w:val="22"/>
              </w:rPr>
              <w:t>12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DBE9" w14:textId="77777777" w:rsidR="00C75796" w:rsidRPr="00C5776C" w:rsidRDefault="00C75796" w:rsidP="00C75796">
            <w:pPr>
              <w:tabs>
                <w:tab w:val="left" w:pos="1830"/>
              </w:tabs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Дополнительные требования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561C" w14:textId="77777777" w:rsidR="00C75796" w:rsidRPr="00C5776C" w:rsidRDefault="00C75796" w:rsidP="00C75796">
            <w:pPr>
              <w:shd w:val="clear" w:color="auto" w:fill="FFFFFF"/>
              <w:ind w:firstLine="0"/>
              <w:rPr>
                <w:sz w:val="22"/>
                <w:szCs w:val="22"/>
              </w:rPr>
            </w:pPr>
            <w:r w:rsidRPr="00C5776C">
              <w:rPr>
                <w:sz w:val="22"/>
                <w:szCs w:val="22"/>
              </w:rPr>
              <w:t>Не предусмотрены</w:t>
            </w:r>
          </w:p>
          <w:p w14:paraId="0CA22932" w14:textId="77777777" w:rsidR="00C75796" w:rsidRPr="00C5776C" w:rsidRDefault="00C75796" w:rsidP="00C75796">
            <w:pPr>
              <w:shd w:val="clear" w:color="auto" w:fill="FFFFFF"/>
              <w:ind w:firstLine="0"/>
              <w:rPr>
                <w:i/>
                <w:sz w:val="22"/>
                <w:szCs w:val="22"/>
              </w:rPr>
            </w:pPr>
          </w:p>
        </w:tc>
      </w:tr>
    </w:tbl>
    <w:p w14:paraId="17C4A9EE" w14:textId="77777777" w:rsidR="00B86400" w:rsidRPr="0093198C" w:rsidRDefault="00B86400" w:rsidP="003B77B1">
      <w:pPr>
        <w:pStyle w:val="aa"/>
        <w:jc w:val="center"/>
        <w:rPr>
          <w:rFonts w:ascii="Times New Roman" w:eastAsia="Times New Roman" w:hAnsi="Times New Roman" w:cs="Times New Roman"/>
          <w:b/>
          <w:lang w:val="ru-RU" w:eastAsia="ru-RU" w:bidi="ar-SA"/>
        </w:rPr>
      </w:pPr>
    </w:p>
    <w:p w14:paraId="33393F62" w14:textId="77777777" w:rsidR="000814AE" w:rsidRPr="00272C31" w:rsidRDefault="000814AE" w:rsidP="000814AE">
      <w:pPr>
        <w:pStyle w:val="aa"/>
        <w:ind w:right="435"/>
        <w:rPr>
          <w:rFonts w:ascii="Times New Roman" w:hAnsi="Times New Roman"/>
          <w:lang w:val="ru-RU"/>
        </w:rPr>
      </w:pPr>
    </w:p>
    <w:p w14:paraId="36416134" w14:textId="77777777" w:rsidR="000814AE" w:rsidRPr="00272C31" w:rsidRDefault="000814AE" w:rsidP="000814AE">
      <w:pPr>
        <w:spacing w:before="0" w:after="0" w:line="276" w:lineRule="auto"/>
        <w:ind w:firstLine="0"/>
        <w:jc w:val="center"/>
        <w:rPr>
          <w:b/>
          <w:sz w:val="22"/>
          <w:szCs w:val="22"/>
          <w:lang w:bidi="en-US"/>
        </w:rPr>
      </w:pPr>
      <w:r w:rsidRPr="00272C31">
        <w:rPr>
          <w:b/>
          <w:sz w:val="22"/>
          <w:szCs w:val="22"/>
          <w:lang w:bidi="en-US"/>
        </w:rPr>
        <w:t>Подписи Сторон:</w:t>
      </w:r>
    </w:p>
    <w:tbl>
      <w:tblPr>
        <w:tblpPr w:leftFromText="180" w:rightFromText="180" w:vertAnchor="text" w:horzAnchor="margin" w:tblpX="108" w:tblpY="62"/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0814AE" w:rsidRPr="00D33B22" w14:paraId="4098A364" w14:textId="77777777" w:rsidTr="00CB01CC">
        <w:trPr>
          <w:trHeight w:hRule="exact" w:val="286"/>
        </w:trPr>
        <w:tc>
          <w:tcPr>
            <w:tcW w:w="5070" w:type="dxa"/>
          </w:tcPr>
          <w:p w14:paraId="053AD020" w14:textId="77777777" w:rsidR="000814AE" w:rsidRPr="00D33B22" w:rsidRDefault="000814AE" w:rsidP="00CB01CC">
            <w:pPr>
              <w:spacing w:before="0" w:after="0"/>
              <w:ind w:firstLine="0"/>
              <w:jc w:val="left"/>
              <w:rPr>
                <w:b/>
              </w:rPr>
            </w:pPr>
            <w:r w:rsidRPr="00D33B22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4677" w:type="dxa"/>
          </w:tcPr>
          <w:p w14:paraId="3C4F12FF" w14:textId="77777777" w:rsidR="000814AE" w:rsidRPr="00FA586D" w:rsidRDefault="000814AE" w:rsidP="00CB01CC">
            <w:pPr>
              <w:spacing w:before="0" w:after="0"/>
              <w:ind w:firstLine="0"/>
              <w:rPr>
                <w:b/>
              </w:rPr>
            </w:pPr>
            <w:r w:rsidRPr="00D33B22">
              <w:rPr>
                <w:b/>
                <w:sz w:val="22"/>
                <w:szCs w:val="22"/>
              </w:rPr>
              <w:t>ПОДРЯДЧИК:</w:t>
            </w:r>
          </w:p>
        </w:tc>
      </w:tr>
      <w:tr w:rsidR="000814AE" w:rsidRPr="0043270A" w14:paraId="1165FEF5" w14:textId="77777777" w:rsidTr="00CB01CC">
        <w:tc>
          <w:tcPr>
            <w:tcW w:w="5070" w:type="dxa"/>
          </w:tcPr>
          <w:p w14:paraId="3AC11C9A" w14:textId="77777777" w:rsidR="000814AE" w:rsidRDefault="000814AE" w:rsidP="00CB01CC">
            <w:pPr>
              <w:tabs>
                <w:tab w:val="left" w:pos="6240"/>
              </w:tabs>
              <w:spacing w:before="0" w:after="0"/>
              <w:ind w:firstLine="0"/>
              <w:rPr>
                <w:b/>
                <w:sz w:val="22"/>
                <w:szCs w:val="22"/>
              </w:rPr>
            </w:pPr>
            <w:r w:rsidRPr="00BB2131">
              <w:rPr>
                <w:b/>
                <w:sz w:val="22"/>
                <w:szCs w:val="22"/>
              </w:rPr>
              <w:t>НАО «Красная поляна»</w:t>
            </w:r>
          </w:p>
          <w:p w14:paraId="06A8639E" w14:textId="77777777" w:rsidR="00047142" w:rsidRDefault="00047142" w:rsidP="00CB01CC">
            <w:pPr>
              <w:tabs>
                <w:tab w:val="left" w:pos="6240"/>
              </w:tabs>
              <w:spacing w:before="0" w:after="0"/>
              <w:ind w:firstLine="0"/>
              <w:rPr>
                <w:b/>
                <w:sz w:val="22"/>
                <w:szCs w:val="22"/>
              </w:rPr>
            </w:pPr>
          </w:p>
          <w:p w14:paraId="2417105D" w14:textId="77777777" w:rsidR="00047142" w:rsidRPr="00B33629" w:rsidRDefault="00047142" w:rsidP="00047142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Директор по эксплуатации</w:t>
            </w:r>
          </w:p>
          <w:p w14:paraId="263AC875" w14:textId="77777777" w:rsidR="00CD6EC1" w:rsidRDefault="00CD6EC1" w:rsidP="002B355F">
            <w:pPr>
              <w:spacing w:before="0" w:after="0"/>
              <w:ind w:firstLine="0"/>
              <w:rPr>
                <w:sz w:val="22"/>
                <w:szCs w:val="22"/>
              </w:rPr>
            </w:pPr>
          </w:p>
          <w:p w14:paraId="033B21E6" w14:textId="19F86EF8" w:rsidR="002B355F" w:rsidRPr="00903616" w:rsidRDefault="002B355F" w:rsidP="002B355F">
            <w:pPr>
              <w:spacing w:before="0" w:after="0"/>
              <w:ind w:firstLine="0"/>
            </w:pPr>
            <w:r w:rsidRPr="00903616">
              <w:rPr>
                <w:sz w:val="22"/>
                <w:szCs w:val="22"/>
              </w:rPr>
              <w:t>_________________/</w:t>
            </w:r>
            <w:r w:rsidR="0021160D">
              <w:rPr>
                <w:b/>
                <w:sz w:val="22"/>
                <w:szCs w:val="22"/>
              </w:rPr>
              <w:t xml:space="preserve"> Д.В. Ганюков</w:t>
            </w:r>
            <w:r w:rsidR="0021160D" w:rsidRPr="00903616">
              <w:rPr>
                <w:sz w:val="22"/>
                <w:szCs w:val="22"/>
              </w:rPr>
              <w:t xml:space="preserve"> </w:t>
            </w:r>
            <w:r w:rsidRPr="00903616">
              <w:rPr>
                <w:sz w:val="22"/>
                <w:szCs w:val="22"/>
              </w:rPr>
              <w:t>/</w:t>
            </w:r>
          </w:p>
          <w:p w14:paraId="0E902CC1" w14:textId="77777777" w:rsidR="002B355F" w:rsidRDefault="002B355F" w:rsidP="002B355F">
            <w:pPr>
              <w:ind w:firstLine="0"/>
            </w:pPr>
            <w:proofErr w:type="spellStart"/>
            <w:r w:rsidRPr="007721E2">
              <w:rPr>
                <w:color w:val="000000" w:themeColor="text1"/>
                <w:sz w:val="22"/>
                <w:szCs w:val="22"/>
              </w:rPr>
              <w:t>м.п</w:t>
            </w:r>
            <w:proofErr w:type="spellEnd"/>
            <w:r w:rsidRPr="007721E2">
              <w:rPr>
                <w:color w:val="000000" w:themeColor="text1"/>
                <w:sz w:val="22"/>
                <w:szCs w:val="22"/>
              </w:rPr>
              <w:t>.</w:t>
            </w:r>
          </w:p>
          <w:p w14:paraId="1DF8140A" w14:textId="77777777" w:rsidR="002B355F" w:rsidRPr="00BB2131" w:rsidRDefault="002B355F" w:rsidP="00CB01CC">
            <w:pPr>
              <w:tabs>
                <w:tab w:val="left" w:pos="6240"/>
              </w:tabs>
              <w:spacing w:before="0" w:after="0"/>
              <w:ind w:firstLine="0"/>
              <w:rPr>
                <w:b/>
              </w:rPr>
            </w:pPr>
          </w:p>
          <w:p w14:paraId="72AD7900" w14:textId="77777777" w:rsidR="00727F08" w:rsidRPr="00727F08" w:rsidRDefault="00727F08" w:rsidP="00727F08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b/>
                <w:sz w:val="22"/>
                <w:szCs w:val="22"/>
              </w:rPr>
            </w:pPr>
          </w:p>
          <w:p w14:paraId="6969E143" w14:textId="77777777" w:rsidR="000814AE" w:rsidRPr="00BB2131" w:rsidRDefault="000814AE" w:rsidP="002B355F">
            <w:pPr>
              <w:tabs>
                <w:tab w:val="left" w:pos="5490"/>
              </w:tabs>
              <w:spacing w:before="0" w:after="0"/>
              <w:ind w:firstLine="142"/>
              <w:rPr>
                <w:b/>
              </w:rPr>
            </w:pPr>
          </w:p>
        </w:tc>
        <w:tc>
          <w:tcPr>
            <w:tcW w:w="4677" w:type="dxa"/>
          </w:tcPr>
          <w:p w14:paraId="2195E0EA" w14:textId="77777777" w:rsidR="002B355F" w:rsidRDefault="002B355F" w:rsidP="002B355F">
            <w:pPr>
              <w:suppressAutoHyphens/>
              <w:spacing w:after="200" w:line="276" w:lineRule="auto"/>
              <w:contextualSpacing/>
              <w:rPr>
                <w:rFonts w:eastAsiaTheme="minorEastAsia"/>
                <w:sz w:val="22"/>
                <w:szCs w:val="22"/>
              </w:rPr>
            </w:pPr>
          </w:p>
          <w:p w14:paraId="438519FB" w14:textId="77777777" w:rsidR="00047142" w:rsidRDefault="00047142" w:rsidP="002B355F">
            <w:pPr>
              <w:suppressAutoHyphens/>
              <w:spacing w:after="200" w:line="276" w:lineRule="auto"/>
              <w:contextualSpacing/>
              <w:rPr>
                <w:rFonts w:eastAsiaTheme="minorEastAsia"/>
                <w:sz w:val="22"/>
                <w:szCs w:val="22"/>
              </w:rPr>
            </w:pPr>
          </w:p>
          <w:p w14:paraId="3828ED92" w14:textId="77777777" w:rsidR="00CD6EC1" w:rsidRDefault="00CD6EC1" w:rsidP="002B355F">
            <w:pPr>
              <w:suppressAutoHyphens/>
              <w:spacing w:after="200" w:line="276" w:lineRule="auto"/>
              <w:contextualSpacing/>
              <w:rPr>
                <w:rFonts w:eastAsiaTheme="minorEastAsia"/>
                <w:sz w:val="22"/>
                <w:szCs w:val="22"/>
              </w:rPr>
            </w:pPr>
          </w:p>
          <w:p w14:paraId="4DF40C58" w14:textId="77777777" w:rsidR="002B355F" w:rsidRDefault="002B355F" w:rsidP="002B355F">
            <w:pPr>
              <w:suppressAutoHyphens/>
              <w:spacing w:after="200" w:line="276" w:lineRule="auto"/>
              <w:contextualSpacing/>
              <w:rPr>
                <w:rFonts w:eastAsiaTheme="minorEastAsia"/>
                <w:sz w:val="22"/>
                <w:szCs w:val="22"/>
              </w:rPr>
            </w:pPr>
          </w:p>
          <w:p w14:paraId="0DE22264" w14:textId="68FD9D35" w:rsidR="002B355F" w:rsidRPr="00B51E88" w:rsidRDefault="002B355F" w:rsidP="002B355F">
            <w:pPr>
              <w:ind w:firstLine="0"/>
              <w:rPr>
                <w:b/>
                <w:bCs/>
                <w:sz w:val="22"/>
                <w:szCs w:val="22"/>
              </w:rPr>
            </w:pPr>
            <w:r w:rsidRPr="00B51E88">
              <w:rPr>
                <w:b/>
                <w:sz w:val="22"/>
                <w:szCs w:val="22"/>
              </w:rPr>
              <w:t>______</w:t>
            </w:r>
            <w:r w:rsidRPr="00B51E88">
              <w:rPr>
                <w:b/>
                <w:bCs/>
                <w:sz w:val="22"/>
                <w:szCs w:val="22"/>
              </w:rPr>
              <w:t>___________/</w:t>
            </w:r>
            <w:r w:rsidR="00047142">
              <w:rPr>
                <w:b/>
                <w:bCs/>
                <w:sz w:val="22"/>
                <w:szCs w:val="22"/>
              </w:rPr>
              <w:t>______________</w:t>
            </w:r>
            <w:r w:rsidRPr="00B51E88">
              <w:rPr>
                <w:b/>
                <w:bCs/>
                <w:sz w:val="22"/>
                <w:szCs w:val="22"/>
              </w:rPr>
              <w:t>/</w:t>
            </w:r>
          </w:p>
          <w:p w14:paraId="625C7E4B" w14:textId="4623294B" w:rsidR="000814AE" w:rsidRPr="00BB2131" w:rsidRDefault="002B355F" w:rsidP="002B355F">
            <w:pPr>
              <w:spacing w:before="0" w:after="0"/>
              <w:ind w:firstLine="0"/>
              <w:rPr>
                <w:b/>
                <w:sz w:val="22"/>
                <w:szCs w:val="22"/>
              </w:rPr>
            </w:pPr>
            <w:proofErr w:type="spellStart"/>
            <w:r w:rsidRPr="007721E2">
              <w:rPr>
                <w:color w:val="000000" w:themeColor="text1"/>
                <w:sz w:val="22"/>
                <w:szCs w:val="22"/>
              </w:rPr>
              <w:t>м.п</w:t>
            </w:r>
            <w:proofErr w:type="spellEnd"/>
            <w:r w:rsidRPr="00BB2131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0814AE" w:rsidRPr="0043270A" w14:paraId="55C358AE" w14:textId="77777777" w:rsidTr="00CB01CC">
        <w:tc>
          <w:tcPr>
            <w:tcW w:w="5070" w:type="dxa"/>
          </w:tcPr>
          <w:p w14:paraId="10F2AC36" w14:textId="77777777" w:rsidR="000814AE" w:rsidRPr="0043270A" w:rsidRDefault="000814AE" w:rsidP="00CB01CC">
            <w:pPr>
              <w:tabs>
                <w:tab w:val="left" w:pos="6240"/>
              </w:tabs>
              <w:spacing w:before="0" w:after="0"/>
              <w:ind w:firstLine="0"/>
              <w:rPr>
                <w:b/>
                <w:lang w:val="en-US"/>
              </w:rPr>
            </w:pPr>
          </w:p>
        </w:tc>
        <w:tc>
          <w:tcPr>
            <w:tcW w:w="4677" w:type="dxa"/>
          </w:tcPr>
          <w:p w14:paraId="48C557BA" w14:textId="77777777" w:rsidR="00CE2B40" w:rsidRPr="0043270A" w:rsidRDefault="00CE2B40" w:rsidP="00CB01CC">
            <w:pPr>
              <w:spacing w:before="0" w:after="0"/>
              <w:ind w:firstLine="0"/>
              <w:rPr>
                <w:b/>
                <w:lang w:val="en-US"/>
              </w:rPr>
            </w:pPr>
          </w:p>
        </w:tc>
      </w:tr>
    </w:tbl>
    <w:p w14:paraId="16023414" w14:textId="77777777" w:rsidR="00D93AF0" w:rsidRDefault="00D93AF0" w:rsidP="00903616">
      <w:pPr>
        <w:spacing w:before="0" w:after="200" w:line="276" w:lineRule="auto"/>
        <w:ind w:firstLine="0"/>
        <w:jc w:val="center"/>
        <w:rPr>
          <w:b/>
          <w:sz w:val="22"/>
          <w:szCs w:val="22"/>
          <w:lang w:bidi="en-US"/>
        </w:rPr>
      </w:pPr>
    </w:p>
    <w:p w14:paraId="70B89A01" w14:textId="77777777" w:rsidR="00E23D06" w:rsidRDefault="00E23D06" w:rsidP="00903616">
      <w:pPr>
        <w:spacing w:before="0" w:after="200" w:line="276" w:lineRule="auto"/>
        <w:ind w:firstLine="0"/>
        <w:jc w:val="center"/>
        <w:rPr>
          <w:b/>
          <w:sz w:val="22"/>
          <w:szCs w:val="22"/>
          <w:lang w:bidi="en-US"/>
        </w:rPr>
      </w:pPr>
    </w:p>
    <w:p w14:paraId="74F91591" w14:textId="77777777" w:rsidR="00E23D06" w:rsidRDefault="00E23D06" w:rsidP="00903616">
      <w:pPr>
        <w:spacing w:before="0" w:after="200" w:line="276" w:lineRule="auto"/>
        <w:ind w:firstLine="0"/>
        <w:jc w:val="center"/>
        <w:rPr>
          <w:b/>
          <w:sz w:val="22"/>
          <w:szCs w:val="22"/>
          <w:lang w:bidi="en-US"/>
        </w:rPr>
      </w:pPr>
    </w:p>
    <w:p w14:paraId="12BD4999" w14:textId="77777777" w:rsidR="00E23D06" w:rsidRDefault="00E23D06" w:rsidP="00903616">
      <w:pPr>
        <w:spacing w:before="0" w:after="200" w:line="276" w:lineRule="auto"/>
        <w:ind w:firstLine="0"/>
        <w:jc w:val="center"/>
        <w:rPr>
          <w:b/>
          <w:sz w:val="22"/>
          <w:szCs w:val="22"/>
          <w:lang w:bidi="en-US"/>
        </w:rPr>
      </w:pPr>
    </w:p>
    <w:p w14:paraId="5316E0CC" w14:textId="77777777" w:rsidR="00973A13" w:rsidRDefault="00973A13">
      <w:pPr>
        <w:spacing w:before="0" w:after="200" w:line="276" w:lineRule="auto"/>
        <w:ind w:firstLine="0"/>
        <w:jc w:val="left"/>
        <w:rPr>
          <w:rFonts w:eastAsiaTheme="minorHAnsi" w:cstheme="minorBidi"/>
          <w:sz w:val="22"/>
          <w:szCs w:val="22"/>
          <w:lang w:eastAsia="en-US" w:bidi="en-US"/>
        </w:rPr>
      </w:pPr>
      <w:r>
        <w:br w:type="page"/>
      </w:r>
    </w:p>
    <w:p w14:paraId="1638FF3A" w14:textId="7FE01873" w:rsidR="007B7135" w:rsidRPr="00D33B22" w:rsidRDefault="00EC49CB" w:rsidP="007B7135">
      <w:pPr>
        <w:pStyle w:val="aa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П</w:t>
      </w:r>
      <w:r w:rsidR="007B7135" w:rsidRPr="00D33B22">
        <w:rPr>
          <w:rFonts w:ascii="Times New Roman" w:hAnsi="Times New Roman"/>
          <w:lang w:val="ru-RU"/>
        </w:rPr>
        <w:t>риложение №2</w:t>
      </w:r>
    </w:p>
    <w:p w14:paraId="23A4036D" w14:textId="77777777" w:rsidR="007B7135" w:rsidRPr="00D33B22" w:rsidRDefault="007B7135" w:rsidP="007B7135">
      <w:pPr>
        <w:pStyle w:val="aa"/>
        <w:jc w:val="right"/>
        <w:rPr>
          <w:rFonts w:ascii="Times New Roman" w:hAnsi="Times New Roman"/>
          <w:lang w:val="ru-RU"/>
        </w:rPr>
      </w:pPr>
      <w:r w:rsidRPr="00D33B22">
        <w:rPr>
          <w:rFonts w:ascii="Times New Roman" w:hAnsi="Times New Roman"/>
          <w:lang w:val="ru-RU"/>
        </w:rPr>
        <w:t xml:space="preserve"> к Договору подряда № _____</w:t>
      </w:r>
    </w:p>
    <w:p w14:paraId="66243EA4" w14:textId="65676906" w:rsidR="007B7135" w:rsidRPr="00D33B22" w:rsidRDefault="007B7135" w:rsidP="007B7135">
      <w:pPr>
        <w:pStyle w:val="aa"/>
        <w:jc w:val="right"/>
        <w:rPr>
          <w:rFonts w:ascii="Times New Roman" w:hAnsi="Times New Roman"/>
          <w:lang w:val="ru-RU"/>
        </w:rPr>
      </w:pPr>
      <w:r w:rsidRPr="00D33B22">
        <w:rPr>
          <w:rFonts w:ascii="Times New Roman" w:hAnsi="Times New Roman"/>
          <w:lang w:val="ru-RU"/>
        </w:rPr>
        <w:t xml:space="preserve">от </w:t>
      </w:r>
      <w:r w:rsidR="004E6531" w:rsidRPr="00D33B22">
        <w:rPr>
          <w:rFonts w:ascii="Times New Roman" w:hAnsi="Times New Roman"/>
          <w:lang w:val="ru-RU"/>
        </w:rPr>
        <w:t>«</w:t>
      </w:r>
      <w:r w:rsidR="00BA0C9C">
        <w:rPr>
          <w:rFonts w:ascii="Times New Roman" w:hAnsi="Times New Roman"/>
          <w:lang w:val="ru-RU"/>
        </w:rPr>
        <w:t>___</w:t>
      </w:r>
      <w:proofErr w:type="gramStart"/>
      <w:r w:rsidR="00BA0C9C">
        <w:rPr>
          <w:rFonts w:ascii="Times New Roman" w:hAnsi="Times New Roman"/>
          <w:lang w:val="ru-RU"/>
        </w:rPr>
        <w:t>_</w:t>
      </w:r>
      <w:r w:rsidR="004E6531" w:rsidRPr="00D33B22">
        <w:rPr>
          <w:rFonts w:ascii="Times New Roman" w:hAnsi="Times New Roman"/>
          <w:lang w:val="ru-RU"/>
        </w:rPr>
        <w:t>»</w:t>
      </w:r>
      <w:r w:rsidR="00A748F5">
        <w:rPr>
          <w:rFonts w:ascii="Times New Roman" w:hAnsi="Times New Roman"/>
          <w:lang w:val="ru-RU"/>
        </w:rPr>
        <w:t xml:space="preserve">  </w:t>
      </w:r>
      <w:r w:rsidR="00BA0C9C">
        <w:rPr>
          <w:rFonts w:ascii="Times New Roman" w:hAnsi="Times New Roman"/>
          <w:lang w:val="ru-RU"/>
        </w:rPr>
        <w:t>_</w:t>
      </w:r>
      <w:proofErr w:type="gramEnd"/>
      <w:r w:rsidR="00BA0C9C">
        <w:rPr>
          <w:rFonts w:ascii="Times New Roman" w:hAnsi="Times New Roman"/>
          <w:lang w:val="ru-RU"/>
        </w:rPr>
        <w:t>_______</w:t>
      </w:r>
      <w:r w:rsidR="004E6531">
        <w:rPr>
          <w:rFonts w:ascii="Times New Roman" w:hAnsi="Times New Roman"/>
          <w:lang w:val="ru-RU"/>
        </w:rPr>
        <w:t xml:space="preserve"> </w:t>
      </w:r>
      <w:r w:rsidR="00901C4C">
        <w:rPr>
          <w:rFonts w:ascii="Times New Roman" w:hAnsi="Times New Roman"/>
          <w:lang w:val="ru-RU"/>
        </w:rPr>
        <w:t>202</w:t>
      </w:r>
      <w:r w:rsidR="00FD7FB9">
        <w:rPr>
          <w:rFonts w:ascii="Times New Roman" w:hAnsi="Times New Roman"/>
          <w:lang w:val="ru-RU"/>
        </w:rPr>
        <w:t>4</w:t>
      </w:r>
      <w:r w:rsidR="004E6531" w:rsidRPr="00D33B22">
        <w:rPr>
          <w:rFonts w:ascii="Times New Roman" w:hAnsi="Times New Roman"/>
          <w:lang w:val="ru-RU"/>
        </w:rPr>
        <w:t xml:space="preserve"> </w:t>
      </w:r>
      <w:r w:rsidRPr="00D33B22">
        <w:rPr>
          <w:rFonts w:ascii="Times New Roman" w:hAnsi="Times New Roman"/>
          <w:lang w:val="ru-RU"/>
        </w:rPr>
        <w:t>г.</w:t>
      </w:r>
    </w:p>
    <w:p w14:paraId="178415D0" w14:textId="77777777" w:rsidR="007B7135" w:rsidRPr="00D33B22" w:rsidRDefault="007B7135" w:rsidP="007B7135">
      <w:pPr>
        <w:spacing w:before="0" w:after="0"/>
        <w:ind w:firstLine="0"/>
        <w:jc w:val="right"/>
        <w:rPr>
          <w:b/>
          <w:sz w:val="22"/>
          <w:szCs w:val="22"/>
        </w:rPr>
      </w:pPr>
    </w:p>
    <w:p w14:paraId="4145862F" w14:textId="77777777" w:rsidR="007B7135" w:rsidRPr="00D33B22" w:rsidRDefault="007B7135" w:rsidP="007B7135">
      <w:pPr>
        <w:spacing w:before="0" w:after="0"/>
        <w:ind w:firstLine="0"/>
        <w:jc w:val="right"/>
        <w:rPr>
          <w:b/>
          <w:sz w:val="22"/>
          <w:szCs w:val="22"/>
        </w:rPr>
      </w:pPr>
    </w:p>
    <w:p w14:paraId="233986B4" w14:textId="6633397D" w:rsidR="00577BBB" w:rsidRDefault="00577BBB" w:rsidP="00577BBB">
      <w:pPr>
        <w:spacing w:before="0" w:after="0"/>
        <w:ind w:firstLine="0"/>
        <w:jc w:val="center"/>
        <w:rPr>
          <w:b/>
          <w:sz w:val="22"/>
          <w:szCs w:val="22"/>
        </w:rPr>
      </w:pPr>
      <w:r w:rsidRPr="00D33B22">
        <w:rPr>
          <w:b/>
          <w:sz w:val="22"/>
          <w:szCs w:val="22"/>
        </w:rPr>
        <w:t>РАСЧ</w:t>
      </w:r>
      <w:r>
        <w:rPr>
          <w:b/>
          <w:sz w:val="22"/>
          <w:szCs w:val="22"/>
        </w:rPr>
        <w:t>Е</w:t>
      </w:r>
      <w:r w:rsidRPr="00D33B22">
        <w:rPr>
          <w:b/>
          <w:sz w:val="22"/>
          <w:szCs w:val="22"/>
        </w:rPr>
        <w:t xml:space="preserve">Т СТОИМОСТИ </w:t>
      </w:r>
      <w:r w:rsidR="000C0FE9">
        <w:rPr>
          <w:b/>
          <w:sz w:val="22"/>
          <w:szCs w:val="22"/>
        </w:rPr>
        <w:t>РАБОТ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6686"/>
        <w:gridCol w:w="1560"/>
        <w:gridCol w:w="1417"/>
      </w:tblGrid>
      <w:tr w:rsidR="000C0FE9" w:rsidRPr="00FD7FB9" w14:paraId="44074DF9" w14:textId="77777777" w:rsidTr="0033398C">
        <w:trPr>
          <w:trHeight w:val="63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EEB77" w14:textId="77777777" w:rsidR="000C0FE9" w:rsidRPr="00FD7FB9" w:rsidRDefault="000C0FE9" w:rsidP="000C0FE9">
            <w:pPr>
              <w:spacing w:before="0"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FD7FB9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6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C0C93" w14:textId="77777777" w:rsidR="000C0FE9" w:rsidRPr="00FD7FB9" w:rsidRDefault="000C0FE9" w:rsidP="000C0FE9">
            <w:pPr>
              <w:spacing w:before="0"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FD7FB9"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B1CCB" w14:textId="7D8699B8" w:rsidR="000C0FE9" w:rsidRPr="00FD7FB9" w:rsidRDefault="000C0FE9" w:rsidP="000C0FE9">
            <w:pPr>
              <w:spacing w:before="0"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FD7FB9">
              <w:rPr>
                <w:b/>
                <w:bCs/>
                <w:sz w:val="22"/>
                <w:szCs w:val="22"/>
              </w:rPr>
              <w:t>Цена без НДС/с НДС 20%, руб.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85C9D31" w14:textId="55354C15" w:rsidR="000C0FE9" w:rsidRPr="00FD7FB9" w:rsidRDefault="000C0FE9" w:rsidP="000C0FE9">
            <w:pPr>
              <w:spacing w:before="0"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FD7FB9">
              <w:rPr>
                <w:b/>
                <w:bCs/>
                <w:sz w:val="22"/>
                <w:szCs w:val="22"/>
              </w:rPr>
              <w:t>Стоимость без НДС/с НДС 20%, руб.</w:t>
            </w:r>
          </w:p>
        </w:tc>
      </w:tr>
      <w:tr w:rsidR="000C0FE9" w:rsidRPr="00FD7FB9" w14:paraId="1DA51CB2" w14:textId="77777777" w:rsidTr="0033398C">
        <w:trPr>
          <w:trHeight w:val="34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4715E2" w14:textId="77777777" w:rsidR="000C0FE9" w:rsidRPr="00FD7FB9" w:rsidRDefault="000C0FE9" w:rsidP="000C0FE9">
            <w:pPr>
              <w:spacing w:before="0" w:after="0"/>
              <w:ind w:left="283" w:firstLine="0"/>
              <w:jc w:val="center"/>
              <w:rPr>
                <w:bCs/>
                <w:sz w:val="22"/>
                <w:szCs w:val="22"/>
              </w:rPr>
            </w:pPr>
            <w:r w:rsidRPr="00FD7FB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1F636F" w14:textId="702DF2B2" w:rsidR="000C0FE9" w:rsidRPr="00FD7FB9" w:rsidRDefault="00973A13" w:rsidP="00FD7FB9">
            <w:pPr>
              <w:ind w:firstLine="0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D7FB9">
              <w:rPr>
                <w:sz w:val="22"/>
                <w:szCs w:val="22"/>
              </w:rPr>
              <w:t xml:space="preserve">Подготовительные работы (отключение от </w:t>
            </w:r>
            <w:proofErr w:type="spellStart"/>
            <w:r w:rsidRPr="00FD7FB9">
              <w:rPr>
                <w:sz w:val="22"/>
                <w:szCs w:val="22"/>
              </w:rPr>
              <w:t>пропановой</w:t>
            </w:r>
            <w:proofErr w:type="spellEnd"/>
            <w:r w:rsidRPr="00FD7FB9">
              <w:rPr>
                <w:sz w:val="22"/>
                <w:szCs w:val="22"/>
              </w:rPr>
              <w:t xml:space="preserve"> и кислородной линии, демонтаж крепежа от верхнего фундамента двух </w:t>
            </w:r>
            <w:proofErr w:type="spellStart"/>
            <w:r w:rsidRPr="00FD7FB9">
              <w:rPr>
                <w:sz w:val="22"/>
                <w:szCs w:val="22"/>
              </w:rPr>
              <w:t>эксплодеров</w:t>
            </w:r>
            <w:proofErr w:type="spellEnd"/>
            <w:r w:rsidRPr="00FD7FB9">
              <w:rPr>
                <w:sz w:val="22"/>
                <w:szCs w:val="22"/>
              </w:rPr>
              <w:t xml:space="preserve">- Взрывного устройства </w:t>
            </w:r>
            <w:proofErr w:type="spellStart"/>
            <w:r w:rsidRPr="00FD7FB9">
              <w:rPr>
                <w:sz w:val="22"/>
                <w:szCs w:val="22"/>
              </w:rPr>
              <w:t>GazFlex</w:t>
            </w:r>
            <w:proofErr w:type="spellEnd"/>
            <w:r w:rsidRPr="00FD7FB9">
              <w:rPr>
                <w:sz w:val="22"/>
                <w:szCs w:val="22"/>
              </w:rPr>
              <w:t xml:space="preserve"> №</w:t>
            </w:r>
            <w:r w:rsidR="00FD7FB9" w:rsidRPr="00FD7FB9">
              <w:rPr>
                <w:sz w:val="22"/>
                <w:szCs w:val="22"/>
              </w:rPr>
              <w:t>4</w:t>
            </w:r>
            <w:r w:rsidRPr="00FD7FB9">
              <w:rPr>
                <w:sz w:val="22"/>
                <w:szCs w:val="22"/>
              </w:rPr>
              <w:t xml:space="preserve"> </w:t>
            </w:r>
            <w:proofErr w:type="spellStart"/>
            <w:r w:rsidRPr="00FD7FB9">
              <w:rPr>
                <w:sz w:val="22"/>
                <w:szCs w:val="22"/>
              </w:rPr>
              <w:t>Шелтора</w:t>
            </w:r>
            <w:proofErr w:type="spellEnd"/>
            <w:r w:rsidRPr="00FD7FB9">
              <w:rPr>
                <w:sz w:val="22"/>
                <w:szCs w:val="22"/>
              </w:rPr>
              <w:t xml:space="preserve"> «</w:t>
            </w:r>
            <w:r w:rsidR="00FD7FB9" w:rsidRPr="00FD7FB9">
              <w:rPr>
                <w:sz w:val="22"/>
                <w:szCs w:val="22"/>
              </w:rPr>
              <w:t>ЧП-2</w:t>
            </w:r>
            <w:r w:rsidRPr="00FD7FB9">
              <w:rPr>
                <w:sz w:val="22"/>
                <w:szCs w:val="22"/>
              </w:rPr>
              <w:t xml:space="preserve">» и </w:t>
            </w:r>
            <w:r w:rsidR="00FD7FB9" w:rsidRPr="00FD7FB9">
              <w:rPr>
                <w:sz w:val="22"/>
                <w:szCs w:val="22"/>
              </w:rPr>
              <w:t>В</w:t>
            </w:r>
            <w:r w:rsidRPr="00FD7FB9">
              <w:rPr>
                <w:sz w:val="22"/>
                <w:szCs w:val="22"/>
              </w:rPr>
              <w:t>зрывного устройства</w:t>
            </w:r>
            <w:r w:rsidR="00FD7FB9" w:rsidRPr="00FD7FB9">
              <w:rPr>
                <w:sz w:val="22"/>
                <w:szCs w:val="22"/>
              </w:rPr>
              <w:t xml:space="preserve"> </w:t>
            </w:r>
            <w:proofErr w:type="spellStart"/>
            <w:r w:rsidR="00FD7FB9" w:rsidRPr="00FD7FB9">
              <w:rPr>
                <w:sz w:val="22"/>
                <w:szCs w:val="22"/>
              </w:rPr>
              <w:t>GazFlex</w:t>
            </w:r>
            <w:proofErr w:type="spellEnd"/>
            <w:r w:rsidRPr="00FD7FB9">
              <w:rPr>
                <w:sz w:val="22"/>
                <w:szCs w:val="22"/>
              </w:rPr>
              <w:t xml:space="preserve"> №</w:t>
            </w:r>
            <w:r w:rsidR="00FD7FB9" w:rsidRPr="00FD7FB9">
              <w:rPr>
                <w:sz w:val="22"/>
                <w:szCs w:val="22"/>
              </w:rPr>
              <w:t>3</w:t>
            </w:r>
            <w:r w:rsidRPr="00FD7FB9">
              <w:rPr>
                <w:sz w:val="22"/>
                <w:szCs w:val="22"/>
              </w:rPr>
              <w:t xml:space="preserve"> </w:t>
            </w:r>
            <w:proofErr w:type="spellStart"/>
            <w:r w:rsidRPr="00FD7FB9">
              <w:rPr>
                <w:sz w:val="22"/>
                <w:szCs w:val="22"/>
              </w:rPr>
              <w:t>Шелтора</w:t>
            </w:r>
            <w:proofErr w:type="spellEnd"/>
            <w:r w:rsidRPr="00FD7FB9">
              <w:rPr>
                <w:sz w:val="22"/>
                <w:szCs w:val="22"/>
              </w:rPr>
              <w:t xml:space="preserve"> «</w:t>
            </w:r>
            <w:r w:rsidR="00FD7FB9" w:rsidRPr="00FD7FB9">
              <w:rPr>
                <w:sz w:val="22"/>
                <w:szCs w:val="22"/>
              </w:rPr>
              <w:t>Аибга-3</w:t>
            </w:r>
            <w:r w:rsidRPr="00FD7FB9">
              <w:rPr>
                <w:sz w:val="22"/>
                <w:szCs w:val="22"/>
              </w:rPr>
              <w:t>»)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36551E" w14:textId="77777777" w:rsidR="000C0FE9" w:rsidRPr="00FD7FB9" w:rsidRDefault="000C0FE9" w:rsidP="000C0FE9">
            <w:pPr>
              <w:spacing w:before="0"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C37CA" w14:textId="77777777" w:rsidR="000C0FE9" w:rsidRPr="00FD7FB9" w:rsidRDefault="000C0FE9" w:rsidP="000C0FE9">
            <w:pPr>
              <w:spacing w:before="0"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  <w:tr w:rsidR="000C0FE9" w:rsidRPr="00FD7FB9" w14:paraId="2F63B7B0" w14:textId="77777777" w:rsidTr="0033398C">
        <w:trPr>
          <w:trHeight w:val="34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4AAA1C" w14:textId="77777777" w:rsidR="000C0FE9" w:rsidRPr="00FD7FB9" w:rsidRDefault="000C0FE9" w:rsidP="000C0FE9">
            <w:pPr>
              <w:spacing w:before="0" w:after="0"/>
              <w:ind w:left="283" w:firstLine="0"/>
              <w:jc w:val="center"/>
              <w:rPr>
                <w:bCs/>
                <w:sz w:val="22"/>
                <w:szCs w:val="22"/>
              </w:rPr>
            </w:pPr>
            <w:r w:rsidRPr="00FD7FB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6CDF05" w14:textId="043A4EC1" w:rsidR="000C0FE9" w:rsidRPr="00FD7FB9" w:rsidRDefault="00973A13" w:rsidP="00973A13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FD7FB9">
              <w:rPr>
                <w:sz w:val="22"/>
                <w:szCs w:val="22"/>
              </w:rPr>
              <w:t xml:space="preserve">Услуги наземных бригад по демонтажу с </w:t>
            </w:r>
            <w:proofErr w:type="spellStart"/>
            <w:r w:rsidRPr="00FD7FB9">
              <w:rPr>
                <w:sz w:val="22"/>
                <w:szCs w:val="22"/>
              </w:rPr>
              <w:t>отм</w:t>
            </w:r>
            <w:proofErr w:type="spellEnd"/>
            <w:r w:rsidRPr="00FD7FB9">
              <w:rPr>
                <w:sz w:val="22"/>
                <w:szCs w:val="22"/>
              </w:rPr>
              <w:t xml:space="preserve">. +2100 м. н. у. м. и приему на </w:t>
            </w:r>
            <w:proofErr w:type="spellStart"/>
            <w:r w:rsidRPr="00FD7FB9">
              <w:rPr>
                <w:sz w:val="22"/>
                <w:szCs w:val="22"/>
              </w:rPr>
              <w:t>отм</w:t>
            </w:r>
            <w:proofErr w:type="spellEnd"/>
            <w:r w:rsidRPr="00FD7FB9">
              <w:rPr>
                <w:sz w:val="22"/>
                <w:szCs w:val="22"/>
              </w:rPr>
              <w:t xml:space="preserve">. +960 м. </w:t>
            </w:r>
            <w:proofErr w:type="spellStart"/>
            <w:r w:rsidRPr="00FD7FB9">
              <w:rPr>
                <w:sz w:val="22"/>
                <w:szCs w:val="22"/>
              </w:rPr>
              <w:t>н.у.м</w:t>
            </w:r>
            <w:proofErr w:type="spellEnd"/>
            <w:r w:rsidRPr="00FD7FB9">
              <w:rPr>
                <w:sz w:val="22"/>
                <w:szCs w:val="22"/>
              </w:rPr>
              <w:t xml:space="preserve">. – Взрывного устройства </w:t>
            </w:r>
            <w:proofErr w:type="spellStart"/>
            <w:r w:rsidRPr="00FD7FB9">
              <w:rPr>
                <w:sz w:val="22"/>
                <w:szCs w:val="22"/>
              </w:rPr>
              <w:t>GazFlex</w:t>
            </w:r>
            <w:proofErr w:type="spellEnd"/>
            <w:r w:rsidRPr="00FD7FB9">
              <w:rPr>
                <w:sz w:val="22"/>
                <w:szCs w:val="22"/>
              </w:rPr>
              <w:t xml:space="preserve"> №4 </w:t>
            </w:r>
            <w:proofErr w:type="spellStart"/>
            <w:r w:rsidRPr="00FD7FB9">
              <w:rPr>
                <w:sz w:val="22"/>
                <w:szCs w:val="22"/>
              </w:rPr>
              <w:t>Шелтора</w:t>
            </w:r>
            <w:proofErr w:type="spellEnd"/>
            <w:r w:rsidRPr="00FD7FB9">
              <w:rPr>
                <w:sz w:val="22"/>
                <w:szCs w:val="22"/>
              </w:rPr>
              <w:t xml:space="preserve"> «ЧП-2» и демонтажу с </w:t>
            </w:r>
            <w:proofErr w:type="spellStart"/>
            <w:r w:rsidRPr="00FD7FB9">
              <w:rPr>
                <w:sz w:val="22"/>
                <w:szCs w:val="22"/>
              </w:rPr>
              <w:t>отм</w:t>
            </w:r>
            <w:proofErr w:type="spellEnd"/>
            <w:r w:rsidRPr="00FD7FB9">
              <w:rPr>
                <w:sz w:val="22"/>
                <w:szCs w:val="22"/>
              </w:rPr>
              <w:t xml:space="preserve">. +2400м.н.у.м. и приему на </w:t>
            </w:r>
            <w:proofErr w:type="spellStart"/>
            <w:r w:rsidRPr="00FD7FB9">
              <w:rPr>
                <w:sz w:val="22"/>
                <w:szCs w:val="22"/>
              </w:rPr>
              <w:t>отм</w:t>
            </w:r>
            <w:proofErr w:type="spellEnd"/>
            <w:r w:rsidRPr="00FD7FB9">
              <w:rPr>
                <w:sz w:val="22"/>
                <w:szCs w:val="22"/>
              </w:rPr>
              <w:t xml:space="preserve"> +960м. </w:t>
            </w:r>
            <w:proofErr w:type="spellStart"/>
            <w:r w:rsidRPr="00FD7FB9">
              <w:rPr>
                <w:sz w:val="22"/>
                <w:szCs w:val="22"/>
              </w:rPr>
              <w:t>н.у.м</w:t>
            </w:r>
            <w:proofErr w:type="spellEnd"/>
            <w:r w:rsidRPr="00FD7FB9">
              <w:rPr>
                <w:sz w:val="22"/>
                <w:szCs w:val="22"/>
              </w:rPr>
              <w:t xml:space="preserve">.- Взрывного устройства </w:t>
            </w:r>
            <w:proofErr w:type="spellStart"/>
            <w:r w:rsidRPr="00FD7FB9">
              <w:rPr>
                <w:sz w:val="22"/>
                <w:szCs w:val="22"/>
              </w:rPr>
              <w:t>GazFlex</w:t>
            </w:r>
            <w:proofErr w:type="spellEnd"/>
            <w:r w:rsidRPr="00FD7FB9">
              <w:rPr>
                <w:sz w:val="22"/>
                <w:szCs w:val="22"/>
              </w:rPr>
              <w:t xml:space="preserve"> №3 </w:t>
            </w:r>
            <w:proofErr w:type="spellStart"/>
            <w:r w:rsidRPr="00FD7FB9">
              <w:rPr>
                <w:sz w:val="22"/>
                <w:szCs w:val="22"/>
              </w:rPr>
              <w:t>Шелтора</w:t>
            </w:r>
            <w:proofErr w:type="spellEnd"/>
            <w:r w:rsidRPr="00FD7FB9">
              <w:rPr>
                <w:sz w:val="22"/>
                <w:szCs w:val="22"/>
              </w:rPr>
              <w:t xml:space="preserve"> «Аибга-3» 1 шт.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49D68" w14:textId="77777777" w:rsidR="000C0FE9" w:rsidRPr="00FD7FB9" w:rsidRDefault="000C0FE9" w:rsidP="000C0FE9">
            <w:pPr>
              <w:spacing w:before="0"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076969" w14:textId="77777777" w:rsidR="000C0FE9" w:rsidRPr="00FD7FB9" w:rsidRDefault="000C0FE9" w:rsidP="000C0FE9">
            <w:pPr>
              <w:spacing w:before="0"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  <w:tr w:rsidR="000C0FE9" w:rsidRPr="00FD7FB9" w14:paraId="1BB5A06C" w14:textId="77777777" w:rsidTr="0033398C">
        <w:trPr>
          <w:trHeight w:val="34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8AACE9" w14:textId="77777777" w:rsidR="000C0FE9" w:rsidRPr="00FD7FB9" w:rsidRDefault="000C0FE9" w:rsidP="000C0FE9">
            <w:pPr>
              <w:spacing w:before="0" w:after="0"/>
              <w:ind w:left="283" w:firstLine="0"/>
              <w:jc w:val="center"/>
              <w:rPr>
                <w:bCs/>
                <w:sz w:val="22"/>
                <w:szCs w:val="22"/>
              </w:rPr>
            </w:pPr>
            <w:r w:rsidRPr="00FD7FB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18358C" w14:textId="03CF86EE" w:rsidR="000C0FE9" w:rsidRPr="00FD7FB9" w:rsidRDefault="00973A13" w:rsidP="000C0FE9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FD7FB9">
              <w:rPr>
                <w:rFonts w:eastAsiaTheme="minorHAnsi"/>
                <w:sz w:val="22"/>
                <w:szCs w:val="22"/>
                <w:lang w:eastAsia="en-US"/>
              </w:rPr>
              <w:t xml:space="preserve">Перевозка автотранспортом с </w:t>
            </w:r>
            <w:proofErr w:type="spellStart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>отм</w:t>
            </w:r>
            <w:proofErr w:type="spellEnd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 xml:space="preserve">. +960м. </w:t>
            </w:r>
            <w:proofErr w:type="spellStart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>н.у.м</w:t>
            </w:r>
            <w:proofErr w:type="spellEnd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 xml:space="preserve">. к месту ремонта на территорию подрядчика Взрывного устройства </w:t>
            </w:r>
            <w:proofErr w:type="spellStart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>GazFlex</w:t>
            </w:r>
            <w:proofErr w:type="spellEnd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 xml:space="preserve"> №4 </w:t>
            </w:r>
            <w:proofErr w:type="spellStart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>Шелтора</w:t>
            </w:r>
            <w:proofErr w:type="spellEnd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 xml:space="preserve"> «ЧП-2» и Взрывного устройства </w:t>
            </w:r>
            <w:proofErr w:type="spellStart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>GazFlex</w:t>
            </w:r>
            <w:proofErr w:type="spellEnd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 xml:space="preserve"> №3 </w:t>
            </w:r>
            <w:proofErr w:type="spellStart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>Шелтора</w:t>
            </w:r>
            <w:proofErr w:type="spellEnd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 xml:space="preserve"> «Аибга-3 1 шт.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CAF99B" w14:textId="77777777" w:rsidR="000C0FE9" w:rsidRPr="00FD7FB9" w:rsidRDefault="000C0FE9" w:rsidP="000C0FE9">
            <w:pPr>
              <w:spacing w:before="0"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D65632" w14:textId="77777777" w:rsidR="000C0FE9" w:rsidRPr="00FD7FB9" w:rsidRDefault="000C0FE9" w:rsidP="000C0FE9">
            <w:pPr>
              <w:spacing w:before="0"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  <w:tr w:rsidR="000C0FE9" w:rsidRPr="00FD7FB9" w14:paraId="63D7C3CB" w14:textId="77777777" w:rsidTr="0033398C">
        <w:trPr>
          <w:trHeight w:val="34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D80410" w14:textId="77777777" w:rsidR="000C0FE9" w:rsidRPr="00FD7FB9" w:rsidRDefault="000C0FE9" w:rsidP="000C0FE9">
            <w:pPr>
              <w:spacing w:before="0" w:after="0"/>
              <w:ind w:left="283" w:firstLine="0"/>
              <w:jc w:val="center"/>
              <w:rPr>
                <w:bCs/>
                <w:sz w:val="22"/>
                <w:szCs w:val="22"/>
              </w:rPr>
            </w:pPr>
            <w:r w:rsidRPr="00FD7FB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208F75" w14:textId="2ED67E24" w:rsidR="000C0FE9" w:rsidRPr="00FD7FB9" w:rsidRDefault="00973A13" w:rsidP="000C0FE9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FD7FB9">
              <w:rPr>
                <w:rFonts w:eastAsiaTheme="minorHAnsi"/>
                <w:sz w:val="22"/>
                <w:szCs w:val="22"/>
                <w:lang w:eastAsia="en-US"/>
              </w:rPr>
              <w:t xml:space="preserve">Ремонт Взрывного устройства </w:t>
            </w:r>
            <w:proofErr w:type="spellStart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>GazFlex</w:t>
            </w:r>
            <w:proofErr w:type="spellEnd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 xml:space="preserve"> №4 </w:t>
            </w:r>
            <w:proofErr w:type="spellStart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>Шелтора</w:t>
            </w:r>
            <w:proofErr w:type="spellEnd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 xml:space="preserve"> объемом 0,8 </w:t>
            </w:r>
            <w:proofErr w:type="spellStart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>куб.м</w:t>
            </w:r>
            <w:proofErr w:type="spellEnd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>. «ЧП-2» на базе подрядчика 1 шт.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2C7DCE" w14:textId="77777777" w:rsidR="000C0FE9" w:rsidRPr="00FD7FB9" w:rsidRDefault="000C0FE9" w:rsidP="000C0FE9">
            <w:pPr>
              <w:spacing w:before="0"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E31CE1" w14:textId="77777777" w:rsidR="000C0FE9" w:rsidRPr="00FD7FB9" w:rsidRDefault="000C0FE9" w:rsidP="000C0FE9">
            <w:pPr>
              <w:spacing w:before="0"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  <w:tr w:rsidR="000C0FE9" w:rsidRPr="00FD7FB9" w14:paraId="230ED842" w14:textId="77777777" w:rsidTr="0033398C">
        <w:trPr>
          <w:trHeight w:val="34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7F3DB4" w14:textId="77777777" w:rsidR="000C0FE9" w:rsidRPr="00FD7FB9" w:rsidRDefault="000C0FE9" w:rsidP="000C0FE9">
            <w:pPr>
              <w:spacing w:before="0" w:after="0"/>
              <w:ind w:left="283" w:firstLine="0"/>
              <w:jc w:val="center"/>
              <w:rPr>
                <w:bCs/>
                <w:sz w:val="22"/>
                <w:szCs w:val="22"/>
              </w:rPr>
            </w:pPr>
            <w:r w:rsidRPr="00FD7FB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6EFF01" w14:textId="43804481" w:rsidR="000C0FE9" w:rsidRPr="00FD7FB9" w:rsidRDefault="00973A13" w:rsidP="000C0FE9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FD7FB9">
              <w:rPr>
                <w:rFonts w:eastAsiaTheme="minorHAnsi"/>
                <w:sz w:val="22"/>
                <w:szCs w:val="22"/>
                <w:lang w:eastAsia="en-US"/>
              </w:rPr>
              <w:t xml:space="preserve">Ремонт Взрывного устройства </w:t>
            </w:r>
            <w:proofErr w:type="spellStart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>GazFlex</w:t>
            </w:r>
            <w:proofErr w:type="spellEnd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 xml:space="preserve"> №3 </w:t>
            </w:r>
            <w:proofErr w:type="spellStart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>Шелтора</w:t>
            </w:r>
            <w:proofErr w:type="spellEnd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 xml:space="preserve"> объемом 1,5 </w:t>
            </w:r>
            <w:proofErr w:type="spellStart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>куб.м</w:t>
            </w:r>
            <w:proofErr w:type="spellEnd"/>
            <w:r w:rsidRPr="00FD7FB9">
              <w:rPr>
                <w:rFonts w:eastAsiaTheme="minorHAnsi"/>
                <w:sz w:val="22"/>
                <w:szCs w:val="22"/>
                <w:lang w:eastAsia="en-US"/>
              </w:rPr>
              <w:t>. «Аибга-3» 1 шт.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99053" w14:textId="77777777" w:rsidR="000C0FE9" w:rsidRPr="00FD7FB9" w:rsidRDefault="000C0FE9" w:rsidP="000C0FE9">
            <w:pPr>
              <w:spacing w:before="0"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627426" w14:textId="77777777" w:rsidR="000C0FE9" w:rsidRPr="00FD7FB9" w:rsidRDefault="000C0FE9" w:rsidP="000C0FE9">
            <w:pPr>
              <w:spacing w:before="0"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  <w:tr w:rsidR="000C0FE9" w:rsidRPr="00FD7FB9" w14:paraId="313D1B4A" w14:textId="77777777" w:rsidTr="00122DF8">
        <w:trPr>
          <w:trHeight w:val="1088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8B1899" w14:textId="77777777" w:rsidR="000C0FE9" w:rsidRPr="00FD7FB9" w:rsidRDefault="000C0FE9" w:rsidP="000C0FE9">
            <w:pPr>
              <w:spacing w:before="0" w:after="0"/>
              <w:ind w:left="283" w:firstLine="0"/>
              <w:jc w:val="center"/>
              <w:rPr>
                <w:bCs/>
                <w:sz w:val="22"/>
                <w:szCs w:val="22"/>
              </w:rPr>
            </w:pPr>
            <w:r w:rsidRPr="00FD7FB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3B5708" w14:textId="248130FD" w:rsidR="000C0FE9" w:rsidRPr="00FD7FB9" w:rsidRDefault="00973A13" w:rsidP="00122DF8">
            <w:pPr>
              <w:shd w:val="clear" w:color="auto" w:fill="FFFFFF"/>
              <w:ind w:firstLine="0"/>
              <w:jc w:val="left"/>
              <w:rPr>
                <w:sz w:val="22"/>
                <w:szCs w:val="22"/>
              </w:rPr>
            </w:pPr>
            <w:r w:rsidRPr="00FD7FB9">
              <w:rPr>
                <w:sz w:val="22"/>
                <w:szCs w:val="22"/>
              </w:rPr>
              <w:t xml:space="preserve">Услуги наземных бригад по отправке с </w:t>
            </w:r>
            <w:proofErr w:type="spellStart"/>
            <w:r w:rsidRPr="00FD7FB9">
              <w:rPr>
                <w:sz w:val="22"/>
                <w:szCs w:val="22"/>
              </w:rPr>
              <w:t>отм</w:t>
            </w:r>
            <w:proofErr w:type="spellEnd"/>
            <w:r w:rsidRPr="00FD7FB9">
              <w:rPr>
                <w:sz w:val="22"/>
                <w:szCs w:val="22"/>
              </w:rPr>
              <w:t xml:space="preserve">. +960м.н.у.м. и монтажу на </w:t>
            </w:r>
            <w:proofErr w:type="spellStart"/>
            <w:r w:rsidRPr="00FD7FB9">
              <w:rPr>
                <w:sz w:val="22"/>
                <w:szCs w:val="22"/>
              </w:rPr>
              <w:t>отм</w:t>
            </w:r>
            <w:proofErr w:type="spellEnd"/>
            <w:r w:rsidRPr="00FD7FB9">
              <w:rPr>
                <w:sz w:val="22"/>
                <w:szCs w:val="22"/>
              </w:rPr>
              <w:t xml:space="preserve">. +2100 </w:t>
            </w:r>
            <w:proofErr w:type="spellStart"/>
            <w:r w:rsidRPr="00FD7FB9">
              <w:rPr>
                <w:sz w:val="22"/>
                <w:szCs w:val="22"/>
              </w:rPr>
              <w:t>м.н.у.м</w:t>
            </w:r>
            <w:proofErr w:type="spellEnd"/>
            <w:r w:rsidRPr="00FD7FB9">
              <w:rPr>
                <w:sz w:val="22"/>
                <w:szCs w:val="22"/>
              </w:rPr>
              <w:t xml:space="preserve">. – Взрывного устройства </w:t>
            </w:r>
            <w:proofErr w:type="spellStart"/>
            <w:r w:rsidRPr="00FD7FB9">
              <w:rPr>
                <w:sz w:val="22"/>
                <w:szCs w:val="22"/>
              </w:rPr>
              <w:t>GazFlex</w:t>
            </w:r>
            <w:proofErr w:type="spellEnd"/>
            <w:r w:rsidRPr="00FD7FB9">
              <w:rPr>
                <w:sz w:val="22"/>
                <w:szCs w:val="22"/>
              </w:rPr>
              <w:t xml:space="preserve"> №4 </w:t>
            </w:r>
            <w:proofErr w:type="spellStart"/>
            <w:r w:rsidRPr="00FD7FB9">
              <w:rPr>
                <w:sz w:val="22"/>
                <w:szCs w:val="22"/>
              </w:rPr>
              <w:t>Шелтора</w:t>
            </w:r>
            <w:proofErr w:type="spellEnd"/>
            <w:r w:rsidRPr="00FD7FB9">
              <w:rPr>
                <w:sz w:val="22"/>
                <w:szCs w:val="22"/>
              </w:rPr>
              <w:t xml:space="preserve"> «ЧП-2» отправке с </w:t>
            </w:r>
            <w:proofErr w:type="spellStart"/>
            <w:r w:rsidRPr="00FD7FB9">
              <w:rPr>
                <w:sz w:val="22"/>
                <w:szCs w:val="22"/>
              </w:rPr>
              <w:t>отм</w:t>
            </w:r>
            <w:proofErr w:type="spellEnd"/>
            <w:r w:rsidRPr="00FD7FB9">
              <w:rPr>
                <w:sz w:val="22"/>
                <w:szCs w:val="22"/>
              </w:rPr>
              <w:t xml:space="preserve">. +960 </w:t>
            </w:r>
            <w:proofErr w:type="spellStart"/>
            <w:r w:rsidRPr="00FD7FB9">
              <w:rPr>
                <w:sz w:val="22"/>
                <w:szCs w:val="22"/>
              </w:rPr>
              <w:t>м.н.у.м</w:t>
            </w:r>
            <w:proofErr w:type="spellEnd"/>
            <w:r w:rsidRPr="00FD7FB9">
              <w:rPr>
                <w:sz w:val="22"/>
                <w:szCs w:val="22"/>
              </w:rPr>
              <w:t xml:space="preserve">. и монтажу на </w:t>
            </w:r>
            <w:proofErr w:type="spellStart"/>
            <w:r w:rsidRPr="00FD7FB9">
              <w:rPr>
                <w:sz w:val="22"/>
                <w:szCs w:val="22"/>
              </w:rPr>
              <w:t>отм</w:t>
            </w:r>
            <w:proofErr w:type="spellEnd"/>
            <w:r w:rsidRPr="00FD7FB9">
              <w:rPr>
                <w:sz w:val="22"/>
                <w:szCs w:val="22"/>
              </w:rPr>
              <w:t xml:space="preserve">. +2400 </w:t>
            </w:r>
            <w:proofErr w:type="spellStart"/>
            <w:r w:rsidRPr="00FD7FB9">
              <w:rPr>
                <w:sz w:val="22"/>
                <w:szCs w:val="22"/>
              </w:rPr>
              <w:t>м.н.у.м</w:t>
            </w:r>
            <w:proofErr w:type="spellEnd"/>
            <w:r w:rsidRPr="00FD7FB9">
              <w:rPr>
                <w:sz w:val="22"/>
                <w:szCs w:val="22"/>
              </w:rPr>
              <w:t xml:space="preserve">. – Взрывного устройства </w:t>
            </w:r>
            <w:proofErr w:type="spellStart"/>
            <w:r w:rsidRPr="00FD7FB9">
              <w:rPr>
                <w:sz w:val="22"/>
                <w:szCs w:val="22"/>
              </w:rPr>
              <w:t>GazFlex</w:t>
            </w:r>
            <w:proofErr w:type="spellEnd"/>
            <w:r w:rsidRPr="00FD7FB9">
              <w:rPr>
                <w:sz w:val="22"/>
                <w:szCs w:val="22"/>
              </w:rPr>
              <w:t xml:space="preserve"> №3 </w:t>
            </w:r>
            <w:proofErr w:type="spellStart"/>
            <w:r w:rsidRPr="00FD7FB9">
              <w:rPr>
                <w:sz w:val="22"/>
                <w:szCs w:val="22"/>
              </w:rPr>
              <w:t>Шелтора</w:t>
            </w:r>
            <w:proofErr w:type="spellEnd"/>
            <w:r w:rsidRPr="00FD7FB9">
              <w:rPr>
                <w:sz w:val="22"/>
                <w:szCs w:val="22"/>
              </w:rPr>
              <w:t xml:space="preserve"> «Аибга-3» 1 шт.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86C99C" w14:textId="77777777" w:rsidR="000C0FE9" w:rsidRPr="00FD7FB9" w:rsidRDefault="000C0FE9" w:rsidP="000C0FE9">
            <w:pPr>
              <w:spacing w:before="0"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F161AD" w14:textId="77777777" w:rsidR="000C0FE9" w:rsidRPr="00FD7FB9" w:rsidRDefault="000C0FE9" w:rsidP="000C0FE9">
            <w:pPr>
              <w:spacing w:before="0"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  <w:tr w:rsidR="000C0FE9" w:rsidRPr="00FD7FB9" w14:paraId="16468115" w14:textId="77777777" w:rsidTr="0033398C">
        <w:trPr>
          <w:trHeight w:val="340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4CC006" w14:textId="77777777" w:rsidR="000C0FE9" w:rsidRPr="00FD7FB9" w:rsidRDefault="000C0FE9" w:rsidP="000C0FE9">
            <w:pPr>
              <w:spacing w:before="0" w:after="0"/>
              <w:ind w:left="283" w:firstLine="0"/>
              <w:jc w:val="center"/>
              <w:rPr>
                <w:bCs/>
                <w:sz w:val="22"/>
                <w:szCs w:val="22"/>
              </w:rPr>
            </w:pPr>
            <w:r w:rsidRPr="00FD7FB9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6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6F6D5C" w14:textId="08FB11A1" w:rsidR="000C0FE9" w:rsidRPr="00FD7FB9" w:rsidRDefault="00973A13" w:rsidP="000C0FE9">
            <w:pPr>
              <w:ind w:firstLine="0"/>
              <w:jc w:val="left"/>
              <w:rPr>
                <w:sz w:val="22"/>
                <w:szCs w:val="22"/>
              </w:rPr>
            </w:pPr>
            <w:r w:rsidRPr="00FD7FB9">
              <w:rPr>
                <w:sz w:val="22"/>
                <w:szCs w:val="22"/>
              </w:rPr>
              <w:t xml:space="preserve">Пусконаладочные работы двух </w:t>
            </w:r>
            <w:proofErr w:type="spellStart"/>
            <w:r w:rsidRPr="00FD7FB9">
              <w:rPr>
                <w:sz w:val="22"/>
                <w:szCs w:val="22"/>
              </w:rPr>
              <w:t>эксплодеров</w:t>
            </w:r>
            <w:proofErr w:type="spellEnd"/>
            <w:r w:rsidRPr="00FD7FB9">
              <w:rPr>
                <w:sz w:val="22"/>
                <w:szCs w:val="22"/>
              </w:rPr>
              <w:t xml:space="preserve"> – Взрывного устройства </w:t>
            </w:r>
            <w:proofErr w:type="spellStart"/>
            <w:r w:rsidRPr="00FD7FB9">
              <w:rPr>
                <w:sz w:val="22"/>
                <w:szCs w:val="22"/>
              </w:rPr>
              <w:t>GazFlex</w:t>
            </w:r>
            <w:proofErr w:type="spellEnd"/>
            <w:r w:rsidRPr="00FD7FB9">
              <w:rPr>
                <w:sz w:val="22"/>
                <w:szCs w:val="22"/>
              </w:rPr>
              <w:t xml:space="preserve"> №4 </w:t>
            </w:r>
            <w:proofErr w:type="spellStart"/>
            <w:r w:rsidRPr="00FD7FB9">
              <w:rPr>
                <w:sz w:val="22"/>
                <w:szCs w:val="22"/>
              </w:rPr>
              <w:t>Шелтора</w:t>
            </w:r>
            <w:proofErr w:type="spellEnd"/>
            <w:r w:rsidRPr="00FD7FB9">
              <w:rPr>
                <w:sz w:val="22"/>
                <w:szCs w:val="22"/>
              </w:rPr>
              <w:t xml:space="preserve"> «ЧП-2» и Взрывного устройства </w:t>
            </w:r>
            <w:proofErr w:type="spellStart"/>
            <w:r w:rsidRPr="00FD7FB9">
              <w:rPr>
                <w:sz w:val="22"/>
                <w:szCs w:val="22"/>
              </w:rPr>
              <w:t>GazFlex</w:t>
            </w:r>
            <w:proofErr w:type="spellEnd"/>
            <w:r w:rsidRPr="00FD7FB9">
              <w:rPr>
                <w:sz w:val="22"/>
                <w:szCs w:val="22"/>
              </w:rPr>
              <w:t xml:space="preserve"> №3 </w:t>
            </w:r>
            <w:proofErr w:type="spellStart"/>
            <w:r w:rsidRPr="00FD7FB9">
              <w:rPr>
                <w:sz w:val="22"/>
                <w:szCs w:val="22"/>
              </w:rPr>
              <w:t>Шелтора</w:t>
            </w:r>
            <w:proofErr w:type="spellEnd"/>
            <w:r w:rsidRPr="00FD7FB9">
              <w:rPr>
                <w:sz w:val="22"/>
                <w:szCs w:val="22"/>
              </w:rPr>
              <w:t xml:space="preserve"> «Аибга-3» 1шт.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351B1" w14:textId="77777777" w:rsidR="000C0FE9" w:rsidRPr="00FD7FB9" w:rsidRDefault="000C0FE9" w:rsidP="000C0FE9">
            <w:pPr>
              <w:spacing w:before="0"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21C319" w14:textId="77777777" w:rsidR="000C0FE9" w:rsidRPr="00FD7FB9" w:rsidRDefault="000C0FE9" w:rsidP="000C0FE9">
            <w:pPr>
              <w:spacing w:before="0"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  <w:tr w:rsidR="000C0FE9" w:rsidRPr="00FD7FB9" w14:paraId="488998DD" w14:textId="77777777" w:rsidTr="0033398C">
        <w:trPr>
          <w:trHeight w:val="463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8570DB" w14:textId="77777777" w:rsidR="000C0FE9" w:rsidRPr="00FD7FB9" w:rsidRDefault="000C0FE9" w:rsidP="000C0FE9">
            <w:pPr>
              <w:spacing w:before="0" w:after="0"/>
              <w:ind w:left="283"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473E41" w14:textId="77777777" w:rsidR="000C0FE9" w:rsidRPr="00FD7FB9" w:rsidRDefault="000C0FE9" w:rsidP="000C0FE9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  <w:p w14:paraId="5E2BFC08" w14:textId="77777777" w:rsidR="000C0FE9" w:rsidRPr="00FD7FB9" w:rsidRDefault="000C0FE9" w:rsidP="000C0FE9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D7FB9">
              <w:rPr>
                <w:rFonts w:eastAsiaTheme="minorHAnsi"/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15D5B7" w14:textId="2762FF78" w:rsidR="000C0FE9" w:rsidRPr="00FD7FB9" w:rsidRDefault="000C0FE9" w:rsidP="000C0FE9">
            <w:pPr>
              <w:spacing w:before="0"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7ACFFA" w14:textId="5C042DEF" w:rsidR="000C0FE9" w:rsidRPr="00FD7FB9" w:rsidRDefault="000C0FE9" w:rsidP="000C0FE9">
            <w:pPr>
              <w:spacing w:before="0"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56315F14" w14:textId="77777777" w:rsidR="000C0FE9" w:rsidRDefault="000C0FE9" w:rsidP="00577BBB">
      <w:pPr>
        <w:spacing w:before="0" w:after="0"/>
        <w:ind w:firstLine="0"/>
        <w:jc w:val="center"/>
        <w:rPr>
          <w:b/>
          <w:sz w:val="22"/>
          <w:szCs w:val="22"/>
        </w:rPr>
      </w:pPr>
    </w:p>
    <w:p w14:paraId="47FD02C7" w14:textId="20DF3664" w:rsidR="009F23B2" w:rsidRPr="00DB3104" w:rsidRDefault="00577BBB" w:rsidP="009F23B2">
      <w:pPr>
        <w:tabs>
          <w:tab w:val="left" w:pos="426"/>
        </w:tabs>
        <w:spacing w:before="0" w:after="0"/>
        <w:ind w:firstLine="567"/>
        <w:rPr>
          <w:b/>
          <w:sz w:val="22"/>
          <w:szCs w:val="22"/>
        </w:rPr>
      </w:pPr>
      <w:r w:rsidRPr="00D33B22">
        <w:rPr>
          <w:noProof/>
          <w:sz w:val="22"/>
          <w:szCs w:val="22"/>
        </w:rPr>
        <w:t>Общая стоимость выполняемых Подрядчиком Работ</w:t>
      </w:r>
      <w:r>
        <w:rPr>
          <w:noProof/>
          <w:sz w:val="22"/>
          <w:szCs w:val="22"/>
        </w:rPr>
        <w:t xml:space="preserve"> </w:t>
      </w:r>
      <w:r>
        <w:rPr>
          <w:sz w:val="22"/>
          <w:szCs w:val="22"/>
        </w:rPr>
        <w:t>составляет</w:t>
      </w:r>
      <w:r w:rsidR="00C20249" w:rsidRPr="009B1B86">
        <w:rPr>
          <w:sz w:val="22"/>
          <w:szCs w:val="22"/>
        </w:rPr>
        <w:t xml:space="preserve">: </w:t>
      </w:r>
      <w:r w:rsidR="001E42BB">
        <w:rPr>
          <w:b/>
          <w:sz w:val="22"/>
          <w:szCs w:val="22"/>
        </w:rPr>
        <w:softHyphen/>
      </w:r>
      <w:r w:rsidR="001E42BB">
        <w:rPr>
          <w:b/>
          <w:sz w:val="22"/>
          <w:szCs w:val="22"/>
        </w:rPr>
        <w:softHyphen/>
      </w:r>
      <w:r w:rsidR="001E42BB">
        <w:rPr>
          <w:b/>
          <w:sz w:val="22"/>
          <w:szCs w:val="22"/>
        </w:rPr>
        <w:softHyphen/>
      </w:r>
      <w:r w:rsidR="001E42BB">
        <w:rPr>
          <w:b/>
          <w:sz w:val="22"/>
          <w:szCs w:val="22"/>
        </w:rPr>
        <w:softHyphen/>
      </w:r>
      <w:r w:rsidR="001E42BB">
        <w:rPr>
          <w:b/>
          <w:sz w:val="22"/>
          <w:szCs w:val="22"/>
        </w:rPr>
        <w:softHyphen/>
      </w:r>
      <w:r w:rsidR="001E42BB">
        <w:rPr>
          <w:b/>
          <w:sz w:val="22"/>
          <w:szCs w:val="22"/>
        </w:rPr>
        <w:softHyphen/>
        <w:t>_______________</w:t>
      </w:r>
      <w:r w:rsidR="00224BD9" w:rsidRPr="00D33B22">
        <w:rPr>
          <w:sz w:val="22"/>
          <w:szCs w:val="22"/>
        </w:rPr>
        <w:t xml:space="preserve"> </w:t>
      </w:r>
      <w:r w:rsidR="00224BD9" w:rsidRPr="001E42BB">
        <w:rPr>
          <w:sz w:val="22"/>
          <w:szCs w:val="22"/>
        </w:rPr>
        <w:t>(</w:t>
      </w:r>
      <w:r w:rsidR="001E42BB" w:rsidRPr="001E42BB">
        <w:rPr>
          <w:sz w:val="22"/>
          <w:szCs w:val="22"/>
        </w:rPr>
        <w:t>___________________________</w:t>
      </w:r>
      <w:r w:rsidR="00224BD9" w:rsidRPr="001E42BB">
        <w:rPr>
          <w:sz w:val="22"/>
          <w:szCs w:val="22"/>
        </w:rPr>
        <w:t xml:space="preserve">) рублей </w:t>
      </w:r>
      <w:r w:rsidR="001E42BB" w:rsidRPr="001E42BB">
        <w:rPr>
          <w:sz w:val="22"/>
          <w:szCs w:val="22"/>
        </w:rPr>
        <w:t>______</w:t>
      </w:r>
      <w:r w:rsidR="00224BD9" w:rsidRPr="001E42BB">
        <w:rPr>
          <w:sz w:val="22"/>
          <w:szCs w:val="22"/>
        </w:rPr>
        <w:t>копеек</w:t>
      </w:r>
      <w:r w:rsidR="00224BD9" w:rsidRPr="00D33B22">
        <w:rPr>
          <w:b/>
          <w:sz w:val="22"/>
          <w:szCs w:val="22"/>
        </w:rPr>
        <w:t xml:space="preserve">, </w:t>
      </w:r>
      <w:r w:rsidR="001E42BB" w:rsidRPr="007D0B7C">
        <w:rPr>
          <w:i/>
          <w:sz w:val="22"/>
          <w:szCs w:val="22"/>
        </w:rPr>
        <w:t>с НДС 20%/ НДС не предусмотрен</w:t>
      </w:r>
      <w:r w:rsidR="00224BD9">
        <w:rPr>
          <w:b/>
          <w:sz w:val="22"/>
          <w:szCs w:val="22"/>
        </w:rPr>
        <w:t>.</w:t>
      </w:r>
    </w:p>
    <w:p w14:paraId="50605905" w14:textId="77777777" w:rsidR="00B86E80" w:rsidRDefault="00B86E80" w:rsidP="003B194F">
      <w:pPr>
        <w:tabs>
          <w:tab w:val="left" w:pos="426"/>
        </w:tabs>
        <w:spacing w:before="0" w:after="0"/>
        <w:ind w:firstLine="567"/>
        <w:rPr>
          <w:b/>
          <w:sz w:val="22"/>
          <w:szCs w:val="22"/>
        </w:rPr>
      </w:pPr>
    </w:p>
    <w:p w14:paraId="1B43EEA8" w14:textId="77777777" w:rsidR="00C22CE9" w:rsidRPr="00272C31" w:rsidRDefault="00C22CE9" w:rsidP="00C22CE9">
      <w:pPr>
        <w:spacing w:before="0" w:after="0" w:line="276" w:lineRule="auto"/>
        <w:ind w:firstLine="0"/>
        <w:jc w:val="center"/>
        <w:rPr>
          <w:b/>
          <w:sz w:val="22"/>
          <w:szCs w:val="22"/>
          <w:lang w:bidi="en-US"/>
        </w:rPr>
      </w:pPr>
      <w:r w:rsidRPr="00272C31">
        <w:rPr>
          <w:b/>
          <w:sz w:val="22"/>
          <w:szCs w:val="22"/>
          <w:lang w:bidi="en-US"/>
        </w:rPr>
        <w:t>Подписи Сторон:</w:t>
      </w:r>
    </w:p>
    <w:tbl>
      <w:tblPr>
        <w:tblpPr w:leftFromText="180" w:rightFromText="180" w:vertAnchor="text" w:horzAnchor="margin" w:tblpX="108" w:tblpY="62"/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B42B08" w:rsidRPr="00FA586D" w14:paraId="1929419D" w14:textId="77777777" w:rsidTr="007D0B7C">
        <w:trPr>
          <w:trHeight w:hRule="exact" w:val="286"/>
        </w:trPr>
        <w:tc>
          <w:tcPr>
            <w:tcW w:w="5070" w:type="dxa"/>
          </w:tcPr>
          <w:p w14:paraId="744D6B40" w14:textId="6BE1CFA3" w:rsidR="00B42B08" w:rsidRPr="00D33B22" w:rsidRDefault="00B42B08" w:rsidP="00B42B08">
            <w:pPr>
              <w:spacing w:before="0" w:after="0"/>
              <w:ind w:firstLine="0"/>
              <w:jc w:val="left"/>
              <w:rPr>
                <w:b/>
              </w:rPr>
            </w:pPr>
            <w:r w:rsidRPr="00D33B22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4677" w:type="dxa"/>
          </w:tcPr>
          <w:p w14:paraId="59186D63" w14:textId="5E8F56CF" w:rsidR="00B42B08" w:rsidRPr="00FA586D" w:rsidRDefault="00B42B08" w:rsidP="00B42B08">
            <w:pPr>
              <w:spacing w:before="0" w:after="0"/>
              <w:ind w:firstLine="0"/>
              <w:rPr>
                <w:b/>
              </w:rPr>
            </w:pPr>
            <w:r w:rsidRPr="00D33B22">
              <w:rPr>
                <w:b/>
                <w:sz w:val="22"/>
                <w:szCs w:val="22"/>
              </w:rPr>
              <w:t>ПОДРЯДЧИК:</w:t>
            </w:r>
          </w:p>
        </w:tc>
      </w:tr>
      <w:tr w:rsidR="00B42B08" w:rsidRPr="00BB2131" w14:paraId="50DD4F1B" w14:textId="77777777" w:rsidTr="007D0B7C">
        <w:tc>
          <w:tcPr>
            <w:tcW w:w="5070" w:type="dxa"/>
          </w:tcPr>
          <w:p w14:paraId="3C023398" w14:textId="77777777" w:rsidR="00B42B08" w:rsidRDefault="00B42B08" w:rsidP="00B42B08">
            <w:pPr>
              <w:tabs>
                <w:tab w:val="left" w:pos="6240"/>
              </w:tabs>
              <w:spacing w:before="0" w:after="0"/>
              <w:ind w:firstLine="0"/>
              <w:rPr>
                <w:b/>
                <w:sz w:val="22"/>
                <w:szCs w:val="22"/>
              </w:rPr>
            </w:pPr>
            <w:r w:rsidRPr="00BB2131">
              <w:rPr>
                <w:b/>
                <w:sz w:val="22"/>
                <w:szCs w:val="22"/>
              </w:rPr>
              <w:t>НАО «Красная поляна»</w:t>
            </w:r>
          </w:p>
          <w:p w14:paraId="18288C6D" w14:textId="77777777" w:rsidR="001003C2" w:rsidRPr="00B33629" w:rsidRDefault="001003C2" w:rsidP="001003C2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Директор по эксплуатации</w:t>
            </w:r>
          </w:p>
          <w:p w14:paraId="082E3CD2" w14:textId="77777777" w:rsidR="00B42B08" w:rsidRDefault="00B42B08" w:rsidP="00B42B08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b/>
              </w:rPr>
            </w:pPr>
          </w:p>
          <w:p w14:paraId="70DFE9D3" w14:textId="34E1589F" w:rsidR="00B42B08" w:rsidRPr="00903616" w:rsidRDefault="00B42B08" w:rsidP="00B42B08">
            <w:pPr>
              <w:spacing w:before="0" w:after="0"/>
              <w:ind w:firstLine="0"/>
            </w:pPr>
            <w:r w:rsidRPr="00903616">
              <w:rPr>
                <w:sz w:val="22"/>
                <w:szCs w:val="22"/>
              </w:rPr>
              <w:t>_________________/</w:t>
            </w:r>
            <w:r w:rsidR="00FD7FB9">
              <w:rPr>
                <w:b/>
                <w:sz w:val="22"/>
                <w:szCs w:val="22"/>
              </w:rPr>
              <w:t>Д</w:t>
            </w:r>
            <w:r w:rsidR="001003C2">
              <w:rPr>
                <w:b/>
                <w:sz w:val="22"/>
                <w:szCs w:val="22"/>
              </w:rPr>
              <w:t>.</w:t>
            </w:r>
            <w:r w:rsidR="00FD7FB9">
              <w:rPr>
                <w:b/>
                <w:sz w:val="22"/>
                <w:szCs w:val="22"/>
              </w:rPr>
              <w:t>В</w:t>
            </w:r>
            <w:r w:rsidR="001003C2">
              <w:rPr>
                <w:b/>
                <w:sz w:val="22"/>
                <w:szCs w:val="22"/>
              </w:rPr>
              <w:t xml:space="preserve">. </w:t>
            </w:r>
            <w:r w:rsidR="00FD7FB9">
              <w:rPr>
                <w:b/>
                <w:sz w:val="22"/>
                <w:szCs w:val="22"/>
              </w:rPr>
              <w:t>Ганюков</w:t>
            </w:r>
            <w:r w:rsidRPr="00903616">
              <w:rPr>
                <w:sz w:val="22"/>
                <w:szCs w:val="22"/>
              </w:rPr>
              <w:t>/</w:t>
            </w:r>
          </w:p>
          <w:p w14:paraId="591A43EE" w14:textId="77777777" w:rsidR="00B42B08" w:rsidRDefault="00B42B08" w:rsidP="00B42B08">
            <w:pPr>
              <w:ind w:firstLine="0"/>
            </w:pPr>
            <w:proofErr w:type="spellStart"/>
            <w:r w:rsidRPr="007721E2">
              <w:rPr>
                <w:color w:val="000000" w:themeColor="text1"/>
                <w:sz w:val="22"/>
                <w:szCs w:val="22"/>
              </w:rPr>
              <w:t>м.п</w:t>
            </w:r>
            <w:proofErr w:type="spellEnd"/>
            <w:r w:rsidRPr="007721E2">
              <w:rPr>
                <w:color w:val="000000" w:themeColor="text1"/>
                <w:sz w:val="22"/>
                <w:szCs w:val="22"/>
              </w:rPr>
              <w:t>.</w:t>
            </w:r>
          </w:p>
          <w:p w14:paraId="5FACDA19" w14:textId="77777777" w:rsidR="00B42B08" w:rsidRPr="00BB2131" w:rsidRDefault="00B42B08" w:rsidP="00B42B08">
            <w:pPr>
              <w:tabs>
                <w:tab w:val="left" w:pos="6240"/>
              </w:tabs>
              <w:spacing w:before="0" w:after="0"/>
              <w:ind w:firstLine="0"/>
              <w:rPr>
                <w:b/>
              </w:rPr>
            </w:pPr>
          </w:p>
          <w:p w14:paraId="0537ECB8" w14:textId="77777777" w:rsidR="00B42B08" w:rsidRPr="00727F08" w:rsidRDefault="00B42B08" w:rsidP="00B42B08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b/>
                <w:sz w:val="22"/>
                <w:szCs w:val="22"/>
              </w:rPr>
            </w:pPr>
          </w:p>
          <w:p w14:paraId="6A5C57FB" w14:textId="77777777" w:rsidR="00B42B08" w:rsidRPr="00BB2131" w:rsidRDefault="00B42B08" w:rsidP="00B42B08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b/>
              </w:rPr>
            </w:pPr>
          </w:p>
        </w:tc>
        <w:tc>
          <w:tcPr>
            <w:tcW w:w="4677" w:type="dxa"/>
          </w:tcPr>
          <w:p w14:paraId="4D80F714" w14:textId="7421E256" w:rsidR="00B42B08" w:rsidRPr="00B51E88" w:rsidRDefault="00B42B08" w:rsidP="00B42B08">
            <w:pPr>
              <w:suppressAutoHyphens/>
              <w:spacing w:after="200" w:line="276" w:lineRule="auto"/>
              <w:ind w:firstLine="0"/>
              <w:contextualSpacing/>
              <w:rPr>
                <w:rFonts w:eastAsiaTheme="minorEastAsia"/>
                <w:b/>
                <w:sz w:val="22"/>
                <w:szCs w:val="22"/>
              </w:rPr>
            </w:pPr>
          </w:p>
          <w:p w14:paraId="6793A8DC" w14:textId="77777777" w:rsidR="00B42B08" w:rsidRDefault="00B42B08" w:rsidP="00B42B08">
            <w:pPr>
              <w:suppressAutoHyphens/>
              <w:spacing w:after="200" w:line="276" w:lineRule="auto"/>
              <w:contextualSpacing/>
              <w:rPr>
                <w:rFonts w:eastAsiaTheme="minorEastAsia"/>
                <w:sz w:val="22"/>
                <w:szCs w:val="22"/>
              </w:rPr>
            </w:pPr>
          </w:p>
          <w:p w14:paraId="26C1DDA9" w14:textId="77777777" w:rsidR="00B42B08" w:rsidRDefault="00B42B08" w:rsidP="00B42B08">
            <w:pPr>
              <w:suppressAutoHyphens/>
              <w:spacing w:after="200" w:line="276" w:lineRule="auto"/>
              <w:contextualSpacing/>
              <w:rPr>
                <w:rFonts w:eastAsiaTheme="minorEastAsia"/>
                <w:sz w:val="22"/>
                <w:szCs w:val="22"/>
              </w:rPr>
            </w:pPr>
          </w:p>
          <w:p w14:paraId="766158C9" w14:textId="1A9ABC60" w:rsidR="00B42B08" w:rsidRPr="00B51E88" w:rsidRDefault="00B42B08" w:rsidP="00B42B08">
            <w:pPr>
              <w:ind w:firstLine="0"/>
              <w:rPr>
                <w:b/>
                <w:bCs/>
                <w:sz w:val="22"/>
                <w:szCs w:val="22"/>
              </w:rPr>
            </w:pPr>
            <w:r w:rsidRPr="00B51E88">
              <w:rPr>
                <w:b/>
                <w:sz w:val="22"/>
                <w:szCs w:val="22"/>
              </w:rPr>
              <w:t>______</w:t>
            </w:r>
            <w:r w:rsidRPr="00B51E88">
              <w:rPr>
                <w:b/>
                <w:bCs/>
                <w:sz w:val="22"/>
                <w:szCs w:val="22"/>
              </w:rPr>
              <w:t>___________/</w:t>
            </w:r>
            <w:r w:rsidR="001003C2">
              <w:rPr>
                <w:b/>
                <w:bCs/>
                <w:sz w:val="22"/>
                <w:szCs w:val="22"/>
              </w:rPr>
              <w:t>_________________</w:t>
            </w:r>
            <w:r w:rsidRPr="00B51E88">
              <w:rPr>
                <w:b/>
                <w:bCs/>
                <w:sz w:val="22"/>
                <w:szCs w:val="22"/>
              </w:rPr>
              <w:t>/</w:t>
            </w:r>
          </w:p>
          <w:p w14:paraId="12689308" w14:textId="0F98004C" w:rsidR="00B42B08" w:rsidRPr="00BB2131" w:rsidRDefault="00B42B08" w:rsidP="00B42B08">
            <w:pPr>
              <w:spacing w:before="0" w:after="0"/>
              <w:ind w:firstLine="0"/>
              <w:rPr>
                <w:b/>
                <w:sz w:val="22"/>
                <w:szCs w:val="22"/>
              </w:rPr>
            </w:pPr>
            <w:proofErr w:type="spellStart"/>
            <w:r w:rsidRPr="007721E2">
              <w:rPr>
                <w:color w:val="000000" w:themeColor="text1"/>
                <w:sz w:val="22"/>
                <w:szCs w:val="22"/>
              </w:rPr>
              <w:t>м.п</w:t>
            </w:r>
            <w:proofErr w:type="spellEnd"/>
            <w:r w:rsidRPr="00BB2131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5C85CE83" w14:textId="77777777" w:rsidR="00B86E80" w:rsidRDefault="00B86E80" w:rsidP="00903616">
      <w:pPr>
        <w:spacing w:before="0" w:after="200" w:line="276" w:lineRule="auto"/>
        <w:ind w:firstLine="0"/>
        <w:jc w:val="left"/>
        <w:rPr>
          <w:b/>
          <w:sz w:val="22"/>
          <w:szCs w:val="22"/>
        </w:rPr>
      </w:pPr>
    </w:p>
    <w:p w14:paraId="14506690" w14:textId="77777777" w:rsidR="00B86E80" w:rsidRDefault="00B86E80" w:rsidP="00B86E80">
      <w:pPr>
        <w:spacing w:before="0" w:after="200" w:line="276" w:lineRule="auto"/>
        <w:ind w:firstLine="0"/>
        <w:jc w:val="left"/>
        <w:rPr>
          <w:b/>
          <w:sz w:val="22"/>
          <w:szCs w:val="22"/>
        </w:rPr>
      </w:pPr>
    </w:p>
    <w:p w14:paraId="6B7B5629" w14:textId="77777777" w:rsidR="00C24A70" w:rsidRDefault="00C24A70" w:rsidP="00B86E80">
      <w:pPr>
        <w:spacing w:before="0" w:after="200" w:line="276" w:lineRule="auto"/>
        <w:ind w:firstLine="0"/>
        <w:jc w:val="left"/>
        <w:rPr>
          <w:b/>
          <w:sz w:val="22"/>
          <w:szCs w:val="22"/>
        </w:rPr>
      </w:pPr>
    </w:p>
    <w:p w14:paraId="75A55768" w14:textId="77777777" w:rsidR="00C24A70" w:rsidRDefault="00C24A70" w:rsidP="00B86E80">
      <w:pPr>
        <w:spacing w:before="0" w:after="200" w:line="276" w:lineRule="auto"/>
        <w:ind w:firstLine="0"/>
        <w:jc w:val="left"/>
        <w:rPr>
          <w:b/>
          <w:sz w:val="22"/>
          <w:szCs w:val="22"/>
        </w:rPr>
      </w:pPr>
    </w:p>
    <w:p w14:paraId="63171C00" w14:textId="77777777" w:rsidR="00AB4D63" w:rsidRDefault="00AB4D63" w:rsidP="00460459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089A2982" w14:textId="77777777" w:rsidR="00AB4D63" w:rsidRDefault="00AB4D63" w:rsidP="00460459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1D371D38" w14:textId="77777777" w:rsidR="00AB4D63" w:rsidRDefault="00AB4D63" w:rsidP="00460459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59B2932F" w14:textId="77777777" w:rsidR="00122DF8" w:rsidRDefault="00122DF8" w:rsidP="00460459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32C5597A" w14:textId="77777777" w:rsidR="00122DF8" w:rsidRDefault="00122DF8" w:rsidP="00460459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58066A45" w14:textId="77777777" w:rsidR="00122DF8" w:rsidRDefault="00122DF8" w:rsidP="00460459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235C17EC" w14:textId="77777777" w:rsidR="00CD200C" w:rsidRDefault="00CD200C" w:rsidP="00460459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1F0E7488" w14:textId="77777777" w:rsidR="00CD200C" w:rsidRDefault="00CD200C" w:rsidP="00460459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16E7391D" w14:textId="77777777" w:rsidR="00C24A70" w:rsidRPr="00D33B22" w:rsidRDefault="00B7783B" w:rsidP="00460459">
      <w:pPr>
        <w:pStyle w:val="aa"/>
        <w:ind w:right="1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 xml:space="preserve">  </w:t>
      </w:r>
      <w:r w:rsidR="00C24A70">
        <w:rPr>
          <w:rFonts w:ascii="Times New Roman" w:hAnsi="Times New Roman"/>
          <w:lang w:val="ru-RU"/>
        </w:rPr>
        <w:t>П</w:t>
      </w:r>
      <w:r w:rsidR="00C24A70" w:rsidRPr="00D33B22">
        <w:rPr>
          <w:rFonts w:ascii="Times New Roman" w:hAnsi="Times New Roman"/>
          <w:lang w:val="ru-RU"/>
        </w:rPr>
        <w:t>риложение №</w:t>
      </w:r>
      <w:r w:rsidR="00C24A70">
        <w:rPr>
          <w:rFonts w:ascii="Times New Roman" w:hAnsi="Times New Roman"/>
          <w:lang w:val="ru-RU"/>
        </w:rPr>
        <w:t>3</w:t>
      </w:r>
    </w:p>
    <w:p w14:paraId="3F86CB0D" w14:textId="77777777" w:rsidR="00C24A70" w:rsidRPr="00D33B22" w:rsidRDefault="00C24A70" w:rsidP="00C24A70">
      <w:pPr>
        <w:pStyle w:val="aa"/>
        <w:ind w:right="435"/>
        <w:jc w:val="right"/>
        <w:rPr>
          <w:rFonts w:ascii="Times New Roman" w:hAnsi="Times New Roman"/>
          <w:lang w:val="ru-RU"/>
        </w:rPr>
      </w:pPr>
      <w:r w:rsidRPr="00D33B22">
        <w:rPr>
          <w:rFonts w:ascii="Times New Roman" w:hAnsi="Times New Roman"/>
          <w:lang w:val="ru-RU"/>
        </w:rPr>
        <w:t xml:space="preserve"> к Договору подряда № _____</w:t>
      </w:r>
    </w:p>
    <w:p w14:paraId="3128906F" w14:textId="495C4A4E" w:rsidR="00C24A70" w:rsidRPr="000B40C1" w:rsidRDefault="00C24A70" w:rsidP="00C24A70">
      <w:pPr>
        <w:spacing w:before="0" w:after="0"/>
        <w:ind w:firstLine="0"/>
        <w:jc w:val="right"/>
        <w:rPr>
          <w:rFonts w:eastAsiaTheme="minorHAnsi" w:cstheme="minorBidi"/>
          <w:sz w:val="22"/>
          <w:szCs w:val="22"/>
          <w:lang w:eastAsia="en-US" w:bidi="en-US"/>
        </w:rPr>
      </w:pPr>
      <w:r w:rsidRPr="000B40C1">
        <w:rPr>
          <w:rFonts w:eastAsiaTheme="minorHAnsi" w:cstheme="minorBidi"/>
          <w:sz w:val="22"/>
          <w:szCs w:val="22"/>
          <w:lang w:eastAsia="en-US" w:bidi="en-US"/>
        </w:rPr>
        <w:t xml:space="preserve">от </w:t>
      </w:r>
      <w:r w:rsidR="00E47108" w:rsidRPr="000B40C1">
        <w:rPr>
          <w:rFonts w:eastAsiaTheme="minorHAnsi" w:cstheme="minorBidi"/>
          <w:sz w:val="22"/>
          <w:szCs w:val="22"/>
          <w:lang w:eastAsia="en-US" w:bidi="en-US"/>
        </w:rPr>
        <w:t>«</w:t>
      </w:r>
      <w:r w:rsidR="00BA0C9C">
        <w:rPr>
          <w:rFonts w:eastAsiaTheme="minorHAnsi" w:cstheme="minorBidi"/>
          <w:sz w:val="22"/>
          <w:szCs w:val="22"/>
          <w:lang w:eastAsia="en-US" w:bidi="en-US"/>
        </w:rPr>
        <w:t>___</w:t>
      </w:r>
      <w:r w:rsidR="00E47108" w:rsidRPr="000B40C1">
        <w:rPr>
          <w:rFonts w:eastAsiaTheme="minorHAnsi" w:cstheme="minorBidi"/>
          <w:sz w:val="22"/>
          <w:szCs w:val="22"/>
          <w:lang w:eastAsia="en-US" w:bidi="en-US"/>
        </w:rPr>
        <w:t xml:space="preserve">» </w:t>
      </w:r>
      <w:r w:rsidR="00BA0C9C">
        <w:rPr>
          <w:rFonts w:eastAsiaTheme="minorHAnsi" w:cstheme="minorBidi"/>
          <w:sz w:val="22"/>
          <w:szCs w:val="22"/>
          <w:lang w:eastAsia="en-US" w:bidi="en-US"/>
        </w:rPr>
        <w:t>__________</w:t>
      </w:r>
      <w:r w:rsidR="00E47108">
        <w:rPr>
          <w:rFonts w:eastAsiaTheme="minorHAnsi" w:cstheme="minorBidi"/>
          <w:sz w:val="22"/>
          <w:szCs w:val="22"/>
          <w:lang w:eastAsia="en-US" w:bidi="en-US"/>
        </w:rPr>
        <w:t xml:space="preserve"> </w:t>
      </w:r>
      <w:r w:rsidRPr="000B40C1">
        <w:rPr>
          <w:rFonts w:eastAsiaTheme="minorHAnsi" w:cstheme="minorBidi"/>
          <w:sz w:val="22"/>
          <w:szCs w:val="22"/>
          <w:lang w:eastAsia="en-US" w:bidi="en-US"/>
        </w:rPr>
        <w:t>202</w:t>
      </w:r>
      <w:r w:rsidR="00FD7FB9">
        <w:rPr>
          <w:rFonts w:eastAsiaTheme="minorHAnsi" w:cstheme="minorBidi"/>
          <w:sz w:val="22"/>
          <w:szCs w:val="22"/>
          <w:lang w:eastAsia="en-US" w:bidi="en-US"/>
        </w:rPr>
        <w:t>4</w:t>
      </w:r>
      <w:r w:rsidRPr="000B40C1">
        <w:rPr>
          <w:rFonts w:eastAsiaTheme="minorHAnsi" w:cstheme="minorBidi"/>
          <w:sz w:val="22"/>
          <w:szCs w:val="22"/>
          <w:lang w:eastAsia="en-US" w:bidi="en-US"/>
        </w:rPr>
        <w:t>г.</w:t>
      </w:r>
    </w:p>
    <w:p w14:paraId="7C39BC93" w14:textId="77777777" w:rsidR="00C24A70" w:rsidRDefault="00C24A70" w:rsidP="00C24A70">
      <w:pPr>
        <w:spacing w:before="0" w:after="200" w:line="276" w:lineRule="auto"/>
        <w:ind w:firstLine="0"/>
        <w:jc w:val="right"/>
        <w:rPr>
          <w:b/>
        </w:rPr>
      </w:pPr>
    </w:p>
    <w:p w14:paraId="4E0453D4" w14:textId="77777777" w:rsidR="00C24A70" w:rsidRPr="0061167B" w:rsidRDefault="00C24A70" w:rsidP="00C24A70">
      <w:pPr>
        <w:spacing w:before="0" w:after="0"/>
        <w:ind w:firstLine="0"/>
        <w:jc w:val="center"/>
        <w:rPr>
          <w:color w:val="000000"/>
          <w:sz w:val="22"/>
          <w:szCs w:val="22"/>
        </w:rPr>
      </w:pPr>
      <w:r w:rsidRPr="0061167B">
        <w:rPr>
          <w:color w:val="000000"/>
          <w:sz w:val="22"/>
          <w:szCs w:val="22"/>
        </w:rPr>
        <w:t>ФОРМА</w:t>
      </w:r>
    </w:p>
    <w:p w14:paraId="1710D2BF" w14:textId="77777777" w:rsidR="00C24A70" w:rsidRPr="0061167B" w:rsidRDefault="00C24A70" w:rsidP="00C24A70">
      <w:pPr>
        <w:spacing w:before="0" w:after="0"/>
        <w:ind w:firstLine="0"/>
        <w:jc w:val="center"/>
        <w:rPr>
          <w:b/>
          <w:color w:val="000000"/>
          <w:sz w:val="22"/>
          <w:szCs w:val="22"/>
        </w:rPr>
      </w:pPr>
      <w:r w:rsidRPr="0061167B">
        <w:rPr>
          <w:b/>
          <w:color w:val="000000"/>
          <w:sz w:val="22"/>
          <w:szCs w:val="22"/>
        </w:rPr>
        <w:t xml:space="preserve">Акт приема - передачи имущества </w:t>
      </w:r>
    </w:p>
    <w:p w14:paraId="7B719DFC" w14:textId="77777777" w:rsidR="00C24A70" w:rsidRPr="0061167B" w:rsidRDefault="00C24A70" w:rsidP="00C24A70">
      <w:pPr>
        <w:spacing w:before="0" w:after="0"/>
        <w:ind w:firstLine="0"/>
        <w:jc w:val="center"/>
        <w:rPr>
          <w:b/>
          <w:color w:val="000000"/>
          <w:sz w:val="22"/>
          <w:szCs w:val="22"/>
        </w:rPr>
      </w:pPr>
    </w:p>
    <w:p w14:paraId="50C6BA04" w14:textId="77777777" w:rsidR="00C24A70" w:rsidRPr="0061167B" w:rsidRDefault="00C24A70" w:rsidP="00C24A70">
      <w:pPr>
        <w:spacing w:before="0" w:after="0"/>
        <w:ind w:firstLine="0"/>
        <w:jc w:val="right"/>
        <w:rPr>
          <w:b/>
          <w:color w:val="000000"/>
          <w:sz w:val="22"/>
          <w:szCs w:val="22"/>
        </w:rPr>
      </w:pPr>
      <w:r w:rsidRPr="0061167B">
        <w:rPr>
          <w:b/>
          <w:color w:val="000000"/>
          <w:sz w:val="22"/>
          <w:szCs w:val="22"/>
        </w:rPr>
        <w:t>«</w:t>
      </w:r>
      <w:r>
        <w:rPr>
          <w:b/>
          <w:color w:val="000000"/>
          <w:sz w:val="22"/>
          <w:szCs w:val="22"/>
        </w:rPr>
        <w:t>__</w:t>
      </w:r>
      <w:r w:rsidRPr="0061167B">
        <w:rPr>
          <w:b/>
          <w:color w:val="000000"/>
          <w:sz w:val="22"/>
          <w:szCs w:val="22"/>
        </w:rPr>
        <w:t xml:space="preserve">» </w:t>
      </w:r>
      <w:r>
        <w:rPr>
          <w:b/>
          <w:color w:val="000000"/>
          <w:sz w:val="22"/>
          <w:szCs w:val="22"/>
        </w:rPr>
        <w:t>__________</w:t>
      </w:r>
      <w:r w:rsidRPr="0061167B">
        <w:rPr>
          <w:b/>
          <w:color w:val="000000"/>
          <w:sz w:val="22"/>
          <w:szCs w:val="22"/>
        </w:rPr>
        <w:t xml:space="preserve"> 202</w:t>
      </w:r>
      <w:r w:rsidR="00DA2F05">
        <w:rPr>
          <w:b/>
          <w:color w:val="000000"/>
          <w:sz w:val="22"/>
          <w:szCs w:val="22"/>
        </w:rPr>
        <w:t>_</w:t>
      </w:r>
      <w:r w:rsidRPr="0061167B">
        <w:rPr>
          <w:b/>
          <w:color w:val="000000"/>
          <w:sz w:val="22"/>
          <w:szCs w:val="22"/>
        </w:rPr>
        <w:t xml:space="preserve"> г.</w:t>
      </w:r>
    </w:p>
    <w:p w14:paraId="72DB13D3" w14:textId="77777777" w:rsidR="00C24A70" w:rsidRPr="0061167B" w:rsidRDefault="00C24A70" w:rsidP="00C24A70">
      <w:pPr>
        <w:spacing w:before="0" w:after="0"/>
        <w:ind w:firstLine="0"/>
        <w:jc w:val="center"/>
        <w:rPr>
          <w:color w:val="000000"/>
          <w:sz w:val="22"/>
          <w:szCs w:val="22"/>
        </w:rPr>
      </w:pPr>
    </w:p>
    <w:p w14:paraId="599486D4" w14:textId="77777777" w:rsidR="00C24A70" w:rsidRPr="00D33B22" w:rsidRDefault="00C24A70" w:rsidP="00C24A70">
      <w:pPr>
        <w:shd w:val="clear" w:color="auto" w:fill="FFFFFF"/>
        <w:spacing w:before="0" w:after="0"/>
        <w:ind w:firstLine="567"/>
        <w:rPr>
          <w:spacing w:val="-1"/>
          <w:sz w:val="22"/>
          <w:szCs w:val="22"/>
        </w:rPr>
      </w:pPr>
      <w:r w:rsidRPr="00D33B22">
        <w:rPr>
          <w:b/>
          <w:sz w:val="22"/>
          <w:szCs w:val="22"/>
        </w:rPr>
        <w:t>Непубличное акционерное общество «Красная поляна» (НАО «Красная поляна»),</w:t>
      </w:r>
      <w:r w:rsidRPr="00D33B22">
        <w:rPr>
          <w:sz w:val="22"/>
          <w:szCs w:val="22"/>
        </w:rPr>
        <w:t xml:space="preserve"> именуемое в дальнейшем </w:t>
      </w:r>
      <w:r w:rsidRPr="00D33B22">
        <w:rPr>
          <w:b/>
          <w:bCs/>
          <w:sz w:val="22"/>
          <w:szCs w:val="22"/>
        </w:rPr>
        <w:t xml:space="preserve">«Заказчик», </w:t>
      </w:r>
      <w:r w:rsidRPr="00D33B22">
        <w:rPr>
          <w:sz w:val="22"/>
          <w:szCs w:val="22"/>
        </w:rPr>
        <w:t>в лице</w:t>
      </w:r>
      <w:r>
        <w:rPr>
          <w:sz w:val="22"/>
          <w:szCs w:val="22"/>
        </w:rPr>
        <w:t xml:space="preserve"> ________</w:t>
      </w:r>
      <w:r w:rsidRPr="00246C6E">
        <w:rPr>
          <w:rFonts w:eastAsia="Calibri"/>
          <w:sz w:val="22"/>
          <w:szCs w:val="22"/>
        </w:rPr>
        <w:t xml:space="preserve">, действующего на основании </w:t>
      </w:r>
      <w:r>
        <w:rPr>
          <w:rFonts w:eastAsia="Calibri"/>
          <w:sz w:val="22"/>
          <w:szCs w:val="22"/>
        </w:rPr>
        <w:t>____________</w:t>
      </w:r>
      <w:r w:rsidRPr="00246C6E">
        <w:rPr>
          <w:rFonts w:eastAsia="Calibri"/>
          <w:sz w:val="22"/>
          <w:szCs w:val="22"/>
        </w:rPr>
        <w:t>,</w:t>
      </w:r>
      <w:r w:rsidRPr="00246C6E">
        <w:rPr>
          <w:spacing w:val="-1"/>
          <w:sz w:val="22"/>
          <w:szCs w:val="22"/>
        </w:rPr>
        <w:t xml:space="preserve"> с одной стороны, и</w:t>
      </w:r>
    </w:p>
    <w:p w14:paraId="3205528D" w14:textId="77777777" w:rsidR="00C24A70" w:rsidRPr="0061167B" w:rsidRDefault="00DA2F05" w:rsidP="00C24A70">
      <w:pPr>
        <w:spacing w:before="0" w:after="0"/>
        <w:ind w:firstLine="567"/>
        <w:rPr>
          <w:color w:val="000000"/>
          <w:sz w:val="22"/>
          <w:szCs w:val="22"/>
        </w:rPr>
      </w:pPr>
      <w:r>
        <w:rPr>
          <w:b/>
          <w:spacing w:val="-1"/>
          <w:sz w:val="22"/>
          <w:szCs w:val="22"/>
        </w:rPr>
        <w:t>________________________________________</w:t>
      </w:r>
      <w:r w:rsidR="00D155C2" w:rsidRPr="00D73011">
        <w:rPr>
          <w:spacing w:val="-1"/>
          <w:sz w:val="22"/>
          <w:szCs w:val="22"/>
        </w:rPr>
        <w:t xml:space="preserve"> </w:t>
      </w:r>
      <w:r w:rsidR="00D155C2" w:rsidRPr="00D73011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____________</w:t>
      </w:r>
      <w:r w:rsidR="00D155C2">
        <w:rPr>
          <w:b/>
          <w:sz w:val="22"/>
          <w:szCs w:val="22"/>
        </w:rPr>
        <w:t>)</w:t>
      </w:r>
      <w:r w:rsidR="00C24A70" w:rsidRPr="00D33B22">
        <w:rPr>
          <w:sz w:val="22"/>
          <w:szCs w:val="22"/>
        </w:rPr>
        <w:t>,</w:t>
      </w:r>
      <w:r w:rsidR="00C24A70" w:rsidRPr="00611F54">
        <w:rPr>
          <w:sz w:val="22"/>
          <w:szCs w:val="22"/>
        </w:rPr>
        <w:t xml:space="preserve"> </w:t>
      </w:r>
      <w:r w:rsidR="00C24A70" w:rsidRPr="00D33B22">
        <w:rPr>
          <w:sz w:val="22"/>
          <w:szCs w:val="22"/>
        </w:rPr>
        <w:t>именуем</w:t>
      </w:r>
      <w:r w:rsidR="00C24A70">
        <w:rPr>
          <w:sz w:val="22"/>
          <w:szCs w:val="22"/>
        </w:rPr>
        <w:t>ое</w:t>
      </w:r>
      <w:r w:rsidR="00C24A70" w:rsidRPr="00D33B22">
        <w:rPr>
          <w:sz w:val="22"/>
          <w:szCs w:val="22"/>
        </w:rPr>
        <w:t xml:space="preserve"> в дальнейшем </w:t>
      </w:r>
      <w:r w:rsidR="00C24A70" w:rsidRPr="00D33B22">
        <w:rPr>
          <w:b/>
          <w:sz w:val="22"/>
          <w:szCs w:val="22"/>
        </w:rPr>
        <w:t>«Подрядчик»</w:t>
      </w:r>
      <w:r w:rsidR="00C24A70" w:rsidRPr="00D33B22">
        <w:rPr>
          <w:sz w:val="22"/>
          <w:szCs w:val="22"/>
        </w:rPr>
        <w:t>, в лице</w:t>
      </w:r>
      <w:r w:rsidR="00C24A70">
        <w:rPr>
          <w:sz w:val="22"/>
          <w:szCs w:val="22"/>
        </w:rPr>
        <w:t xml:space="preserve"> _____________________________________</w:t>
      </w:r>
      <w:r w:rsidR="00C24A70" w:rsidRPr="00246C6E">
        <w:rPr>
          <w:rFonts w:eastAsia="Calibri"/>
          <w:sz w:val="22"/>
          <w:szCs w:val="22"/>
        </w:rPr>
        <w:t xml:space="preserve">, действующего на основании </w:t>
      </w:r>
      <w:r w:rsidR="00C24A70">
        <w:rPr>
          <w:rFonts w:eastAsia="Calibri"/>
          <w:sz w:val="22"/>
          <w:szCs w:val="22"/>
        </w:rPr>
        <w:t xml:space="preserve">___________________, </w:t>
      </w:r>
      <w:r w:rsidR="00C24A70" w:rsidRPr="00D33B22">
        <w:rPr>
          <w:sz w:val="22"/>
          <w:szCs w:val="22"/>
        </w:rPr>
        <w:t>с другой стороны</w:t>
      </w:r>
      <w:r w:rsidR="00C24A70" w:rsidRPr="0061167B">
        <w:rPr>
          <w:color w:val="000000"/>
          <w:sz w:val="22"/>
          <w:szCs w:val="22"/>
        </w:rPr>
        <w:t>, составили настоящий Акт прием</w:t>
      </w:r>
      <w:r w:rsidR="00C24A70">
        <w:rPr>
          <w:color w:val="000000"/>
          <w:sz w:val="22"/>
          <w:szCs w:val="22"/>
        </w:rPr>
        <w:t>а</w:t>
      </w:r>
      <w:r w:rsidR="00C24A70" w:rsidRPr="0061167B">
        <w:rPr>
          <w:color w:val="000000"/>
          <w:sz w:val="22"/>
          <w:szCs w:val="22"/>
        </w:rPr>
        <w:t>-передачи:</w:t>
      </w:r>
    </w:p>
    <w:p w14:paraId="113CB568" w14:textId="77777777" w:rsidR="00C24A70" w:rsidRPr="0061167B" w:rsidRDefault="00C24A70" w:rsidP="00C24A70">
      <w:pPr>
        <w:spacing w:before="0" w:after="0"/>
        <w:ind w:firstLine="0"/>
        <w:rPr>
          <w:color w:val="000000"/>
          <w:sz w:val="22"/>
          <w:szCs w:val="22"/>
        </w:rPr>
      </w:pPr>
    </w:p>
    <w:tbl>
      <w:tblPr>
        <w:tblW w:w="10765" w:type="dxa"/>
        <w:tblInd w:w="3" w:type="dxa"/>
        <w:tblLook w:val="04A0" w:firstRow="1" w:lastRow="0" w:firstColumn="1" w:lastColumn="0" w:noHBand="0" w:noVBand="1"/>
      </w:tblPr>
      <w:tblGrid>
        <w:gridCol w:w="814"/>
        <w:gridCol w:w="2864"/>
        <w:gridCol w:w="1560"/>
        <w:gridCol w:w="1559"/>
        <w:gridCol w:w="3968"/>
      </w:tblGrid>
      <w:tr w:rsidR="00C24A70" w:rsidRPr="0061167B" w14:paraId="54F01ACA" w14:textId="77777777" w:rsidTr="00122DF8">
        <w:trPr>
          <w:trHeight w:val="476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80383" w14:textId="77777777" w:rsidR="00C24A70" w:rsidRDefault="00C24A70" w:rsidP="00CB01CC">
            <w:pPr>
              <w:spacing w:before="0" w:after="0"/>
              <w:ind w:firstLine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№</w:t>
            </w:r>
          </w:p>
          <w:p w14:paraId="0B7BA34B" w14:textId="77777777" w:rsidR="00C24A70" w:rsidRPr="0061167B" w:rsidRDefault="00C24A70" w:rsidP="00CB01CC">
            <w:pPr>
              <w:spacing w:before="0" w:after="0"/>
              <w:ind w:firstLine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41A89" w14:textId="77777777" w:rsidR="00C24A70" w:rsidRPr="0061167B" w:rsidRDefault="00C24A70" w:rsidP="00CB01CC">
            <w:pPr>
              <w:spacing w:before="0" w:after="0"/>
              <w:ind w:firstLine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1167B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EACCA3" w14:textId="77777777" w:rsidR="00C24A70" w:rsidRPr="0061167B" w:rsidRDefault="00C24A70" w:rsidP="00CB01CC">
            <w:pPr>
              <w:spacing w:before="0" w:after="0"/>
              <w:ind w:firstLine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1167B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B9855F" w14:textId="77777777" w:rsidR="00C24A70" w:rsidRPr="0061167B" w:rsidRDefault="00C24A70" w:rsidP="00CB01CC">
            <w:pPr>
              <w:spacing w:before="0" w:after="0"/>
              <w:ind w:firstLine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Инв. номер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3E6686" w14:textId="77777777" w:rsidR="00C24A70" w:rsidRPr="0061167B" w:rsidRDefault="00C24A70" w:rsidP="00CB01CC">
            <w:pPr>
              <w:spacing w:before="0" w:after="0"/>
              <w:ind w:firstLine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1167B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Примечание</w:t>
            </w:r>
          </w:p>
        </w:tc>
      </w:tr>
      <w:tr w:rsidR="00C24A70" w:rsidRPr="0061167B" w14:paraId="5E46FFA2" w14:textId="77777777" w:rsidTr="00122DF8">
        <w:trPr>
          <w:trHeight w:val="367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97BE" w14:textId="77777777" w:rsidR="00C24A70" w:rsidRPr="0061167B" w:rsidRDefault="00C24A70" w:rsidP="00CB01CC">
            <w:pPr>
              <w:spacing w:before="0" w:after="200"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A1E21" w14:textId="77777777" w:rsidR="00C24A70" w:rsidRPr="0061167B" w:rsidRDefault="00C24A70" w:rsidP="00CB01CC">
            <w:pPr>
              <w:spacing w:before="0" w:after="200"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2A41E" w14:textId="77777777" w:rsidR="00C24A70" w:rsidRPr="0061167B" w:rsidRDefault="00C24A70" w:rsidP="00CB01CC">
            <w:pPr>
              <w:spacing w:before="0" w:after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DB5B" w14:textId="77777777" w:rsidR="00C24A70" w:rsidRPr="0061167B" w:rsidRDefault="00C24A70" w:rsidP="00CB01CC">
            <w:pPr>
              <w:spacing w:before="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1FE55" w14:textId="77777777" w:rsidR="00C24A70" w:rsidRPr="0061167B" w:rsidRDefault="00C24A70" w:rsidP="00CB01CC">
            <w:pPr>
              <w:spacing w:before="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24A70" w:rsidRPr="0061167B" w14:paraId="4B71DE31" w14:textId="77777777" w:rsidTr="00122DF8">
        <w:trPr>
          <w:trHeight w:val="367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D43F" w14:textId="77777777" w:rsidR="00C24A70" w:rsidRPr="0061167B" w:rsidRDefault="00C24A70" w:rsidP="00CB01CC">
            <w:pPr>
              <w:spacing w:before="0" w:after="200"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07265" w14:textId="77777777" w:rsidR="00C24A70" w:rsidRPr="0061167B" w:rsidRDefault="00C24A70" w:rsidP="00CB01CC">
            <w:pPr>
              <w:spacing w:before="0" w:after="200"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149B0" w14:textId="77777777" w:rsidR="00C24A70" w:rsidRPr="0061167B" w:rsidRDefault="00C24A70" w:rsidP="00CB01CC">
            <w:pPr>
              <w:spacing w:before="0" w:after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92DE" w14:textId="77777777" w:rsidR="00C24A70" w:rsidRPr="0061167B" w:rsidRDefault="00C24A70" w:rsidP="00CB01CC">
            <w:pPr>
              <w:spacing w:before="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335C0" w14:textId="77777777" w:rsidR="00C24A70" w:rsidRPr="0061167B" w:rsidRDefault="00C24A70" w:rsidP="00CB01CC">
            <w:pPr>
              <w:spacing w:before="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14:paraId="6A65D6AA" w14:textId="77777777" w:rsidR="00C24A70" w:rsidRPr="0061167B" w:rsidRDefault="00C24A70" w:rsidP="00C24A70">
      <w:pPr>
        <w:spacing w:before="0" w:after="0"/>
        <w:ind w:firstLine="708"/>
        <w:rPr>
          <w:color w:val="000000"/>
          <w:sz w:val="22"/>
          <w:szCs w:val="22"/>
        </w:rPr>
      </w:pPr>
    </w:p>
    <w:p w14:paraId="5FE921EE" w14:textId="77777777" w:rsidR="00C24A70" w:rsidRPr="0061167B" w:rsidRDefault="00C24A70" w:rsidP="00C24A70">
      <w:pPr>
        <w:spacing w:before="0" w:after="0"/>
        <w:ind w:firstLine="0"/>
        <w:rPr>
          <w:color w:val="000000"/>
          <w:sz w:val="22"/>
          <w:szCs w:val="22"/>
        </w:rPr>
      </w:pPr>
    </w:p>
    <w:p w14:paraId="0DC79010" w14:textId="77777777" w:rsidR="00C24A70" w:rsidRPr="0061167B" w:rsidRDefault="00C24A70" w:rsidP="00C24A70">
      <w:pPr>
        <w:spacing w:before="0" w:after="0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От Подрядчика и</w:t>
      </w:r>
      <w:r w:rsidRPr="0061167B">
        <w:rPr>
          <w:color w:val="000000"/>
          <w:sz w:val="22"/>
          <w:szCs w:val="22"/>
        </w:rPr>
        <w:t>мущество принял________________________ /____________/</w:t>
      </w:r>
      <w:proofErr w:type="gramStart"/>
      <w:r w:rsidRPr="0061167B">
        <w:rPr>
          <w:color w:val="000000"/>
          <w:sz w:val="22"/>
          <w:szCs w:val="22"/>
        </w:rPr>
        <w:t xml:space="preserve">   «</w:t>
      </w:r>
      <w:proofErr w:type="gramEnd"/>
      <w:r w:rsidRPr="0061167B">
        <w:rPr>
          <w:color w:val="000000"/>
          <w:sz w:val="22"/>
          <w:szCs w:val="22"/>
        </w:rPr>
        <w:t>__» _______ 202</w:t>
      </w:r>
      <w:r w:rsidR="00DA2F05">
        <w:rPr>
          <w:color w:val="000000"/>
          <w:sz w:val="22"/>
          <w:szCs w:val="22"/>
        </w:rPr>
        <w:t>_</w:t>
      </w:r>
      <w:r w:rsidRPr="0061167B">
        <w:rPr>
          <w:color w:val="000000"/>
          <w:sz w:val="22"/>
          <w:szCs w:val="22"/>
        </w:rPr>
        <w:t xml:space="preserve"> г.</w:t>
      </w:r>
    </w:p>
    <w:p w14:paraId="3BEE7F2B" w14:textId="77777777" w:rsidR="00C24A70" w:rsidRPr="0061167B" w:rsidRDefault="00C24A70" w:rsidP="00C24A70">
      <w:pPr>
        <w:spacing w:before="0" w:after="0"/>
        <w:ind w:firstLine="0"/>
        <w:rPr>
          <w:color w:val="000000"/>
          <w:sz w:val="22"/>
          <w:szCs w:val="22"/>
        </w:rPr>
      </w:pPr>
    </w:p>
    <w:p w14:paraId="479167CB" w14:textId="77777777" w:rsidR="00C24A70" w:rsidRPr="0061167B" w:rsidRDefault="00C24A70" w:rsidP="00C24A70">
      <w:pPr>
        <w:spacing w:before="0" w:after="0"/>
        <w:ind w:firstLine="0"/>
        <w:rPr>
          <w:color w:val="000000"/>
          <w:sz w:val="22"/>
          <w:szCs w:val="22"/>
        </w:rPr>
      </w:pPr>
    </w:p>
    <w:p w14:paraId="3047A20D" w14:textId="77777777" w:rsidR="00C24A70" w:rsidRPr="0061167B" w:rsidRDefault="00C24A70" w:rsidP="00C24A70">
      <w:pPr>
        <w:spacing w:before="0" w:after="0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От Заказчика и</w:t>
      </w:r>
      <w:r w:rsidRPr="0061167B">
        <w:rPr>
          <w:color w:val="000000"/>
          <w:sz w:val="22"/>
          <w:szCs w:val="22"/>
        </w:rPr>
        <w:t>мущество сдал __________________________/_____________</w:t>
      </w:r>
      <w:proofErr w:type="gramStart"/>
      <w:r w:rsidRPr="0061167B">
        <w:rPr>
          <w:color w:val="000000"/>
          <w:sz w:val="22"/>
          <w:szCs w:val="22"/>
        </w:rPr>
        <w:t>/  «</w:t>
      </w:r>
      <w:proofErr w:type="gramEnd"/>
      <w:r w:rsidRPr="0061167B">
        <w:rPr>
          <w:color w:val="000000"/>
          <w:sz w:val="22"/>
          <w:szCs w:val="22"/>
        </w:rPr>
        <w:t>__» _______ 202</w:t>
      </w:r>
      <w:r w:rsidR="00DA2F05">
        <w:rPr>
          <w:color w:val="000000"/>
          <w:sz w:val="22"/>
          <w:szCs w:val="22"/>
        </w:rPr>
        <w:t>_</w:t>
      </w:r>
      <w:r w:rsidRPr="0061167B">
        <w:rPr>
          <w:color w:val="000000"/>
          <w:sz w:val="22"/>
          <w:szCs w:val="22"/>
        </w:rPr>
        <w:t xml:space="preserve"> г.</w:t>
      </w:r>
    </w:p>
    <w:p w14:paraId="47209541" w14:textId="77777777" w:rsidR="00C24A70" w:rsidRPr="0061167B" w:rsidRDefault="00C24A70" w:rsidP="00C24A70">
      <w:pPr>
        <w:spacing w:before="0" w:after="0"/>
        <w:ind w:firstLine="0"/>
        <w:rPr>
          <w:color w:val="000000"/>
          <w:sz w:val="22"/>
          <w:szCs w:val="22"/>
        </w:rPr>
      </w:pPr>
    </w:p>
    <w:p w14:paraId="480AB1DC" w14:textId="77777777" w:rsidR="00C24A70" w:rsidRPr="0061167B" w:rsidRDefault="00C24A70" w:rsidP="00C24A70">
      <w:pPr>
        <w:spacing w:before="0" w:after="0"/>
        <w:ind w:firstLine="0"/>
        <w:rPr>
          <w:color w:val="000000"/>
          <w:sz w:val="22"/>
          <w:szCs w:val="22"/>
        </w:rPr>
      </w:pPr>
    </w:p>
    <w:p w14:paraId="5D561731" w14:textId="77777777" w:rsidR="00C24A70" w:rsidRPr="0061167B" w:rsidRDefault="00C24A70" w:rsidP="00C24A70">
      <w:pPr>
        <w:spacing w:before="0" w:after="0"/>
        <w:ind w:firstLine="0"/>
        <w:jc w:val="center"/>
        <w:rPr>
          <w:color w:val="000000"/>
          <w:sz w:val="22"/>
          <w:szCs w:val="22"/>
        </w:rPr>
      </w:pPr>
      <w:r w:rsidRPr="0061167B">
        <w:rPr>
          <w:color w:val="000000"/>
          <w:sz w:val="22"/>
          <w:szCs w:val="22"/>
        </w:rPr>
        <w:t>ФОРМА согласована Сторонами:</w:t>
      </w:r>
    </w:p>
    <w:p w14:paraId="4AC49D93" w14:textId="77777777" w:rsidR="00C24A70" w:rsidRPr="0061167B" w:rsidRDefault="00C24A70" w:rsidP="00C24A70">
      <w:pPr>
        <w:spacing w:before="0" w:after="0"/>
        <w:ind w:firstLine="0"/>
        <w:rPr>
          <w:color w:val="000000"/>
          <w:sz w:val="22"/>
          <w:szCs w:val="22"/>
        </w:rPr>
      </w:pPr>
    </w:p>
    <w:p w14:paraId="4B5E6CA2" w14:textId="77777777" w:rsidR="00DC782C" w:rsidRPr="00272C31" w:rsidRDefault="00DC782C" w:rsidP="00DC782C">
      <w:pPr>
        <w:spacing w:before="0" w:after="0" w:line="276" w:lineRule="auto"/>
        <w:ind w:firstLine="0"/>
        <w:jc w:val="center"/>
        <w:rPr>
          <w:b/>
          <w:sz w:val="22"/>
          <w:szCs w:val="22"/>
          <w:lang w:bidi="en-US"/>
        </w:rPr>
      </w:pPr>
      <w:r w:rsidRPr="00272C31">
        <w:rPr>
          <w:b/>
          <w:sz w:val="22"/>
          <w:szCs w:val="22"/>
          <w:lang w:bidi="en-US"/>
        </w:rPr>
        <w:t>Подписи Сторон:</w:t>
      </w:r>
    </w:p>
    <w:tbl>
      <w:tblPr>
        <w:tblpPr w:leftFromText="180" w:rightFromText="180" w:vertAnchor="text" w:horzAnchor="margin" w:tblpX="108" w:tblpY="62"/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B42B08" w:rsidRPr="00FA586D" w14:paraId="33069246" w14:textId="77777777" w:rsidTr="007D0B7C">
        <w:trPr>
          <w:trHeight w:hRule="exact" w:val="286"/>
        </w:trPr>
        <w:tc>
          <w:tcPr>
            <w:tcW w:w="5070" w:type="dxa"/>
          </w:tcPr>
          <w:p w14:paraId="007A6550" w14:textId="59079A7E" w:rsidR="00B42B08" w:rsidRPr="00D33B22" w:rsidRDefault="00B42B08" w:rsidP="00B42B08">
            <w:pPr>
              <w:spacing w:before="0" w:after="0"/>
              <w:ind w:firstLine="0"/>
              <w:jc w:val="left"/>
              <w:rPr>
                <w:b/>
              </w:rPr>
            </w:pPr>
            <w:r w:rsidRPr="00D33B22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4677" w:type="dxa"/>
          </w:tcPr>
          <w:p w14:paraId="728D5519" w14:textId="194D2136" w:rsidR="00B42B08" w:rsidRPr="00FA586D" w:rsidRDefault="00B42B08" w:rsidP="00B42B08">
            <w:pPr>
              <w:spacing w:before="0" w:after="0"/>
              <w:ind w:firstLine="0"/>
              <w:rPr>
                <w:b/>
              </w:rPr>
            </w:pPr>
            <w:r w:rsidRPr="00D33B22">
              <w:rPr>
                <w:b/>
                <w:sz w:val="22"/>
                <w:szCs w:val="22"/>
              </w:rPr>
              <w:t>ПОДРЯДЧИК:</w:t>
            </w:r>
          </w:p>
        </w:tc>
      </w:tr>
      <w:tr w:rsidR="00B42B08" w:rsidRPr="00BB2131" w14:paraId="0546C11E" w14:textId="77777777" w:rsidTr="007D0B7C">
        <w:tc>
          <w:tcPr>
            <w:tcW w:w="5070" w:type="dxa"/>
          </w:tcPr>
          <w:p w14:paraId="3EFFE324" w14:textId="77777777" w:rsidR="00B42B08" w:rsidRDefault="00B42B08" w:rsidP="00B42B08">
            <w:pPr>
              <w:tabs>
                <w:tab w:val="left" w:pos="6240"/>
              </w:tabs>
              <w:spacing w:before="0" w:after="0"/>
              <w:ind w:firstLine="0"/>
              <w:rPr>
                <w:b/>
                <w:sz w:val="22"/>
                <w:szCs w:val="22"/>
              </w:rPr>
            </w:pPr>
            <w:r w:rsidRPr="00BB2131">
              <w:rPr>
                <w:b/>
                <w:sz w:val="22"/>
                <w:szCs w:val="22"/>
              </w:rPr>
              <w:t>НАО «Красная поляна»</w:t>
            </w:r>
          </w:p>
          <w:p w14:paraId="3F1584A5" w14:textId="77777777" w:rsidR="001003C2" w:rsidRDefault="001003C2" w:rsidP="00B42B08">
            <w:pPr>
              <w:tabs>
                <w:tab w:val="left" w:pos="6240"/>
              </w:tabs>
              <w:spacing w:before="0" w:after="0"/>
              <w:ind w:firstLine="0"/>
              <w:rPr>
                <w:b/>
                <w:sz w:val="22"/>
                <w:szCs w:val="22"/>
              </w:rPr>
            </w:pPr>
          </w:p>
          <w:p w14:paraId="60206E37" w14:textId="77777777" w:rsidR="001003C2" w:rsidRPr="00B33629" w:rsidRDefault="001003C2" w:rsidP="001003C2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Директор по эксплуатации</w:t>
            </w:r>
          </w:p>
          <w:p w14:paraId="6695B23F" w14:textId="77777777" w:rsidR="00B42B08" w:rsidRDefault="00B42B08" w:rsidP="00B42B08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b/>
              </w:rPr>
            </w:pPr>
          </w:p>
          <w:p w14:paraId="17E3FD6C" w14:textId="749B685A" w:rsidR="00B42B08" w:rsidRPr="00903616" w:rsidRDefault="00B42B08" w:rsidP="00B42B08">
            <w:pPr>
              <w:spacing w:before="0" w:after="0"/>
              <w:ind w:firstLine="0"/>
            </w:pPr>
            <w:r w:rsidRPr="00903616">
              <w:rPr>
                <w:sz w:val="22"/>
                <w:szCs w:val="22"/>
              </w:rPr>
              <w:t>_________________/</w:t>
            </w:r>
            <w:r w:rsidR="001003C2">
              <w:rPr>
                <w:b/>
                <w:sz w:val="22"/>
                <w:szCs w:val="22"/>
              </w:rPr>
              <w:t xml:space="preserve"> </w:t>
            </w:r>
            <w:r w:rsidR="00FD7FB9">
              <w:rPr>
                <w:b/>
                <w:sz w:val="22"/>
                <w:szCs w:val="22"/>
              </w:rPr>
              <w:t>Д.В. Ганюков</w:t>
            </w:r>
            <w:r w:rsidR="00FD7FB9" w:rsidRPr="00903616">
              <w:rPr>
                <w:sz w:val="22"/>
                <w:szCs w:val="22"/>
              </w:rPr>
              <w:t xml:space="preserve"> </w:t>
            </w:r>
            <w:r w:rsidRPr="00903616">
              <w:rPr>
                <w:sz w:val="22"/>
                <w:szCs w:val="22"/>
              </w:rPr>
              <w:t>/</w:t>
            </w:r>
          </w:p>
          <w:p w14:paraId="207DC63E" w14:textId="77777777" w:rsidR="00B42B08" w:rsidRDefault="00B42B08" w:rsidP="00B42B08">
            <w:pPr>
              <w:ind w:firstLine="0"/>
            </w:pPr>
            <w:proofErr w:type="spellStart"/>
            <w:r w:rsidRPr="007721E2">
              <w:rPr>
                <w:color w:val="000000" w:themeColor="text1"/>
                <w:sz w:val="22"/>
                <w:szCs w:val="22"/>
              </w:rPr>
              <w:t>м.п</w:t>
            </w:r>
            <w:proofErr w:type="spellEnd"/>
            <w:r w:rsidRPr="007721E2">
              <w:rPr>
                <w:color w:val="000000" w:themeColor="text1"/>
                <w:sz w:val="22"/>
                <w:szCs w:val="22"/>
              </w:rPr>
              <w:t>.</w:t>
            </w:r>
          </w:p>
          <w:p w14:paraId="142B003C" w14:textId="77777777" w:rsidR="00B42B08" w:rsidRPr="00BB2131" w:rsidRDefault="00B42B08" w:rsidP="00B42B08">
            <w:pPr>
              <w:tabs>
                <w:tab w:val="left" w:pos="6240"/>
              </w:tabs>
              <w:spacing w:before="0" w:after="0"/>
              <w:ind w:firstLine="0"/>
              <w:rPr>
                <w:b/>
              </w:rPr>
            </w:pPr>
          </w:p>
          <w:p w14:paraId="50B4AAC1" w14:textId="77777777" w:rsidR="00B42B08" w:rsidRPr="00727F08" w:rsidRDefault="00B42B08" w:rsidP="00B42B08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b/>
                <w:sz w:val="22"/>
                <w:szCs w:val="22"/>
              </w:rPr>
            </w:pPr>
          </w:p>
          <w:p w14:paraId="2102A1D4" w14:textId="77777777" w:rsidR="00B42B08" w:rsidRPr="00BB2131" w:rsidRDefault="00B42B08" w:rsidP="00B42B08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b/>
              </w:rPr>
            </w:pPr>
          </w:p>
        </w:tc>
        <w:tc>
          <w:tcPr>
            <w:tcW w:w="4677" w:type="dxa"/>
          </w:tcPr>
          <w:p w14:paraId="41E06E59" w14:textId="77777777" w:rsidR="00B42B08" w:rsidRDefault="00B42B08" w:rsidP="00B42B08">
            <w:pPr>
              <w:suppressAutoHyphens/>
              <w:spacing w:after="200" w:line="276" w:lineRule="auto"/>
              <w:contextualSpacing/>
              <w:rPr>
                <w:rFonts w:eastAsiaTheme="minorEastAsia"/>
                <w:sz w:val="22"/>
                <w:szCs w:val="22"/>
              </w:rPr>
            </w:pPr>
          </w:p>
          <w:p w14:paraId="16511168" w14:textId="77777777" w:rsidR="001003C2" w:rsidRDefault="001003C2" w:rsidP="00B42B08">
            <w:pPr>
              <w:suppressAutoHyphens/>
              <w:spacing w:after="200" w:line="276" w:lineRule="auto"/>
              <w:contextualSpacing/>
              <w:rPr>
                <w:rFonts w:eastAsiaTheme="minorEastAsia"/>
                <w:sz w:val="22"/>
                <w:szCs w:val="22"/>
              </w:rPr>
            </w:pPr>
          </w:p>
          <w:p w14:paraId="59F62053" w14:textId="77777777" w:rsidR="00B42B08" w:rsidRDefault="00B42B08" w:rsidP="00B42B08">
            <w:pPr>
              <w:suppressAutoHyphens/>
              <w:spacing w:after="200" w:line="276" w:lineRule="auto"/>
              <w:contextualSpacing/>
              <w:rPr>
                <w:rFonts w:eastAsiaTheme="minorEastAsia"/>
                <w:sz w:val="22"/>
                <w:szCs w:val="22"/>
              </w:rPr>
            </w:pPr>
          </w:p>
          <w:p w14:paraId="524301BE" w14:textId="160C1D14" w:rsidR="00B42B08" w:rsidRPr="00B51E88" w:rsidRDefault="00B42B08" w:rsidP="00B42B08">
            <w:pPr>
              <w:ind w:firstLine="0"/>
              <w:rPr>
                <w:b/>
                <w:bCs/>
                <w:sz w:val="22"/>
                <w:szCs w:val="22"/>
              </w:rPr>
            </w:pPr>
            <w:r w:rsidRPr="00B51E88">
              <w:rPr>
                <w:b/>
                <w:sz w:val="22"/>
                <w:szCs w:val="22"/>
              </w:rPr>
              <w:t>______</w:t>
            </w:r>
            <w:r w:rsidRPr="00B51E88">
              <w:rPr>
                <w:b/>
                <w:bCs/>
                <w:sz w:val="22"/>
                <w:szCs w:val="22"/>
              </w:rPr>
              <w:t>___________/</w:t>
            </w:r>
            <w:r w:rsidR="001003C2">
              <w:rPr>
                <w:b/>
                <w:bCs/>
                <w:sz w:val="22"/>
                <w:szCs w:val="22"/>
              </w:rPr>
              <w:t>____________________</w:t>
            </w:r>
            <w:r w:rsidRPr="00B51E88">
              <w:rPr>
                <w:b/>
                <w:bCs/>
                <w:sz w:val="22"/>
                <w:szCs w:val="22"/>
              </w:rPr>
              <w:t>/</w:t>
            </w:r>
          </w:p>
          <w:p w14:paraId="76A11624" w14:textId="77777777" w:rsidR="00B42B08" w:rsidRDefault="00B42B08" w:rsidP="00B42B08">
            <w:pPr>
              <w:spacing w:before="0" w:after="0"/>
              <w:ind w:firstLine="0"/>
              <w:rPr>
                <w:b/>
                <w:sz w:val="22"/>
                <w:szCs w:val="22"/>
              </w:rPr>
            </w:pPr>
            <w:proofErr w:type="spellStart"/>
            <w:r w:rsidRPr="007721E2">
              <w:rPr>
                <w:color w:val="000000" w:themeColor="text1"/>
                <w:sz w:val="22"/>
                <w:szCs w:val="22"/>
              </w:rPr>
              <w:t>м.п</w:t>
            </w:r>
            <w:proofErr w:type="spellEnd"/>
            <w:r w:rsidRPr="00BB2131">
              <w:rPr>
                <w:b/>
                <w:sz w:val="22"/>
                <w:szCs w:val="22"/>
              </w:rPr>
              <w:t xml:space="preserve"> </w:t>
            </w:r>
          </w:p>
          <w:p w14:paraId="01ED3CEB" w14:textId="6FA6BDF2" w:rsidR="009D554F" w:rsidRPr="00BB2131" w:rsidRDefault="009D554F" w:rsidP="00B42B08">
            <w:pPr>
              <w:spacing w:before="0" w:after="0"/>
              <w:ind w:firstLine="0"/>
              <w:rPr>
                <w:b/>
                <w:sz w:val="22"/>
                <w:szCs w:val="22"/>
              </w:rPr>
            </w:pPr>
          </w:p>
        </w:tc>
      </w:tr>
    </w:tbl>
    <w:p w14:paraId="1E9C586E" w14:textId="77777777" w:rsidR="00C24A70" w:rsidRDefault="00C24A70" w:rsidP="00C24A70">
      <w:pPr>
        <w:spacing w:before="0" w:after="200" w:line="276" w:lineRule="auto"/>
        <w:ind w:firstLine="0"/>
        <w:jc w:val="left"/>
        <w:rPr>
          <w:b/>
          <w:sz w:val="22"/>
          <w:szCs w:val="22"/>
        </w:rPr>
      </w:pPr>
    </w:p>
    <w:p w14:paraId="6EF93200" w14:textId="77777777" w:rsidR="00C24A70" w:rsidRDefault="00C24A70" w:rsidP="00B86E80">
      <w:pPr>
        <w:spacing w:before="0" w:after="200" w:line="276" w:lineRule="auto"/>
        <w:ind w:firstLine="0"/>
        <w:jc w:val="left"/>
        <w:rPr>
          <w:b/>
          <w:sz w:val="22"/>
          <w:szCs w:val="22"/>
        </w:rPr>
      </w:pPr>
    </w:p>
    <w:p w14:paraId="6900131F" w14:textId="77777777" w:rsidR="00997796" w:rsidRDefault="00997796" w:rsidP="00B86E80">
      <w:pPr>
        <w:spacing w:before="0" w:after="200" w:line="276" w:lineRule="auto"/>
        <w:ind w:firstLine="0"/>
        <w:jc w:val="left"/>
        <w:rPr>
          <w:b/>
          <w:sz w:val="22"/>
          <w:szCs w:val="22"/>
        </w:rPr>
      </w:pPr>
    </w:p>
    <w:p w14:paraId="067528C8" w14:textId="77777777" w:rsidR="00FA4165" w:rsidRDefault="00FA4165" w:rsidP="00B86E80">
      <w:pPr>
        <w:spacing w:before="0" w:after="200" w:line="276" w:lineRule="auto"/>
        <w:ind w:firstLine="0"/>
        <w:jc w:val="left"/>
        <w:rPr>
          <w:b/>
          <w:sz w:val="22"/>
          <w:szCs w:val="22"/>
        </w:rPr>
      </w:pPr>
    </w:p>
    <w:p w14:paraId="42EA8678" w14:textId="77777777" w:rsidR="00997796" w:rsidRDefault="00997796" w:rsidP="00B86E80">
      <w:pPr>
        <w:spacing w:before="0" w:after="200" w:line="276" w:lineRule="auto"/>
        <w:ind w:firstLine="0"/>
        <w:jc w:val="left"/>
        <w:rPr>
          <w:b/>
          <w:sz w:val="22"/>
          <w:szCs w:val="22"/>
        </w:rPr>
      </w:pPr>
    </w:p>
    <w:p w14:paraId="1CDB5259" w14:textId="77777777" w:rsidR="009D554F" w:rsidRDefault="009D554F" w:rsidP="004D7150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24F2F022" w14:textId="77777777" w:rsidR="009D554F" w:rsidRDefault="009D554F" w:rsidP="004D7150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16F30CFD" w14:textId="77777777" w:rsidR="009D554F" w:rsidRDefault="009D554F" w:rsidP="004D7150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05460813" w14:textId="77777777" w:rsidR="009D554F" w:rsidRDefault="009D554F" w:rsidP="004D7150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6AB08349" w14:textId="77777777" w:rsidR="009D554F" w:rsidRDefault="009D554F" w:rsidP="004D7150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10A9852D" w14:textId="77777777" w:rsidR="009D554F" w:rsidRDefault="009D554F" w:rsidP="004D7150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5266DA46" w14:textId="77777777" w:rsidR="009D554F" w:rsidRDefault="009D554F" w:rsidP="004D7150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4ED0A1D8" w14:textId="77777777" w:rsidR="009D554F" w:rsidRDefault="009D554F" w:rsidP="004D7150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34DDC352" w14:textId="77777777" w:rsidR="009D554F" w:rsidRDefault="009D554F" w:rsidP="004D7150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3A9AF130" w14:textId="77777777" w:rsidR="009D554F" w:rsidRDefault="009D554F" w:rsidP="004D7150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65239474" w14:textId="77777777" w:rsidR="009D554F" w:rsidRDefault="009D554F" w:rsidP="004D7150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21031410" w14:textId="77777777" w:rsidR="009D554F" w:rsidRDefault="009D554F" w:rsidP="004D7150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0E256F33" w14:textId="77777777" w:rsidR="009D554F" w:rsidRDefault="009D554F" w:rsidP="004D7150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4D27B2A5" w14:textId="77777777" w:rsidR="009D554F" w:rsidRDefault="009D554F" w:rsidP="004D7150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06FD49D9" w14:textId="77777777" w:rsidR="009D554F" w:rsidRDefault="009D554F" w:rsidP="004D7150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3E06BE82" w14:textId="77777777" w:rsidR="009D554F" w:rsidRDefault="009D554F" w:rsidP="004D7150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23C74F4E" w14:textId="77777777" w:rsidR="009D554F" w:rsidRDefault="009D554F" w:rsidP="004D7150">
      <w:pPr>
        <w:pStyle w:val="aa"/>
        <w:ind w:right="10"/>
        <w:jc w:val="right"/>
        <w:rPr>
          <w:rFonts w:ascii="Times New Roman" w:hAnsi="Times New Roman"/>
          <w:lang w:val="ru-RU"/>
        </w:rPr>
      </w:pPr>
    </w:p>
    <w:p w14:paraId="00D8C001" w14:textId="77777777" w:rsidR="00FD7FB9" w:rsidRDefault="00FD7FB9">
      <w:pPr>
        <w:spacing w:before="0" w:after="200" w:line="276" w:lineRule="auto"/>
        <w:ind w:firstLine="0"/>
        <w:jc w:val="left"/>
        <w:rPr>
          <w:rFonts w:eastAsiaTheme="minorHAnsi" w:cstheme="minorBidi"/>
          <w:sz w:val="22"/>
          <w:szCs w:val="22"/>
          <w:lang w:eastAsia="en-US" w:bidi="en-US"/>
        </w:rPr>
      </w:pPr>
      <w:r>
        <w:br w:type="page"/>
      </w:r>
    </w:p>
    <w:p w14:paraId="00718F56" w14:textId="67C4B821" w:rsidR="00997796" w:rsidRPr="00D33B22" w:rsidRDefault="00997796" w:rsidP="004D7150">
      <w:pPr>
        <w:pStyle w:val="aa"/>
        <w:ind w:right="10"/>
        <w:jc w:val="right"/>
        <w:rPr>
          <w:rFonts w:ascii="Times New Roman" w:hAnsi="Times New Roman"/>
          <w:lang w:val="ru-RU"/>
        </w:rPr>
      </w:pPr>
      <w:r w:rsidRPr="00D33B22">
        <w:rPr>
          <w:rFonts w:ascii="Times New Roman" w:hAnsi="Times New Roman"/>
          <w:lang w:val="ru-RU"/>
        </w:rPr>
        <w:lastRenderedPageBreak/>
        <w:t>Приложение №</w:t>
      </w:r>
      <w:r>
        <w:rPr>
          <w:rFonts w:ascii="Times New Roman" w:hAnsi="Times New Roman"/>
          <w:lang w:val="ru-RU"/>
        </w:rPr>
        <w:t>4</w:t>
      </w:r>
    </w:p>
    <w:p w14:paraId="1F947AA9" w14:textId="77777777" w:rsidR="00997796" w:rsidRPr="00D33B22" w:rsidRDefault="00997796" w:rsidP="004D7150">
      <w:pPr>
        <w:pStyle w:val="aa"/>
        <w:ind w:right="10"/>
        <w:jc w:val="right"/>
        <w:rPr>
          <w:rFonts w:ascii="Times New Roman" w:hAnsi="Times New Roman"/>
          <w:lang w:val="ru-RU"/>
        </w:rPr>
      </w:pPr>
      <w:r w:rsidRPr="00D33B22">
        <w:rPr>
          <w:rFonts w:ascii="Times New Roman" w:hAnsi="Times New Roman"/>
          <w:lang w:val="ru-RU"/>
        </w:rPr>
        <w:t xml:space="preserve"> к Договору подряда № _____</w:t>
      </w:r>
    </w:p>
    <w:p w14:paraId="1E326383" w14:textId="47783938" w:rsidR="00997796" w:rsidRPr="000B40C1" w:rsidRDefault="00997796" w:rsidP="00997796">
      <w:pPr>
        <w:spacing w:before="0" w:after="0"/>
        <w:ind w:firstLine="0"/>
        <w:jc w:val="right"/>
        <w:rPr>
          <w:rFonts w:eastAsiaTheme="minorHAnsi" w:cstheme="minorBidi"/>
          <w:sz w:val="22"/>
          <w:szCs w:val="22"/>
          <w:lang w:eastAsia="en-US" w:bidi="en-US"/>
        </w:rPr>
      </w:pPr>
      <w:r w:rsidRPr="000B40C1">
        <w:rPr>
          <w:rFonts w:eastAsiaTheme="minorHAnsi" w:cstheme="minorBidi"/>
          <w:sz w:val="22"/>
          <w:szCs w:val="22"/>
          <w:lang w:eastAsia="en-US" w:bidi="en-US"/>
        </w:rPr>
        <w:t xml:space="preserve">от </w:t>
      </w:r>
      <w:r w:rsidR="00A933F0" w:rsidRPr="000B40C1">
        <w:rPr>
          <w:rFonts w:eastAsiaTheme="minorHAnsi" w:cstheme="minorBidi"/>
          <w:sz w:val="22"/>
          <w:szCs w:val="22"/>
          <w:lang w:eastAsia="en-US" w:bidi="en-US"/>
        </w:rPr>
        <w:t>«</w:t>
      </w:r>
      <w:r w:rsidR="00DA2F05">
        <w:rPr>
          <w:rFonts w:eastAsiaTheme="minorHAnsi" w:cstheme="minorBidi"/>
          <w:sz w:val="22"/>
          <w:szCs w:val="22"/>
          <w:lang w:eastAsia="en-US" w:bidi="en-US"/>
        </w:rPr>
        <w:t>___</w:t>
      </w:r>
      <w:r w:rsidR="00A933F0" w:rsidRPr="000B40C1">
        <w:rPr>
          <w:rFonts w:eastAsiaTheme="minorHAnsi" w:cstheme="minorBidi"/>
          <w:sz w:val="22"/>
          <w:szCs w:val="22"/>
          <w:lang w:eastAsia="en-US" w:bidi="en-US"/>
        </w:rPr>
        <w:t>»</w:t>
      </w:r>
      <w:r w:rsidR="00A933F0">
        <w:rPr>
          <w:rFonts w:eastAsiaTheme="minorHAnsi" w:cstheme="minorBidi"/>
          <w:sz w:val="22"/>
          <w:szCs w:val="22"/>
          <w:lang w:eastAsia="en-US" w:bidi="en-US"/>
        </w:rPr>
        <w:t xml:space="preserve"> </w:t>
      </w:r>
      <w:r w:rsidR="00DA2F05">
        <w:rPr>
          <w:rFonts w:eastAsiaTheme="minorHAnsi" w:cstheme="minorBidi"/>
          <w:sz w:val="22"/>
          <w:szCs w:val="22"/>
          <w:lang w:eastAsia="en-US" w:bidi="en-US"/>
        </w:rPr>
        <w:t>__________</w:t>
      </w:r>
      <w:r w:rsidR="00A933F0">
        <w:rPr>
          <w:rFonts w:eastAsiaTheme="minorHAnsi" w:cstheme="minorBidi"/>
          <w:sz w:val="22"/>
          <w:szCs w:val="22"/>
          <w:lang w:eastAsia="en-US" w:bidi="en-US"/>
        </w:rPr>
        <w:t xml:space="preserve"> </w:t>
      </w:r>
      <w:r w:rsidRPr="000B40C1">
        <w:rPr>
          <w:rFonts w:eastAsiaTheme="minorHAnsi" w:cstheme="minorBidi"/>
          <w:sz w:val="22"/>
          <w:szCs w:val="22"/>
          <w:lang w:eastAsia="en-US" w:bidi="en-US"/>
        </w:rPr>
        <w:t>202</w:t>
      </w:r>
      <w:r w:rsidR="00FD7FB9">
        <w:rPr>
          <w:rFonts w:eastAsiaTheme="minorHAnsi" w:cstheme="minorBidi"/>
          <w:sz w:val="22"/>
          <w:szCs w:val="22"/>
          <w:lang w:eastAsia="en-US" w:bidi="en-US"/>
        </w:rPr>
        <w:t>4</w:t>
      </w:r>
      <w:r w:rsidRPr="000B40C1">
        <w:rPr>
          <w:rFonts w:eastAsiaTheme="minorHAnsi" w:cstheme="minorBidi"/>
          <w:sz w:val="22"/>
          <w:szCs w:val="22"/>
          <w:lang w:eastAsia="en-US" w:bidi="en-US"/>
        </w:rPr>
        <w:t xml:space="preserve"> г.</w:t>
      </w:r>
    </w:p>
    <w:p w14:paraId="0E206DD3" w14:textId="77777777" w:rsidR="00997796" w:rsidRPr="0061167B" w:rsidRDefault="00997796" w:rsidP="00997796">
      <w:pPr>
        <w:spacing w:after="0"/>
        <w:jc w:val="center"/>
        <w:rPr>
          <w:color w:val="000000"/>
          <w:sz w:val="22"/>
          <w:szCs w:val="22"/>
        </w:rPr>
      </w:pPr>
      <w:r w:rsidRPr="0061167B">
        <w:rPr>
          <w:color w:val="000000"/>
          <w:sz w:val="22"/>
          <w:szCs w:val="22"/>
        </w:rPr>
        <w:t>ФОРМА</w:t>
      </w:r>
    </w:p>
    <w:p w14:paraId="0D21EF97" w14:textId="77777777" w:rsidR="00997796" w:rsidRPr="0061167B" w:rsidRDefault="00997796" w:rsidP="00997796">
      <w:pPr>
        <w:spacing w:after="0"/>
        <w:jc w:val="center"/>
        <w:rPr>
          <w:b/>
          <w:color w:val="000000"/>
          <w:sz w:val="22"/>
          <w:szCs w:val="22"/>
        </w:rPr>
      </w:pPr>
      <w:r w:rsidRPr="0061167B">
        <w:rPr>
          <w:b/>
          <w:color w:val="000000"/>
          <w:sz w:val="22"/>
          <w:szCs w:val="22"/>
        </w:rPr>
        <w:t xml:space="preserve">Акт возврата имущества </w:t>
      </w:r>
    </w:p>
    <w:p w14:paraId="69F12AF7" w14:textId="77777777" w:rsidR="00997796" w:rsidRPr="0061167B" w:rsidRDefault="00997796" w:rsidP="00997796">
      <w:pPr>
        <w:spacing w:after="0"/>
        <w:jc w:val="right"/>
        <w:rPr>
          <w:b/>
          <w:color w:val="000000"/>
          <w:sz w:val="22"/>
          <w:szCs w:val="22"/>
        </w:rPr>
      </w:pPr>
      <w:r w:rsidRPr="0061167B">
        <w:rPr>
          <w:b/>
          <w:color w:val="000000"/>
          <w:sz w:val="22"/>
          <w:szCs w:val="22"/>
        </w:rPr>
        <w:t>«</w:t>
      </w:r>
      <w:r>
        <w:rPr>
          <w:b/>
          <w:color w:val="000000"/>
          <w:sz w:val="22"/>
          <w:szCs w:val="22"/>
        </w:rPr>
        <w:t>__</w:t>
      </w:r>
      <w:r w:rsidRPr="0061167B">
        <w:rPr>
          <w:b/>
          <w:color w:val="000000"/>
          <w:sz w:val="22"/>
          <w:szCs w:val="22"/>
        </w:rPr>
        <w:t xml:space="preserve">» </w:t>
      </w:r>
      <w:r>
        <w:rPr>
          <w:b/>
          <w:color w:val="000000"/>
          <w:sz w:val="22"/>
          <w:szCs w:val="22"/>
        </w:rPr>
        <w:t>____________</w:t>
      </w:r>
      <w:r w:rsidRPr="0061167B">
        <w:rPr>
          <w:b/>
          <w:color w:val="000000"/>
          <w:sz w:val="22"/>
          <w:szCs w:val="22"/>
        </w:rPr>
        <w:t xml:space="preserve"> 202</w:t>
      </w:r>
      <w:r w:rsidR="00DA2F05">
        <w:rPr>
          <w:b/>
          <w:color w:val="000000"/>
          <w:sz w:val="22"/>
          <w:szCs w:val="22"/>
        </w:rPr>
        <w:t>_</w:t>
      </w:r>
      <w:r w:rsidRPr="0061167B">
        <w:rPr>
          <w:b/>
          <w:color w:val="000000"/>
          <w:sz w:val="22"/>
          <w:szCs w:val="22"/>
        </w:rPr>
        <w:t xml:space="preserve"> г.</w:t>
      </w:r>
    </w:p>
    <w:p w14:paraId="640A2347" w14:textId="77777777" w:rsidR="00997796" w:rsidRPr="0061167B" w:rsidRDefault="00997796" w:rsidP="00997796">
      <w:pPr>
        <w:spacing w:after="0"/>
        <w:jc w:val="center"/>
        <w:rPr>
          <w:color w:val="000000"/>
          <w:sz w:val="22"/>
          <w:szCs w:val="22"/>
        </w:rPr>
      </w:pPr>
    </w:p>
    <w:p w14:paraId="73F83F58" w14:textId="77777777" w:rsidR="00997796" w:rsidRPr="00D33B22" w:rsidRDefault="00997796" w:rsidP="00997796">
      <w:pPr>
        <w:shd w:val="clear" w:color="auto" w:fill="FFFFFF"/>
        <w:spacing w:before="0" w:after="0"/>
        <w:ind w:firstLine="567"/>
        <w:rPr>
          <w:spacing w:val="-1"/>
          <w:sz w:val="22"/>
          <w:szCs w:val="22"/>
        </w:rPr>
      </w:pPr>
      <w:r w:rsidRPr="00D33B22">
        <w:rPr>
          <w:b/>
          <w:sz w:val="22"/>
          <w:szCs w:val="22"/>
        </w:rPr>
        <w:t>Непубличное акционерное общество «Красная поляна» (НАО «Красная поляна»),</w:t>
      </w:r>
      <w:r w:rsidRPr="00D33B22">
        <w:rPr>
          <w:sz w:val="22"/>
          <w:szCs w:val="22"/>
        </w:rPr>
        <w:t xml:space="preserve"> именуемое в дальнейшем </w:t>
      </w:r>
      <w:r w:rsidRPr="00D33B22">
        <w:rPr>
          <w:b/>
          <w:bCs/>
          <w:sz w:val="22"/>
          <w:szCs w:val="22"/>
        </w:rPr>
        <w:t xml:space="preserve">«Заказчик», </w:t>
      </w:r>
      <w:r w:rsidRPr="00D33B22">
        <w:rPr>
          <w:sz w:val="22"/>
          <w:szCs w:val="22"/>
        </w:rPr>
        <w:t>в лице</w:t>
      </w:r>
      <w:r>
        <w:rPr>
          <w:sz w:val="22"/>
          <w:szCs w:val="22"/>
        </w:rPr>
        <w:t xml:space="preserve"> _______</w:t>
      </w:r>
      <w:r w:rsidRPr="00246C6E">
        <w:rPr>
          <w:rFonts w:eastAsia="Calibri"/>
          <w:sz w:val="22"/>
          <w:szCs w:val="22"/>
        </w:rPr>
        <w:t xml:space="preserve">, действующего на основании </w:t>
      </w:r>
      <w:r>
        <w:rPr>
          <w:rFonts w:eastAsia="Calibri"/>
          <w:sz w:val="22"/>
          <w:szCs w:val="22"/>
        </w:rPr>
        <w:t>__________</w:t>
      </w:r>
      <w:r w:rsidRPr="00246C6E">
        <w:rPr>
          <w:rFonts w:eastAsia="Calibri"/>
          <w:sz w:val="22"/>
          <w:szCs w:val="22"/>
        </w:rPr>
        <w:t>,</w:t>
      </w:r>
      <w:r w:rsidRPr="00246C6E">
        <w:rPr>
          <w:spacing w:val="-1"/>
          <w:sz w:val="22"/>
          <w:szCs w:val="22"/>
        </w:rPr>
        <w:t xml:space="preserve"> с одной стороны, и</w:t>
      </w:r>
    </w:p>
    <w:p w14:paraId="15A30A08" w14:textId="77777777" w:rsidR="00997796" w:rsidRDefault="00DA2F05" w:rsidP="00997796">
      <w:pPr>
        <w:spacing w:after="0"/>
        <w:ind w:firstLine="708"/>
        <w:rPr>
          <w:color w:val="000000"/>
          <w:sz w:val="22"/>
          <w:szCs w:val="22"/>
        </w:rPr>
      </w:pPr>
      <w:r>
        <w:rPr>
          <w:b/>
          <w:spacing w:val="-1"/>
          <w:sz w:val="22"/>
          <w:szCs w:val="22"/>
        </w:rPr>
        <w:t>______________________________</w:t>
      </w:r>
      <w:r w:rsidR="001B68E1" w:rsidRPr="00D73011">
        <w:rPr>
          <w:spacing w:val="-1"/>
          <w:sz w:val="22"/>
          <w:szCs w:val="22"/>
        </w:rPr>
        <w:t xml:space="preserve"> </w:t>
      </w:r>
      <w:r w:rsidR="001B68E1" w:rsidRPr="00D73011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________________</w:t>
      </w:r>
      <w:r w:rsidR="001B68E1" w:rsidRPr="00D73011">
        <w:rPr>
          <w:b/>
          <w:sz w:val="22"/>
          <w:szCs w:val="22"/>
        </w:rPr>
        <w:t>)</w:t>
      </w:r>
      <w:r w:rsidR="00997796" w:rsidRPr="00D33B22">
        <w:rPr>
          <w:sz w:val="22"/>
          <w:szCs w:val="22"/>
        </w:rPr>
        <w:t>,</w:t>
      </w:r>
      <w:r w:rsidR="00997796" w:rsidRPr="00611F54">
        <w:rPr>
          <w:sz w:val="22"/>
          <w:szCs w:val="22"/>
        </w:rPr>
        <w:t xml:space="preserve"> </w:t>
      </w:r>
      <w:r w:rsidR="00997796" w:rsidRPr="00D33B22">
        <w:rPr>
          <w:sz w:val="22"/>
          <w:szCs w:val="22"/>
        </w:rPr>
        <w:t>именуем</w:t>
      </w:r>
      <w:r w:rsidR="00997796">
        <w:rPr>
          <w:sz w:val="22"/>
          <w:szCs w:val="22"/>
        </w:rPr>
        <w:t>ое</w:t>
      </w:r>
      <w:r w:rsidR="00997796" w:rsidRPr="00D33B22">
        <w:rPr>
          <w:sz w:val="22"/>
          <w:szCs w:val="22"/>
        </w:rPr>
        <w:t xml:space="preserve"> в дальнейшем </w:t>
      </w:r>
      <w:r w:rsidR="00997796" w:rsidRPr="00D33B22">
        <w:rPr>
          <w:b/>
          <w:sz w:val="22"/>
          <w:szCs w:val="22"/>
        </w:rPr>
        <w:t>«Подрядчик»</w:t>
      </w:r>
      <w:r w:rsidR="00997796" w:rsidRPr="00D33B22">
        <w:rPr>
          <w:sz w:val="22"/>
          <w:szCs w:val="22"/>
        </w:rPr>
        <w:t>, в лице</w:t>
      </w:r>
      <w:r w:rsidR="00997796">
        <w:rPr>
          <w:sz w:val="22"/>
          <w:szCs w:val="22"/>
        </w:rPr>
        <w:t xml:space="preserve"> _____________________________________</w:t>
      </w:r>
      <w:r w:rsidR="00997796" w:rsidRPr="00246C6E">
        <w:rPr>
          <w:rFonts w:eastAsia="Calibri"/>
          <w:sz w:val="22"/>
          <w:szCs w:val="22"/>
        </w:rPr>
        <w:t xml:space="preserve">, действующего на основании </w:t>
      </w:r>
      <w:r w:rsidR="00997796">
        <w:rPr>
          <w:rFonts w:eastAsia="Calibri"/>
          <w:sz w:val="22"/>
          <w:szCs w:val="22"/>
        </w:rPr>
        <w:t xml:space="preserve">___________________, </w:t>
      </w:r>
      <w:r w:rsidR="00997796" w:rsidRPr="00D33B22">
        <w:rPr>
          <w:sz w:val="22"/>
          <w:szCs w:val="22"/>
        </w:rPr>
        <w:t>с другой стороны</w:t>
      </w:r>
      <w:r w:rsidR="00997796" w:rsidRPr="0061167B">
        <w:rPr>
          <w:color w:val="000000"/>
          <w:sz w:val="22"/>
          <w:szCs w:val="22"/>
        </w:rPr>
        <w:t xml:space="preserve">, составили настоящий Акт </w:t>
      </w:r>
      <w:r w:rsidR="00997796">
        <w:rPr>
          <w:color w:val="000000"/>
          <w:sz w:val="22"/>
          <w:szCs w:val="22"/>
        </w:rPr>
        <w:t>возврата имущества</w:t>
      </w:r>
      <w:r w:rsidR="00997796" w:rsidRPr="0061167B">
        <w:rPr>
          <w:color w:val="000000"/>
          <w:sz w:val="22"/>
          <w:szCs w:val="22"/>
        </w:rPr>
        <w:t>:</w:t>
      </w:r>
    </w:p>
    <w:p w14:paraId="2AC4A083" w14:textId="77777777" w:rsidR="00997796" w:rsidRPr="0061167B" w:rsidRDefault="00997796" w:rsidP="00997796">
      <w:pPr>
        <w:spacing w:after="0"/>
        <w:ind w:firstLine="708"/>
        <w:rPr>
          <w:color w:val="000000"/>
          <w:sz w:val="22"/>
          <w:szCs w:val="22"/>
        </w:rPr>
      </w:pPr>
    </w:p>
    <w:tbl>
      <w:tblPr>
        <w:tblW w:w="10765" w:type="dxa"/>
        <w:tblInd w:w="3" w:type="dxa"/>
        <w:tblLook w:val="04A0" w:firstRow="1" w:lastRow="0" w:firstColumn="1" w:lastColumn="0" w:noHBand="0" w:noVBand="1"/>
      </w:tblPr>
      <w:tblGrid>
        <w:gridCol w:w="814"/>
        <w:gridCol w:w="3856"/>
        <w:gridCol w:w="1701"/>
        <w:gridCol w:w="1843"/>
        <w:gridCol w:w="2551"/>
      </w:tblGrid>
      <w:tr w:rsidR="00997796" w:rsidRPr="0061167B" w14:paraId="4EDD1CC2" w14:textId="77777777" w:rsidTr="00496E5F">
        <w:trPr>
          <w:trHeight w:val="476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4E7FA1" w14:textId="77777777" w:rsidR="00997796" w:rsidRDefault="00997796" w:rsidP="00CB01CC">
            <w:pPr>
              <w:spacing w:before="0" w:after="0"/>
              <w:ind w:firstLine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№</w:t>
            </w:r>
          </w:p>
          <w:p w14:paraId="62832C9C" w14:textId="77777777" w:rsidR="00997796" w:rsidRPr="0061167B" w:rsidRDefault="00997796" w:rsidP="00CB01CC">
            <w:pPr>
              <w:spacing w:before="0" w:after="0"/>
              <w:ind w:firstLine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356CE" w14:textId="77777777" w:rsidR="00997796" w:rsidRPr="0061167B" w:rsidRDefault="00997796" w:rsidP="00CB01CC">
            <w:pPr>
              <w:spacing w:before="0" w:after="0"/>
              <w:ind w:firstLine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1167B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35F985" w14:textId="77777777" w:rsidR="00997796" w:rsidRPr="0061167B" w:rsidRDefault="00997796" w:rsidP="00CB01CC">
            <w:pPr>
              <w:spacing w:before="0" w:after="0"/>
              <w:ind w:firstLine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1167B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B2579A" w14:textId="77777777" w:rsidR="00997796" w:rsidRPr="0061167B" w:rsidRDefault="00997796" w:rsidP="00CB01CC">
            <w:pPr>
              <w:spacing w:before="0" w:after="0"/>
              <w:ind w:firstLine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Инв. 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D7AB8D" w14:textId="77777777" w:rsidR="00997796" w:rsidRPr="0061167B" w:rsidRDefault="00997796" w:rsidP="00CB01CC">
            <w:pPr>
              <w:spacing w:before="0" w:after="0"/>
              <w:ind w:firstLine="0"/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1167B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Примечание</w:t>
            </w:r>
          </w:p>
        </w:tc>
      </w:tr>
      <w:tr w:rsidR="00997796" w:rsidRPr="0061167B" w14:paraId="1DD2995F" w14:textId="77777777" w:rsidTr="00496E5F">
        <w:trPr>
          <w:trHeight w:val="367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24D5" w14:textId="77777777" w:rsidR="00997796" w:rsidRPr="0061167B" w:rsidRDefault="00997796" w:rsidP="00CB01CC">
            <w:pPr>
              <w:spacing w:before="0" w:after="200"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2B780" w14:textId="77777777" w:rsidR="00997796" w:rsidRPr="0061167B" w:rsidRDefault="00997796" w:rsidP="00CB01CC">
            <w:pPr>
              <w:spacing w:before="0" w:after="200"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68536" w14:textId="77777777" w:rsidR="00997796" w:rsidRPr="0061167B" w:rsidRDefault="00997796" w:rsidP="00CB01CC">
            <w:pPr>
              <w:spacing w:before="0" w:after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4F0C" w14:textId="77777777" w:rsidR="00997796" w:rsidRPr="0061167B" w:rsidRDefault="00997796" w:rsidP="00CB01CC">
            <w:pPr>
              <w:spacing w:before="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23E73" w14:textId="77777777" w:rsidR="00997796" w:rsidRPr="0061167B" w:rsidRDefault="00997796" w:rsidP="00CB01CC">
            <w:pPr>
              <w:spacing w:before="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97796" w:rsidRPr="0061167B" w14:paraId="0BEE8E58" w14:textId="77777777" w:rsidTr="00496E5F">
        <w:trPr>
          <w:trHeight w:val="367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91F3" w14:textId="77777777" w:rsidR="00997796" w:rsidRPr="0061167B" w:rsidRDefault="00997796" w:rsidP="00CB01CC">
            <w:pPr>
              <w:spacing w:before="0" w:after="200"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5F936" w14:textId="77777777" w:rsidR="00997796" w:rsidRPr="0061167B" w:rsidRDefault="00997796" w:rsidP="00CB01CC">
            <w:pPr>
              <w:spacing w:before="0" w:after="200" w:line="276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64F9B" w14:textId="77777777" w:rsidR="00997796" w:rsidRPr="0061167B" w:rsidRDefault="00997796" w:rsidP="00CB01CC">
            <w:pPr>
              <w:spacing w:before="0" w:after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AFA0" w14:textId="77777777" w:rsidR="00997796" w:rsidRPr="0061167B" w:rsidRDefault="00997796" w:rsidP="00CB01CC">
            <w:pPr>
              <w:spacing w:before="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64E17" w14:textId="77777777" w:rsidR="00997796" w:rsidRPr="0061167B" w:rsidRDefault="00997796" w:rsidP="00CB01CC">
            <w:pPr>
              <w:spacing w:before="0" w:after="0"/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14:paraId="59D7831A" w14:textId="77777777" w:rsidR="00997796" w:rsidRPr="0061167B" w:rsidRDefault="00997796" w:rsidP="00997796">
      <w:pPr>
        <w:spacing w:after="0"/>
        <w:rPr>
          <w:color w:val="000000"/>
          <w:sz w:val="22"/>
          <w:szCs w:val="22"/>
        </w:rPr>
      </w:pPr>
    </w:p>
    <w:p w14:paraId="3BCD4F6B" w14:textId="77777777" w:rsidR="00997796" w:rsidRPr="0061167B" w:rsidRDefault="00997796" w:rsidP="00997796">
      <w:pPr>
        <w:spacing w:before="0" w:after="0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От Заказчика и</w:t>
      </w:r>
      <w:r w:rsidRPr="0061167B">
        <w:rPr>
          <w:color w:val="000000"/>
          <w:sz w:val="22"/>
          <w:szCs w:val="22"/>
        </w:rPr>
        <w:t>мущество принял________________________ /____________/</w:t>
      </w:r>
      <w:proofErr w:type="gramStart"/>
      <w:r w:rsidRPr="0061167B">
        <w:rPr>
          <w:color w:val="000000"/>
          <w:sz w:val="22"/>
          <w:szCs w:val="22"/>
        </w:rPr>
        <w:t xml:space="preserve">   «</w:t>
      </w:r>
      <w:proofErr w:type="gramEnd"/>
      <w:r w:rsidRPr="0061167B">
        <w:rPr>
          <w:color w:val="000000"/>
          <w:sz w:val="22"/>
          <w:szCs w:val="22"/>
        </w:rPr>
        <w:t>__» _______ 202</w:t>
      </w:r>
      <w:r w:rsidR="00AA7443">
        <w:rPr>
          <w:color w:val="000000"/>
          <w:sz w:val="22"/>
          <w:szCs w:val="22"/>
        </w:rPr>
        <w:t>__</w:t>
      </w:r>
      <w:r w:rsidRPr="0061167B">
        <w:rPr>
          <w:color w:val="000000"/>
          <w:sz w:val="22"/>
          <w:szCs w:val="22"/>
        </w:rPr>
        <w:t xml:space="preserve"> г.</w:t>
      </w:r>
    </w:p>
    <w:p w14:paraId="4E6CA00D" w14:textId="77777777" w:rsidR="00997796" w:rsidRPr="0061167B" w:rsidRDefault="00997796" w:rsidP="00997796">
      <w:pPr>
        <w:spacing w:before="0" w:after="0"/>
        <w:ind w:firstLine="0"/>
        <w:rPr>
          <w:color w:val="000000"/>
          <w:sz w:val="22"/>
          <w:szCs w:val="22"/>
        </w:rPr>
      </w:pPr>
    </w:p>
    <w:p w14:paraId="3844E6F1" w14:textId="77777777" w:rsidR="00997796" w:rsidRPr="0061167B" w:rsidRDefault="00997796" w:rsidP="00997796">
      <w:pPr>
        <w:spacing w:before="0" w:after="0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От Подрядчика и</w:t>
      </w:r>
      <w:r w:rsidRPr="0061167B">
        <w:rPr>
          <w:color w:val="000000"/>
          <w:sz w:val="22"/>
          <w:szCs w:val="22"/>
        </w:rPr>
        <w:t>мущество сдал __________________________/_____________</w:t>
      </w:r>
      <w:proofErr w:type="gramStart"/>
      <w:r w:rsidRPr="0061167B">
        <w:rPr>
          <w:color w:val="000000"/>
          <w:sz w:val="22"/>
          <w:szCs w:val="22"/>
        </w:rPr>
        <w:t>/  «</w:t>
      </w:r>
      <w:proofErr w:type="gramEnd"/>
      <w:r w:rsidRPr="0061167B">
        <w:rPr>
          <w:color w:val="000000"/>
          <w:sz w:val="22"/>
          <w:szCs w:val="22"/>
        </w:rPr>
        <w:t xml:space="preserve">__» _______ </w:t>
      </w:r>
      <w:r w:rsidR="00AA7443" w:rsidRPr="0061167B">
        <w:rPr>
          <w:color w:val="000000"/>
          <w:sz w:val="22"/>
          <w:szCs w:val="22"/>
        </w:rPr>
        <w:t>202</w:t>
      </w:r>
      <w:r w:rsidR="00AA7443">
        <w:rPr>
          <w:color w:val="000000"/>
          <w:sz w:val="22"/>
          <w:szCs w:val="22"/>
        </w:rPr>
        <w:t>___</w:t>
      </w:r>
      <w:r w:rsidR="00AA7443" w:rsidRPr="0061167B">
        <w:rPr>
          <w:color w:val="000000"/>
          <w:sz w:val="22"/>
          <w:szCs w:val="22"/>
        </w:rPr>
        <w:t xml:space="preserve"> </w:t>
      </w:r>
      <w:r w:rsidRPr="0061167B">
        <w:rPr>
          <w:color w:val="000000"/>
          <w:sz w:val="22"/>
          <w:szCs w:val="22"/>
        </w:rPr>
        <w:t>г.</w:t>
      </w:r>
    </w:p>
    <w:p w14:paraId="465C8BAF" w14:textId="77777777" w:rsidR="00997796" w:rsidRPr="0061167B" w:rsidRDefault="00997796" w:rsidP="00997796">
      <w:pPr>
        <w:spacing w:before="0" w:after="0"/>
        <w:ind w:firstLine="0"/>
        <w:rPr>
          <w:color w:val="000000"/>
          <w:sz w:val="22"/>
          <w:szCs w:val="22"/>
        </w:rPr>
      </w:pPr>
    </w:p>
    <w:p w14:paraId="67679422" w14:textId="77777777" w:rsidR="00997796" w:rsidRPr="0061167B" w:rsidRDefault="00997796" w:rsidP="00997796">
      <w:pPr>
        <w:spacing w:after="0"/>
        <w:ind w:firstLine="0"/>
        <w:jc w:val="left"/>
        <w:rPr>
          <w:color w:val="000000"/>
          <w:sz w:val="22"/>
          <w:szCs w:val="22"/>
        </w:rPr>
      </w:pPr>
      <w:r w:rsidRPr="0061167B">
        <w:rPr>
          <w:color w:val="000000"/>
          <w:sz w:val="22"/>
          <w:szCs w:val="22"/>
        </w:rPr>
        <w:t>Претензи</w:t>
      </w:r>
      <w:r>
        <w:rPr>
          <w:color w:val="000000"/>
          <w:sz w:val="22"/>
          <w:szCs w:val="22"/>
        </w:rPr>
        <w:t>и</w:t>
      </w:r>
      <w:r w:rsidRPr="0061167B">
        <w:rPr>
          <w:color w:val="000000"/>
          <w:sz w:val="22"/>
          <w:szCs w:val="22"/>
        </w:rPr>
        <w:t xml:space="preserve"> к внешнему виду </w:t>
      </w:r>
      <w:r>
        <w:rPr>
          <w:color w:val="000000"/>
          <w:sz w:val="22"/>
          <w:szCs w:val="22"/>
        </w:rPr>
        <w:t>и</w:t>
      </w:r>
      <w:r w:rsidRPr="0061167B">
        <w:rPr>
          <w:color w:val="000000"/>
          <w:sz w:val="22"/>
          <w:szCs w:val="22"/>
        </w:rPr>
        <w:t>мущества</w:t>
      </w:r>
      <w:r>
        <w:rPr>
          <w:color w:val="000000"/>
          <w:sz w:val="22"/>
          <w:szCs w:val="22"/>
        </w:rPr>
        <w:t>:</w:t>
      </w:r>
      <w:r w:rsidRPr="0061167B">
        <w:rPr>
          <w:color w:val="000000"/>
          <w:sz w:val="22"/>
          <w:szCs w:val="22"/>
        </w:rPr>
        <w:t xml:space="preserve"> _______________________</w:t>
      </w:r>
      <w:r>
        <w:rPr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1167B">
        <w:rPr>
          <w:color w:val="000000"/>
          <w:sz w:val="22"/>
          <w:szCs w:val="22"/>
        </w:rPr>
        <w:t>________________________</w:t>
      </w:r>
      <w:r>
        <w:rPr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___________________________________________________________________________________________________________________________________________________________________________________________________________________________________________________/ отсутствуют</w:t>
      </w:r>
    </w:p>
    <w:p w14:paraId="0BAADB35" w14:textId="77777777" w:rsidR="00997796" w:rsidRPr="0061167B" w:rsidRDefault="00997796" w:rsidP="00997796">
      <w:pPr>
        <w:spacing w:after="0"/>
        <w:jc w:val="center"/>
        <w:rPr>
          <w:color w:val="000000"/>
          <w:sz w:val="22"/>
          <w:szCs w:val="22"/>
        </w:rPr>
      </w:pPr>
      <w:r w:rsidRPr="0061167B">
        <w:rPr>
          <w:color w:val="000000"/>
          <w:sz w:val="22"/>
          <w:szCs w:val="22"/>
        </w:rPr>
        <w:t>ФОРМА согласована Сторонами:</w:t>
      </w:r>
    </w:p>
    <w:p w14:paraId="34A84796" w14:textId="77777777" w:rsidR="00997796" w:rsidRDefault="00997796" w:rsidP="00997796">
      <w:pPr>
        <w:pStyle w:val="aa"/>
        <w:ind w:right="10"/>
        <w:rPr>
          <w:rFonts w:ascii="Times New Roman" w:hAnsi="Times New Roman"/>
          <w:lang w:val="ru-RU"/>
        </w:rPr>
      </w:pPr>
    </w:p>
    <w:p w14:paraId="0102DBDF" w14:textId="77777777" w:rsidR="009D554F" w:rsidRPr="00272C31" w:rsidRDefault="009D554F" w:rsidP="009D554F">
      <w:pPr>
        <w:spacing w:before="0" w:after="0" w:line="276" w:lineRule="auto"/>
        <w:ind w:firstLine="0"/>
        <w:jc w:val="center"/>
        <w:rPr>
          <w:b/>
          <w:sz w:val="22"/>
          <w:szCs w:val="22"/>
          <w:lang w:bidi="en-US"/>
        </w:rPr>
      </w:pPr>
      <w:r w:rsidRPr="00272C31">
        <w:rPr>
          <w:b/>
          <w:sz w:val="22"/>
          <w:szCs w:val="22"/>
          <w:lang w:bidi="en-US"/>
        </w:rPr>
        <w:t>Подписи Сторон:</w:t>
      </w:r>
    </w:p>
    <w:tbl>
      <w:tblPr>
        <w:tblpPr w:leftFromText="180" w:rightFromText="180" w:vertAnchor="text" w:horzAnchor="margin" w:tblpX="108" w:tblpY="62"/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9D554F" w:rsidRPr="00FA586D" w14:paraId="48382415" w14:textId="77777777" w:rsidTr="0033398C">
        <w:trPr>
          <w:trHeight w:hRule="exact" w:val="286"/>
        </w:trPr>
        <w:tc>
          <w:tcPr>
            <w:tcW w:w="5070" w:type="dxa"/>
          </w:tcPr>
          <w:p w14:paraId="65B9B8BA" w14:textId="77777777" w:rsidR="009D554F" w:rsidRPr="00D33B22" w:rsidRDefault="009D554F" w:rsidP="0033398C">
            <w:pPr>
              <w:spacing w:before="0" w:after="0"/>
              <w:ind w:firstLine="0"/>
              <w:jc w:val="left"/>
              <w:rPr>
                <w:b/>
              </w:rPr>
            </w:pPr>
            <w:r w:rsidRPr="00D33B22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4677" w:type="dxa"/>
          </w:tcPr>
          <w:p w14:paraId="20F092B0" w14:textId="77777777" w:rsidR="009D554F" w:rsidRPr="00FA586D" w:rsidRDefault="009D554F" w:rsidP="0033398C">
            <w:pPr>
              <w:spacing w:before="0" w:after="0"/>
              <w:ind w:firstLine="0"/>
              <w:rPr>
                <w:b/>
              </w:rPr>
            </w:pPr>
            <w:r w:rsidRPr="00D33B22">
              <w:rPr>
                <w:b/>
                <w:sz w:val="22"/>
                <w:szCs w:val="22"/>
              </w:rPr>
              <w:t>ПОДРЯДЧИК:</w:t>
            </w:r>
          </w:p>
        </w:tc>
      </w:tr>
      <w:tr w:rsidR="009D554F" w:rsidRPr="00BB2131" w14:paraId="254A9678" w14:textId="77777777" w:rsidTr="0033398C">
        <w:tc>
          <w:tcPr>
            <w:tcW w:w="5070" w:type="dxa"/>
          </w:tcPr>
          <w:p w14:paraId="2CCD11AC" w14:textId="77777777" w:rsidR="009D554F" w:rsidRDefault="009D554F" w:rsidP="0033398C">
            <w:pPr>
              <w:tabs>
                <w:tab w:val="left" w:pos="6240"/>
              </w:tabs>
              <w:spacing w:before="0" w:after="0"/>
              <w:ind w:firstLine="0"/>
              <w:rPr>
                <w:b/>
                <w:sz w:val="22"/>
                <w:szCs w:val="22"/>
              </w:rPr>
            </w:pPr>
            <w:r w:rsidRPr="00BB2131">
              <w:rPr>
                <w:b/>
                <w:sz w:val="22"/>
                <w:szCs w:val="22"/>
              </w:rPr>
              <w:t>НАО «Красная поляна»</w:t>
            </w:r>
          </w:p>
          <w:p w14:paraId="522BB75E" w14:textId="77777777" w:rsidR="009D554F" w:rsidRDefault="009D554F" w:rsidP="0033398C">
            <w:pPr>
              <w:tabs>
                <w:tab w:val="left" w:pos="6240"/>
              </w:tabs>
              <w:spacing w:before="0" w:after="0"/>
              <w:ind w:firstLine="0"/>
              <w:rPr>
                <w:b/>
                <w:sz w:val="22"/>
                <w:szCs w:val="22"/>
              </w:rPr>
            </w:pPr>
          </w:p>
          <w:p w14:paraId="722680B7" w14:textId="77777777" w:rsidR="009D554F" w:rsidRPr="00B33629" w:rsidRDefault="009D554F" w:rsidP="0033398C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Директор по эксплуатации</w:t>
            </w:r>
          </w:p>
          <w:p w14:paraId="4A24D814" w14:textId="77777777" w:rsidR="009D554F" w:rsidRDefault="009D554F" w:rsidP="0033398C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b/>
              </w:rPr>
            </w:pPr>
          </w:p>
          <w:p w14:paraId="02824AD1" w14:textId="6E23626F" w:rsidR="009D554F" w:rsidRPr="00903616" w:rsidRDefault="009D554F" w:rsidP="0033398C">
            <w:pPr>
              <w:spacing w:before="0" w:after="0"/>
              <w:ind w:firstLine="0"/>
            </w:pPr>
            <w:r w:rsidRPr="00903616">
              <w:rPr>
                <w:sz w:val="22"/>
                <w:szCs w:val="22"/>
              </w:rPr>
              <w:t>_________________/</w:t>
            </w:r>
            <w:r w:rsidR="00FD7FB9">
              <w:rPr>
                <w:b/>
                <w:sz w:val="22"/>
                <w:szCs w:val="22"/>
              </w:rPr>
              <w:t>Д.В. Ганюков</w:t>
            </w:r>
            <w:r w:rsidR="00FD7FB9" w:rsidRPr="00903616">
              <w:rPr>
                <w:sz w:val="22"/>
                <w:szCs w:val="22"/>
              </w:rPr>
              <w:t xml:space="preserve"> </w:t>
            </w:r>
            <w:r w:rsidRPr="00903616">
              <w:rPr>
                <w:sz w:val="22"/>
                <w:szCs w:val="22"/>
              </w:rPr>
              <w:t>/</w:t>
            </w:r>
          </w:p>
          <w:p w14:paraId="5B7CD558" w14:textId="77777777" w:rsidR="009D554F" w:rsidRDefault="009D554F" w:rsidP="0033398C">
            <w:pPr>
              <w:ind w:firstLine="0"/>
            </w:pPr>
            <w:proofErr w:type="spellStart"/>
            <w:r w:rsidRPr="007721E2">
              <w:rPr>
                <w:color w:val="000000" w:themeColor="text1"/>
                <w:sz w:val="22"/>
                <w:szCs w:val="22"/>
              </w:rPr>
              <w:t>м.п</w:t>
            </w:r>
            <w:proofErr w:type="spellEnd"/>
            <w:r w:rsidRPr="007721E2">
              <w:rPr>
                <w:color w:val="000000" w:themeColor="text1"/>
                <w:sz w:val="22"/>
                <w:szCs w:val="22"/>
              </w:rPr>
              <w:t>.</w:t>
            </w:r>
          </w:p>
          <w:p w14:paraId="5F116B42" w14:textId="77777777" w:rsidR="009D554F" w:rsidRPr="00BB2131" w:rsidRDefault="009D554F" w:rsidP="0033398C">
            <w:pPr>
              <w:tabs>
                <w:tab w:val="left" w:pos="6240"/>
              </w:tabs>
              <w:spacing w:before="0" w:after="0"/>
              <w:ind w:firstLine="0"/>
              <w:rPr>
                <w:b/>
              </w:rPr>
            </w:pPr>
          </w:p>
          <w:p w14:paraId="3A4CAF19" w14:textId="77777777" w:rsidR="009D554F" w:rsidRPr="00727F08" w:rsidRDefault="009D554F" w:rsidP="0033398C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b/>
                <w:sz w:val="22"/>
                <w:szCs w:val="22"/>
              </w:rPr>
            </w:pPr>
          </w:p>
          <w:p w14:paraId="2AE6300B" w14:textId="77777777" w:rsidR="009D554F" w:rsidRPr="00BB2131" w:rsidRDefault="009D554F" w:rsidP="0033398C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b/>
              </w:rPr>
            </w:pPr>
          </w:p>
        </w:tc>
        <w:tc>
          <w:tcPr>
            <w:tcW w:w="4677" w:type="dxa"/>
          </w:tcPr>
          <w:p w14:paraId="5BCDE74B" w14:textId="77777777" w:rsidR="009D554F" w:rsidRDefault="009D554F" w:rsidP="0033398C">
            <w:pPr>
              <w:suppressAutoHyphens/>
              <w:spacing w:after="200" w:line="276" w:lineRule="auto"/>
              <w:contextualSpacing/>
              <w:rPr>
                <w:rFonts w:eastAsiaTheme="minorEastAsia"/>
                <w:sz w:val="22"/>
                <w:szCs w:val="22"/>
              </w:rPr>
            </w:pPr>
          </w:p>
          <w:p w14:paraId="052F0529" w14:textId="77777777" w:rsidR="009D554F" w:rsidRDefault="009D554F" w:rsidP="0033398C">
            <w:pPr>
              <w:suppressAutoHyphens/>
              <w:spacing w:after="200" w:line="276" w:lineRule="auto"/>
              <w:contextualSpacing/>
              <w:rPr>
                <w:rFonts w:eastAsiaTheme="minorEastAsia"/>
                <w:sz w:val="22"/>
                <w:szCs w:val="22"/>
              </w:rPr>
            </w:pPr>
          </w:p>
          <w:p w14:paraId="77E5B25C" w14:textId="77777777" w:rsidR="009D554F" w:rsidRDefault="009D554F" w:rsidP="0033398C">
            <w:pPr>
              <w:suppressAutoHyphens/>
              <w:spacing w:after="200" w:line="276" w:lineRule="auto"/>
              <w:contextualSpacing/>
              <w:rPr>
                <w:rFonts w:eastAsiaTheme="minorEastAsia"/>
                <w:sz w:val="22"/>
                <w:szCs w:val="22"/>
              </w:rPr>
            </w:pPr>
          </w:p>
          <w:p w14:paraId="41F863AA" w14:textId="77777777" w:rsidR="009D554F" w:rsidRPr="00B51E88" w:rsidRDefault="009D554F" w:rsidP="0033398C">
            <w:pPr>
              <w:ind w:firstLine="0"/>
              <w:rPr>
                <w:b/>
                <w:bCs/>
                <w:sz w:val="22"/>
                <w:szCs w:val="22"/>
              </w:rPr>
            </w:pPr>
            <w:r w:rsidRPr="00B51E88">
              <w:rPr>
                <w:b/>
                <w:sz w:val="22"/>
                <w:szCs w:val="22"/>
              </w:rPr>
              <w:t>______</w:t>
            </w:r>
            <w:r w:rsidRPr="00B51E88">
              <w:rPr>
                <w:b/>
                <w:bCs/>
                <w:sz w:val="22"/>
                <w:szCs w:val="22"/>
              </w:rPr>
              <w:t>___________/</w:t>
            </w:r>
            <w:r>
              <w:rPr>
                <w:b/>
                <w:bCs/>
                <w:sz w:val="22"/>
                <w:szCs w:val="22"/>
              </w:rPr>
              <w:t>____________________</w:t>
            </w:r>
            <w:r w:rsidRPr="00B51E88">
              <w:rPr>
                <w:b/>
                <w:bCs/>
                <w:sz w:val="22"/>
                <w:szCs w:val="22"/>
              </w:rPr>
              <w:t>/</w:t>
            </w:r>
          </w:p>
          <w:p w14:paraId="71144E7E" w14:textId="77777777" w:rsidR="009D554F" w:rsidRDefault="009D554F" w:rsidP="0033398C">
            <w:pPr>
              <w:spacing w:before="0" w:after="0"/>
              <w:ind w:firstLine="0"/>
              <w:rPr>
                <w:b/>
                <w:sz w:val="22"/>
                <w:szCs w:val="22"/>
              </w:rPr>
            </w:pPr>
            <w:proofErr w:type="spellStart"/>
            <w:r w:rsidRPr="007721E2">
              <w:rPr>
                <w:color w:val="000000" w:themeColor="text1"/>
                <w:sz w:val="22"/>
                <w:szCs w:val="22"/>
              </w:rPr>
              <w:t>м.п</w:t>
            </w:r>
            <w:proofErr w:type="spellEnd"/>
            <w:r w:rsidRPr="00BB2131">
              <w:rPr>
                <w:b/>
                <w:sz w:val="22"/>
                <w:szCs w:val="22"/>
              </w:rPr>
              <w:t xml:space="preserve"> </w:t>
            </w:r>
          </w:p>
          <w:p w14:paraId="33141A88" w14:textId="77777777" w:rsidR="009D554F" w:rsidRPr="00BB2131" w:rsidRDefault="009D554F" w:rsidP="0033398C">
            <w:pPr>
              <w:spacing w:before="0" w:after="0"/>
              <w:ind w:firstLine="0"/>
              <w:rPr>
                <w:b/>
                <w:sz w:val="22"/>
                <w:szCs w:val="22"/>
              </w:rPr>
            </w:pPr>
          </w:p>
        </w:tc>
      </w:tr>
    </w:tbl>
    <w:p w14:paraId="549FF023" w14:textId="77777777" w:rsidR="00727F08" w:rsidRDefault="00727F08" w:rsidP="00B86E80">
      <w:pPr>
        <w:spacing w:before="0" w:after="200" w:line="276" w:lineRule="auto"/>
        <w:ind w:firstLine="0"/>
        <w:jc w:val="left"/>
        <w:rPr>
          <w:b/>
          <w:sz w:val="22"/>
          <w:szCs w:val="22"/>
        </w:rPr>
        <w:sectPr w:rsidR="00727F08" w:rsidSect="000C0FE9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413C7746" w14:textId="77777777" w:rsidR="00D71DAC" w:rsidRPr="00577BBB" w:rsidRDefault="00D71DAC" w:rsidP="00122DF8">
      <w:pPr>
        <w:pStyle w:val="aa"/>
        <w:rPr>
          <w:b/>
          <w:lang w:val="ru-RU"/>
        </w:rPr>
      </w:pPr>
    </w:p>
    <w:sectPr w:rsidR="00D71DAC" w:rsidRPr="00577BBB" w:rsidSect="00276344">
      <w:pgSz w:w="16838" w:h="11906" w:orient="landscape"/>
      <w:pgMar w:top="992" w:right="851" w:bottom="55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91">
    <w:altName w:val="Times New Roman"/>
    <w:charset w:val="CC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 w15:restartNumberingAfterBreak="0">
    <w:nsid w:val="097D2EBA"/>
    <w:multiLevelType w:val="hybridMultilevel"/>
    <w:tmpl w:val="C26C31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5B1CBA"/>
    <w:multiLevelType w:val="multilevel"/>
    <w:tmpl w:val="760AFEC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15923216"/>
    <w:multiLevelType w:val="hybridMultilevel"/>
    <w:tmpl w:val="48348B3A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03BB5"/>
    <w:multiLevelType w:val="hybridMultilevel"/>
    <w:tmpl w:val="48348B3A"/>
    <w:lvl w:ilvl="0" w:tplc="EDC42C04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A5F63"/>
    <w:multiLevelType w:val="hybridMultilevel"/>
    <w:tmpl w:val="3C28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64C34"/>
    <w:multiLevelType w:val="hybridMultilevel"/>
    <w:tmpl w:val="3CAE4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51FAE"/>
    <w:multiLevelType w:val="hybridMultilevel"/>
    <w:tmpl w:val="6DCC8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F3507"/>
    <w:multiLevelType w:val="hybridMultilevel"/>
    <w:tmpl w:val="90AEE8E6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511AE4"/>
    <w:multiLevelType w:val="hybridMultilevel"/>
    <w:tmpl w:val="86A4D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50BCC"/>
    <w:multiLevelType w:val="multilevel"/>
    <w:tmpl w:val="70889D2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2" w15:restartNumberingAfterBreak="0">
    <w:nsid w:val="3B0A3B08"/>
    <w:multiLevelType w:val="hybridMultilevel"/>
    <w:tmpl w:val="D3340F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C4DA0"/>
    <w:multiLevelType w:val="hybridMultilevel"/>
    <w:tmpl w:val="55C25336"/>
    <w:lvl w:ilvl="0" w:tplc="0419000F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" w15:restartNumberingAfterBreak="0">
    <w:nsid w:val="401A5877"/>
    <w:multiLevelType w:val="hybridMultilevel"/>
    <w:tmpl w:val="5AA6E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311C9A"/>
    <w:multiLevelType w:val="multilevel"/>
    <w:tmpl w:val="BA9C8428"/>
    <w:lvl w:ilvl="0">
      <w:start w:val="1"/>
      <w:numFmt w:val="decimal"/>
      <w:lvlText w:val="%1."/>
      <w:lvlJc w:val="left"/>
      <w:pPr>
        <w:ind w:left="757" w:hanging="360"/>
      </w:pPr>
      <w:rPr>
        <w:rFonts w:ascii="Times New Roman" w:eastAsiaTheme="minorHAnsi" w:hAnsi="Times New Roman" w:cs="Times New Roman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7" w:hanging="360"/>
      </w:pPr>
      <w:rPr>
        <w:rFonts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117" w:hanging="720"/>
      </w:pPr>
      <w:rPr>
        <w:rFonts w:hint="default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117" w:hanging="720"/>
      </w:pPr>
      <w:rPr>
        <w:rFonts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77" w:hanging="1080"/>
      </w:pPr>
      <w:rPr>
        <w:rFonts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477" w:hanging="1080"/>
      </w:pPr>
      <w:rPr>
        <w:rFonts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37" w:hanging="1440"/>
      </w:pPr>
      <w:rPr>
        <w:rFonts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37" w:hanging="1440"/>
      </w:pPr>
      <w:rPr>
        <w:rFonts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97" w:hanging="1800"/>
      </w:pPr>
      <w:rPr>
        <w:rFonts w:hint="default"/>
        <w:color w:val="auto"/>
        <w:sz w:val="22"/>
      </w:rPr>
    </w:lvl>
  </w:abstractNum>
  <w:abstractNum w:abstractNumId="16" w15:restartNumberingAfterBreak="0">
    <w:nsid w:val="52942C74"/>
    <w:multiLevelType w:val="hybridMultilevel"/>
    <w:tmpl w:val="8C9CCDFE"/>
    <w:lvl w:ilvl="0" w:tplc="A93E52C4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4A4FAB"/>
    <w:multiLevelType w:val="multilevel"/>
    <w:tmpl w:val="5DF6143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7A52771"/>
    <w:multiLevelType w:val="hybridMultilevel"/>
    <w:tmpl w:val="C82CC584"/>
    <w:lvl w:ilvl="0" w:tplc="0A84DAD2">
      <w:start w:val="1"/>
      <w:numFmt w:val="decimal"/>
      <w:lvlText w:val="1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50591"/>
    <w:multiLevelType w:val="multilevel"/>
    <w:tmpl w:val="5DF6143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D9145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62869F5"/>
    <w:multiLevelType w:val="multilevel"/>
    <w:tmpl w:val="0B180334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706E6D7A"/>
    <w:multiLevelType w:val="hybridMultilevel"/>
    <w:tmpl w:val="7BE21C5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6875B54"/>
    <w:multiLevelType w:val="hybridMultilevel"/>
    <w:tmpl w:val="E970F8F6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 w15:restartNumberingAfterBreak="0">
    <w:nsid w:val="7BBA5C35"/>
    <w:multiLevelType w:val="hybridMultilevel"/>
    <w:tmpl w:val="6B041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6A62E3"/>
    <w:multiLevelType w:val="hybridMultilevel"/>
    <w:tmpl w:val="9FEE1712"/>
    <w:lvl w:ilvl="0" w:tplc="6E40E4F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23"/>
  </w:num>
  <w:num w:numId="5">
    <w:abstractNumId w:val="20"/>
  </w:num>
  <w:num w:numId="6">
    <w:abstractNumId w:val="14"/>
  </w:num>
  <w:num w:numId="7">
    <w:abstractNumId w:val="7"/>
  </w:num>
  <w:num w:numId="8">
    <w:abstractNumId w:val="25"/>
  </w:num>
  <w:num w:numId="9">
    <w:abstractNumId w:val="4"/>
  </w:num>
  <w:num w:numId="10">
    <w:abstractNumId w:val="13"/>
  </w:num>
  <w:num w:numId="11">
    <w:abstractNumId w:val="6"/>
  </w:num>
  <w:num w:numId="12">
    <w:abstractNumId w:val="2"/>
  </w:num>
  <w:num w:numId="13">
    <w:abstractNumId w:val="21"/>
  </w:num>
  <w:num w:numId="14">
    <w:abstractNumId w:val="17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9"/>
  </w:num>
  <w:num w:numId="18">
    <w:abstractNumId w:val="9"/>
  </w:num>
  <w:num w:numId="19">
    <w:abstractNumId w:val="16"/>
  </w:num>
  <w:num w:numId="20">
    <w:abstractNumId w:val="22"/>
  </w:num>
  <w:num w:numId="21">
    <w:abstractNumId w:val="3"/>
  </w:num>
  <w:num w:numId="22">
    <w:abstractNumId w:val="11"/>
  </w:num>
  <w:num w:numId="23">
    <w:abstractNumId w:val="15"/>
  </w:num>
  <w:num w:numId="24">
    <w:abstractNumId w:val="24"/>
  </w:num>
  <w:num w:numId="25">
    <w:abstractNumId w:val="8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363"/>
    <w:rsid w:val="00001AEF"/>
    <w:rsid w:val="000028B6"/>
    <w:rsid w:val="0000466F"/>
    <w:rsid w:val="0001238E"/>
    <w:rsid w:val="00015945"/>
    <w:rsid w:val="0002053F"/>
    <w:rsid w:val="00021B0E"/>
    <w:rsid w:val="00024F76"/>
    <w:rsid w:val="00030EDF"/>
    <w:rsid w:val="0003209D"/>
    <w:rsid w:val="00035836"/>
    <w:rsid w:val="00035953"/>
    <w:rsid w:val="00044BD4"/>
    <w:rsid w:val="00045134"/>
    <w:rsid w:val="00047142"/>
    <w:rsid w:val="00052D41"/>
    <w:rsid w:val="00057B3B"/>
    <w:rsid w:val="00076576"/>
    <w:rsid w:val="000814AE"/>
    <w:rsid w:val="00081F29"/>
    <w:rsid w:val="00083B20"/>
    <w:rsid w:val="0009440F"/>
    <w:rsid w:val="000A510A"/>
    <w:rsid w:val="000C0FE9"/>
    <w:rsid w:val="000C6B9A"/>
    <w:rsid w:val="000D1062"/>
    <w:rsid w:val="000D14AD"/>
    <w:rsid w:val="000D31DF"/>
    <w:rsid w:val="000D5B7A"/>
    <w:rsid w:val="000D6A4C"/>
    <w:rsid w:val="000E0F49"/>
    <w:rsid w:val="000E3DFE"/>
    <w:rsid w:val="000E4367"/>
    <w:rsid w:val="000E79FE"/>
    <w:rsid w:val="000F1E6C"/>
    <w:rsid w:val="000F3023"/>
    <w:rsid w:val="000F5F2F"/>
    <w:rsid w:val="000F6E9D"/>
    <w:rsid w:val="001003C2"/>
    <w:rsid w:val="00101063"/>
    <w:rsid w:val="00106A4F"/>
    <w:rsid w:val="00106DA6"/>
    <w:rsid w:val="00116332"/>
    <w:rsid w:val="00122DF8"/>
    <w:rsid w:val="001232A9"/>
    <w:rsid w:val="00123A4C"/>
    <w:rsid w:val="00124C54"/>
    <w:rsid w:val="001254B7"/>
    <w:rsid w:val="001262BB"/>
    <w:rsid w:val="00126DF8"/>
    <w:rsid w:val="0013139E"/>
    <w:rsid w:val="00141D7B"/>
    <w:rsid w:val="00146148"/>
    <w:rsid w:val="001507F8"/>
    <w:rsid w:val="001541B3"/>
    <w:rsid w:val="00161672"/>
    <w:rsid w:val="0016281D"/>
    <w:rsid w:val="00163CFA"/>
    <w:rsid w:val="00163FF2"/>
    <w:rsid w:val="00166A09"/>
    <w:rsid w:val="00181F66"/>
    <w:rsid w:val="0018501F"/>
    <w:rsid w:val="00191E47"/>
    <w:rsid w:val="00192B94"/>
    <w:rsid w:val="001A068B"/>
    <w:rsid w:val="001A357D"/>
    <w:rsid w:val="001B45E2"/>
    <w:rsid w:val="001B5A5B"/>
    <w:rsid w:val="001B5FE5"/>
    <w:rsid w:val="001B68E1"/>
    <w:rsid w:val="001B7237"/>
    <w:rsid w:val="001B7F9A"/>
    <w:rsid w:val="001C29DC"/>
    <w:rsid w:val="001D031B"/>
    <w:rsid w:val="001D1AAC"/>
    <w:rsid w:val="001D27BE"/>
    <w:rsid w:val="001D461A"/>
    <w:rsid w:val="001E1670"/>
    <w:rsid w:val="001E298C"/>
    <w:rsid w:val="001E2F93"/>
    <w:rsid w:val="001E42BB"/>
    <w:rsid w:val="001F2943"/>
    <w:rsid w:val="00200793"/>
    <w:rsid w:val="00210E4A"/>
    <w:rsid w:val="0021160D"/>
    <w:rsid w:val="002132D9"/>
    <w:rsid w:val="00213D5B"/>
    <w:rsid w:val="002164C4"/>
    <w:rsid w:val="00224BD9"/>
    <w:rsid w:val="00231271"/>
    <w:rsid w:val="002314FD"/>
    <w:rsid w:val="0023596F"/>
    <w:rsid w:val="00235B80"/>
    <w:rsid w:val="00236EA0"/>
    <w:rsid w:val="002405FC"/>
    <w:rsid w:val="00240741"/>
    <w:rsid w:val="0025133E"/>
    <w:rsid w:val="00252F35"/>
    <w:rsid w:val="0025783F"/>
    <w:rsid w:val="00261495"/>
    <w:rsid w:val="00262D1D"/>
    <w:rsid w:val="00267965"/>
    <w:rsid w:val="00273B31"/>
    <w:rsid w:val="00276344"/>
    <w:rsid w:val="00280C38"/>
    <w:rsid w:val="002863DD"/>
    <w:rsid w:val="00286A7B"/>
    <w:rsid w:val="00291D99"/>
    <w:rsid w:val="00291E63"/>
    <w:rsid w:val="00292BF4"/>
    <w:rsid w:val="002A7334"/>
    <w:rsid w:val="002B355F"/>
    <w:rsid w:val="002B70EB"/>
    <w:rsid w:val="002C7F25"/>
    <w:rsid w:val="002D1EEE"/>
    <w:rsid w:val="002D4361"/>
    <w:rsid w:val="002E2C36"/>
    <w:rsid w:val="002E38F8"/>
    <w:rsid w:val="002F04D1"/>
    <w:rsid w:val="002F1CFD"/>
    <w:rsid w:val="002F5946"/>
    <w:rsid w:val="002F7AFE"/>
    <w:rsid w:val="0030414B"/>
    <w:rsid w:val="00306F3D"/>
    <w:rsid w:val="0031169D"/>
    <w:rsid w:val="00311E16"/>
    <w:rsid w:val="0031236F"/>
    <w:rsid w:val="00312E24"/>
    <w:rsid w:val="0031309D"/>
    <w:rsid w:val="0031770C"/>
    <w:rsid w:val="00317E8E"/>
    <w:rsid w:val="0032587A"/>
    <w:rsid w:val="00332891"/>
    <w:rsid w:val="003349C7"/>
    <w:rsid w:val="00335F47"/>
    <w:rsid w:val="00336A7F"/>
    <w:rsid w:val="003416B7"/>
    <w:rsid w:val="00346296"/>
    <w:rsid w:val="003517AA"/>
    <w:rsid w:val="00351FD4"/>
    <w:rsid w:val="00353575"/>
    <w:rsid w:val="00356839"/>
    <w:rsid w:val="00356B7B"/>
    <w:rsid w:val="00360F4A"/>
    <w:rsid w:val="00367983"/>
    <w:rsid w:val="003736AB"/>
    <w:rsid w:val="00373FEA"/>
    <w:rsid w:val="003753CE"/>
    <w:rsid w:val="00376D6D"/>
    <w:rsid w:val="0038423B"/>
    <w:rsid w:val="0039086D"/>
    <w:rsid w:val="00391AE0"/>
    <w:rsid w:val="00393E44"/>
    <w:rsid w:val="003969CD"/>
    <w:rsid w:val="003A029F"/>
    <w:rsid w:val="003A1CC4"/>
    <w:rsid w:val="003A42A8"/>
    <w:rsid w:val="003A66CD"/>
    <w:rsid w:val="003B194F"/>
    <w:rsid w:val="003B2CC2"/>
    <w:rsid w:val="003B55FB"/>
    <w:rsid w:val="003B77B1"/>
    <w:rsid w:val="003C0157"/>
    <w:rsid w:val="003C20D0"/>
    <w:rsid w:val="003C2891"/>
    <w:rsid w:val="003C5028"/>
    <w:rsid w:val="003D5EB1"/>
    <w:rsid w:val="003E1F1C"/>
    <w:rsid w:val="003E6DC7"/>
    <w:rsid w:val="003E711E"/>
    <w:rsid w:val="003F0602"/>
    <w:rsid w:val="003F4E3A"/>
    <w:rsid w:val="003F7D21"/>
    <w:rsid w:val="004024D4"/>
    <w:rsid w:val="00410006"/>
    <w:rsid w:val="0041027B"/>
    <w:rsid w:val="004104EE"/>
    <w:rsid w:val="004176C6"/>
    <w:rsid w:val="0042016E"/>
    <w:rsid w:val="00424779"/>
    <w:rsid w:val="0042519F"/>
    <w:rsid w:val="00431F17"/>
    <w:rsid w:val="00432FC2"/>
    <w:rsid w:val="00435C3D"/>
    <w:rsid w:val="00441027"/>
    <w:rsid w:val="00444B9C"/>
    <w:rsid w:val="00445CDA"/>
    <w:rsid w:val="00453763"/>
    <w:rsid w:val="00456461"/>
    <w:rsid w:val="00460459"/>
    <w:rsid w:val="004611A6"/>
    <w:rsid w:val="0046240C"/>
    <w:rsid w:val="00463CA8"/>
    <w:rsid w:val="00466E13"/>
    <w:rsid w:val="00485A29"/>
    <w:rsid w:val="00496764"/>
    <w:rsid w:val="00496E5F"/>
    <w:rsid w:val="004A5059"/>
    <w:rsid w:val="004A6AAC"/>
    <w:rsid w:val="004A7FC8"/>
    <w:rsid w:val="004B126F"/>
    <w:rsid w:val="004B26D6"/>
    <w:rsid w:val="004B26E8"/>
    <w:rsid w:val="004B52A9"/>
    <w:rsid w:val="004B6306"/>
    <w:rsid w:val="004C0730"/>
    <w:rsid w:val="004C4C6F"/>
    <w:rsid w:val="004C4D5D"/>
    <w:rsid w:val="004C772F"/>
    <w:rsid w:val="004D4616"/>
    <w:rsid w:val="004D62A5"/>
    <w:rsid w:val="004D62C8"/>
    <w:rsid w:val="004D6681"/>
    <w:rsid w:val="004D7150"/>
    <w:rsid w:val="004D789E"/>
    <w:rsid w:val="004E2232"/>
    <w:rsid w:val="004E3D61"/>
    <w:rsid w:val="004E6531"/>
    <w:rsid w:val="004F1FD7"/>
    <w:rsid w:val="004F2E51"/>
    <w:rsid w:val="004F3E73"/>
    <w:rsid w:val="004F6A13"/>
    <w:rsid w:val="004F75F2"/>
    <w:rsid w:val="00501931"/>
    <w:rsid w:val="0050272B"/>
    <w:rsid w:val="00505004"/>
    <w:rsid w:val="0050504A"/>
    <w:rsid w:val="00507AEE"/>
    <w:rsid w:val="00510305"/>
    <w:rsid w:val="005130B8"/>
    <w:rsid w:val="00513432"/>
    <w:rsid w:val="00513F72"/>
    <w:rsid w:val="005143A9"/>
    <w:rsid w:val="00514666"/>
    <w:rsid w:val="00522CCD"/>
    <w:rsid w:val="00522D00"/>
    <w:rsid w:val="00527542"/>
    <w:rsid w:val="0053052D"/>
    <w:rsid w:val="0053369A"/>
    <w:rsid w:val="005346FA"/>
    <w:rsid w:val="00534784"/>
    <w:rsid w:val="00540603"/>
    <w:rsid w:val="0054137A"/>
    <w:rsid w:val="0054425A"/>
    <w:rsid w:val="005477AB"/>
    <w:rsid w:val="00550B42"/>
    <w:rsid w:val="0055395E"/>
    <w:rsid w:val="00566AC0"/>
    <w:rsid w:val="00572B0A"/>
    <w:rsid w:val="00573959"/>
    <w:rsid w:val="0057596A"/>
    <w:rsid w:val="00577BBB"/>
    <w:rsid w:val="00585352"/>
    <w:rsid w:val="00585F17"/>
    <w:rsid w:val="00587EDE"/>
    <w:rsid w:val="005949DE"/>
    <w:rsid w:val="00596161"/>
    <w:rsid w:val="00596BCA"/>
    <w:rsid w:val="00597ACD"/>
    <w:rsid w:val="005A03B1"/>
    <w:rsid w:val="005A4947"/>
    <w:rsid w:val="005A7D92"/>
    <w:rsid w:val="005B2573"/>
    <w:rsid w:val="005B306F"/>
    <w:rsid w:val="005B45C2"/>
    <w:rsid w:val="005B4719"/>
    <w:rsid w:val="005B4B4C"/>
    <w:rsid w:val="005B5020"/>
    <w:rsid w:val="005B5280"/>
    <w:rsid w:val="005C0D50"/>
    <w:rsid w:val="005C697F"/>
    <w:rsid w:val="005C777E"/>
    <w:rsid w:val="005C7834"/>
    <w:rsid w:val="005D081B"/>
    <w:rsid w:val="005D2327"/>
    <w:rsid w:val="005D7265"/>
    <w:rsid w:val="005D7A32"/>
    <w:rsid w:val="005E2BAF"/>
    <w:rsid w:val="005E695D"/>
    <w:rsid w:val="005F6748"/>
    <w:rsid w:val="005F791A"/>
    <w:rsid w:val="0060034E"/>
    <w:rsid w:val="00605C77"/>
    <w:rsid w:val="00607E48"/>
    <w:rsid w:val="00615A3B"/>
    <w:rsid w:val="00615C0B"/>
    <w:rsid w:val="006161D8"/>
    <w:rsid w:val="00616880"/>
    <w:rsid w:val="0062252A"/>
    <w:rsid w:val="00622EA7"/>
    <w:rsid w:val="00623BCC"/>
    <w:rsid w:val="00631206"/>
    <w:rsid w:val="00641B23"/>
    <w:rsid w:val="00647433"/>
    <w:rsid w:val="006536D2"/>
    <w:rsid w:val="006568CD"/>
    <w:rsid w:val="00660357"/>
    <w:rsid w:val="006627AE"/>
    <w:rsid w:val="00663F33"/>
    <w:rsid w:val="00664CDE"/>
    <w:rsid w:val="00667EF5"/>
    <w:rsid w:val="00673493"/>
    <w:rsid w:val="00675584"/>
    <w:rsid w:val="00676A49"/>
    <w:rsid w:val="0067739E"/>
    <w:rsid w:val="00677BF8"/>
    <w:rsid w:val="006806F2"/>
    <w:rsid w:val="00680E69"/>
    <w:rsid w:val="00690EC5"/>
    <w:rsid w:val="00693E99"/>
    <w:rsid w:val="006A5008"/>
    <w:rsid w:val="006B7B71"/>
    <w:rsid w:val="006C54EB"/>
    <w:rsid w:val="006D1C35"/>
    <w:rsid w:val="006D699C"/>
    <w:rsid w:val="006E0761"/>
    <w:rsid w:val="006E3BE5"/>
    <w:rsid w:val="006E7CFF"/>
    <w:rsid w:val="006E7D15"/>
    <w:rsid w:val="006F3CE8"/>
    <w:rsid w:val="006F645D"/>
    <w:rsid w:val="006F7463"/>
    <w:rsid w:val="0070073F"/>
    <w:rsid w:val="007007F7"/>
    <w:rsid w:val="007018AA"/>
    <w:rsid w:val="00701ABD"/>
    <w:rsid w:val="00702DC0"/>
    <w:rsid w:val="00703587"/>
    <w:rsid w:val="0070758E"/>
    <w:rsid w:val="00727F08"/>
    <w:rsid w:val="007409A2"/>
    <w:rsid w:val="007425EE"/>
    <w:rsid w:val="00754FFC"/>
    <w:rsid w:val="007555FE"/>
    <w:rsid w:val="00757687"/>
    <w:rsid w:val="00764B97"/>
    <w:rsid w:val="0077210B"/>
    <w:rsid w:val="0077323B"/>
    <w:rsid w:val="0077388D"/>
    <w:rsid w:val="00777D91"/>
    <w:rsid w:val="007818BC"/>
    <w:rsid w:val="00783A62"/>
    <w:rsid w:val="00784FEB"/>
    <w:rsid w:val="00791A6B"/>
    <w:rsid w:val="00796949"/>
    <w:rsid w:val="007970A7"/>
    <w:rsid w:val="00797413"/>
    <w:rsid w:val="007A1C32"/>
    <w:rsid w:val="007A305B"/>
    <w:rsid w:val="007B5DDA"/>
    <w:rsid w:val="007B5E8F"/>
    <w:rsid w:val="007B7135"/>
    <w:rsid w:val="007B7169"/>
    <w:rsid w:val="007C640C"/>
    <w:rsid w:val="007C659A"/>
    <w:rsid w:val="007C7BDA"/>
    <w:rsid w:val="007D0B7C"/>
    <w:rsid w:val="007D142E"/>
    <w:rsid w:val="00813D8D"/>
    <w:rsid w:val="00817F1E"/>
    <w:rsid w:val="0082665B"/>
    <w:rsid w:val="00832185"/>
    <w:rsid w:val="008356A7"/>
    <w:rsid w:val="00836C94"/>
    <w:rsid w:val="00845B49"/>
    <w:rsid w:val="00845B6E"/>
    <w:rsid w:val="008470D6"/>
    <w:rsid w:val="00847776"/>
    <w:rsid w:val="0085047E"/>
    <w:rsid w:val="0085070B"/>
    <w:rsid w:val="0086029B"/>
    <w:rsid w:val="00861D92"/>
    <w:rsid w:val="008620B4"/>
    <w:rsid w:val="008620C3"/>
    <w:rsid w:val="00870CC7"/>
    <w:rsid w:val="00872040"/>
    <w:rsid w:val="0087295F"/>
    <w:rsid w:val="0087407E"/>
    <w:rsid w:val="00875521"/>
    <w:rsid w:val="008775CD"/>
    <w:rsid w:val="0088167D"/>
    <w:rsid w:val="00884C95"/>
    <w:rsid w:val="00886590"/>
    <w:rsid w:val="008944EA"/>
    <w:rsid w:val="008959B4"/>
    <w:rsid w:val="008A155C"/>
    <w:rsid w:val="008A1B74"/>
    <w:rsid w:val="008A2AAA"/>
    <w:rsid w:val="008A5553"/>
    <w:rsid w:val="008A6288"/>
    <w:rsid w:val="008B060D"/>
    <w:rsid w:val="008B3082"/>
    <w:rsid w:val="008B3556"/>
    <w:rsid w:val="008B60EB"/>
    <w:rsid w:val="008B6AE1"/>
    <w:rsid w:val="008B7DF3"/>
    <w:rsid w:val="008C1D09"/>
    <w:rsid w:val="008C292B"/>
    <w:rsid w:val="008C3643"/>
    <w:rsid w:val="008D2DA8"/>
    <w:rsid w:val="008D72BA"/>
    <w:rsid w:val="008D7EC7"/>
    <w:rsid w:val="008E1D97"/>
    <w:rsid w:val="008E7FD9"/>
    <w:rsid w:val="008F03CD"/>
    <w:rsid w:val="008F407A"/>
    <w:rsid w:val="008F45CF"/>
    <w:rsid w:val="00901C4C"/>
    <w:rsid w:val="00903616"/>
    <w:rsid w:val="00911535"/>
    <w:rsid w:val="00913E3C"/>
    <w:rsid w:val="0093198C"/>
    <w:rsid w:val="00933E5C"/>
    <w:rsid w:val="00935A69"/>
    <w:rsid w:val="00940A71"/>
    <w:rsid w:val="00943472"/>
    <w:rsid w:val="00946E41"/>
    <w:rsid w:val="0095398F"/>
    <w:rsid w:val="00954DF0"/>
    <w:rsid w:val="009570D3"/>
    <w:rsid w:val="009709AF"/>
    <w:rsid w:val="00971463"/>
    <w:rsid w:val="00973A13"/>
    <w:rsid w:val="009747B2"/>
    <w:rsid w:val="00975432"/>
    <w:rsid w:val="009829A7"/>
    <w:rsid w:val="00982E11"/>
    <w:rsid w:val="00983BD1"/>
    <w:rsid w:val="0098550A"/>
    <w:rsid w:val="00985613"/>
    <w:rsid w:val="009858E1"/>
    <w:rsid w:val="009932B5"/>
    <w:rsid w:val="009945B2"/>
    <w:rsid w:val="00997796"/>
    <w:rsid w:val="00997962"/>
    <w:rsid w:val="009A22FB"/>
    <w:rsid w:val="009A3785"/>
    <w:rsid w:val="009A4148"/>
    <w:rsid w:val="009A5E72"/>
    <w:rsid w:val="009B1B86"/>
    <w:rsid w:val="009B71F4"/>
    <w:rsid w:val="009B7E87"/>
    <w:rsid w:val="009D4198"/>
    <w:rsid w:val="009D47A2"/>
    <w:rsid w:val="009D554F"/>
    <w:rsid w:val="009D5D41"/>
    <w:rsid w:val="009D71F6"/>
    <w:rsid w:val="009D75C3"/>
    <w:rsid w:val="009D7FB2"/>
    <w:rsid w:val="009E2B1E"/>
    <w:rsid w:val="009E69CF"/>
    <w:rsid w:val="009F068D"/>
    <w:rsid w:val="009F23B2"/>
    <w:rsid w:val="009F3BBC"/>
    <w:rsid w:val="009F4B19"/>
    <w:rsid w:val="009F5359"/>
    <w:rsid w:val="009F6A46"/>
    <w:rsid w:val="00A00942"/>
    <w:rsid w:val="00A0302F"/>
    <w:rsid w:val="00A07877"/>
    <w:rsid w:val="00A20171"/>
    <w:rsid w:val="00A2082B"/>
    <w:rsid w:val="00A31D72"/>
    <w:rsid w:val="00A35733"/>
    <w:rsid w:val="00A4747E"/>
    <w:rsid w:val="00A517F5"/>
    <w:rsid w:val="00A62228"/>
    <w:rsid w:val="00A748F5"/>
    <w:rsid w:val="00A75AB2"/>
    <w:rsid w:val="00A76F2A"/>
    <w:rsid w:val="00A82C80"/>
    <w:rsid w:val="00A83CF1"/>
    <w:rsid w:val="00A85B58"/>
    <w:rsid w:val="00A877BF"/>
    <w:rsid w:val="00A9219D"/>
    <w:rsid w:val="00A933F0"/>
    <w:rsid w:val="00AA7443"/>
    <w:rsid w:val="00AA762A"/>
    <w:rsid w:val="00AB3A91"/>
    <w:rsid w:val="00AB4C6F"/>
    <w:rsid w:val="00AB4D63"/>
    <w:rsid w:val="00AB6347"/>
    <w:rsid w:val="00AC761C"/>
    <w:rsid w:val="00AD2A7D"/>
    <w:rsid w:val="00AD6135"/>
    <w:rsid w:val="00AD6AD4"/>
    <w:rsid w:val="00AE4F87"/>
    <w:rsid w:val="00AF251B"/>
    <w:rsid w:val="00AF72D2"/>
    <w:rsid w:val="00B00613"/>
    <w:rsid w:val="00B006CF"/>
    <w:rsid w:val="00B1273B"/>
    <w:rsid w:val="00B22E53"/>
    <w:rsid w:val="00B237F5"/>
    <w:rsid w:val="00B26850"/>
    <w:rsid w:val="00B26882"/>
    <w:rsid w:val="00B3210C"/>
    <w:rsid w:val="00B33629"/>
    <w:rsid w:val="00B36592"/>
    <w:rsid w:val="00B37AF0"/>
    <w:rsid w:val="00B42B08"/>
    <w:rsid w:val="00B43F1D"/>
    <w:rsid w:val="00B44CD2"/>
    <w:rsid w:val="00B47844"/>
    <w:rsid w:val="00B47EEE"/>
    <w:rsid w:val="00B521DA"/>
    <w:rsid w:val="00B55849"/>
    <w:rsid w:val="00B55EBF"/>
    <w:rsid w:val="00B623B2"/>
    <w:rsid w:val="00B630F1"/>
    <w:rsid w:val="00B66AA5"/>
    <w:rsid w:val="00B739A7"/>
    <w:rsid w:val="00B7783B"/>
    <w:rsid w:val="00B80963"/>
    <w:rsid w:val="00B82FE6"/>
    <w:rsid w:val="00B830DF"/>
    <w:rsid w:val="00B85363"/>
    <w:rsid w:val="00B85628"/>
    <w:rsid w:val="00B85983"/>
    <w:rsid w:val="00B86400"/>
    <w:rsid w:val="00B86E80"/>
    <w:rsid w:val="00B91720"/>
    <w:rsid w:val="00BA017F"/>
    <w:rsid w:val="00BA0A5A"/>
    <w:rsid w:val="00BA0C9C"/>
    <w:rsid w:val="00BA0D35"/>
    <w:rsid w:val="00BB0686"/>
    <w:rsid w:val="00BB070B"/>
    <w:rsid w:val="00BB1B30"/>
    <w:rsid w:val="00BB2131"/>
    <w:rsid w:val="00BB23D9"/>
    <w:rsid w:val="00BB4EF7"/>
    <w:rsid w:val="00BB6ED0"/>
    <w:rsid w:val="00BC0D00"/>
    <w:rsid w:val="00BC2624"/>
    <w:rsid w:val="00BC7892"/>
    <w:rsid w:val="00BC7EAD"/>
    <w:rsid w:val="00BD2068"/>
    <w:rsid w:val="00BD2283"/>
    <w:rsid w:val="00BD30C9"/>
    <w:rsid w:val="00BD649C"/>
    <w:rsid w:val="00BD6C77"/>
    <w:rsid w:val="00BE7E34"/>
    <w:rsid w:val="00BF10CC"/>
    <w:rsid w:val="00BF38A2"/>
    <w:rsid w:val="00BF6907"/>
    <w:rsid w:val="00C038A2"/>
    <w:rsid w:val="00C06209"/>
    <w:rsid w:val="00C06698"/>
    <w:rsid w:val="00C07478"/>
    <w:rsid w:val="00C1247C"/>
    <w:rsid w:val="00C14A5E"/>
    <w:rsid w:val="00C1511B"/>
    <w:rsid w:val="00C163C3"/>
    <w:rsid w:val="00C20249"/>
    <w:rsid w:val="00C22A05"/>
    <w:rsid w:val="00C22CE9"/>
    <w:rsid w:val="00C22E6D"/>
    <w:rsid w:val="00C23F4C"/>
    <w:rsid w:val="00C24A70"/>
    <w:rsid w:val="00C31557"/>
    <w:rsid w:val="00C3317B"/>
    <w:rsid w:val="00C33DDC"/>
    <w:rsid w:val="00C35AF3"/>
    <w:rsid w:val="00C3710F"/>
    <w:rsid w:val="00C43F21"/>
    <w:rsid w:val="00C45378"/>
    <w:rsid w:val="00C47288"/>
    <w:rsid w:val="00C50A43"/>
    <w:rsid w:val="00C53A07"/>
    <w:rsid w:val="00C5776C"/>
    <w:rsid w:val="00C60650"/>
    <w:rsid w:val="00C6106D"/>
    <w:rsid w:val="00C6131A"/>
    <w:rsid w:val="00C6279A"/>
    <w:rsid w:val="00C6297A"/>
    <w:rsid w:val="00C644F4"/>
    <w:rsid w:val="00C73743"/>
    <w:rsid w:val="00C756F0"/>
    <w:rsid w:val="00C75796"/>
    <w:rsid w:val="00C81137"/>
    <w:rsid w:val="00C84E51"/>
    <w:rsid w:val="00C93707"/>
    <w:rsid w:val="00CA0018"/>
    <w:rsid w:val="00CA0C80"/>
    <w:rsid w:val="00CA2611"/>
    <w:rsid w:val="00CA2655"/>
    <w:rsid w:val="00CA3F56"/>
    <w:rsid w:val="00CA5FAC"/>
    <w:rsid w:val="00CB01CC"/>
    <w:rsid w:val="00CB1B38"/>
    <w:rsid w:val="00CB45DC"/>
    <w:rsid w:val="00CB47F2"/>
    <w:rsid w:val="00CB49AE"/>
    <w:rsid w:val="00CB6405"/>
    <w:rsid w:val="00CB7E32"/>
    <w:rsid w:val="00CC0118"/>
    <w:rsid w:val="00CC47F8"/>
    <w:rsid w:val="00CC75FC"/>
    <w:rsid w:val="00CD200C"/>
    <w:rsid w:val="00CD40C9"/>
    <w:rsid w:val="00CD51BE"/>
    <w:rsid w:val="00CD5A51"/>
    <w:rsid w:val="00CD6EC1"/>
    <w:rsid w:val="00CE2B40"/>
    <w:rsid w:val="00CE771C"/>
    <w:rsid w:val="00CF7C73"/>
    <w:rsid w:val="00D04BD6"/>
    <w:rsid w:val="00D132C2"/>
    <w:rsid w:val="00D13C5E"/>
    <w:rsid w:val="00D155C2"/>
    <w:rsid w:val="00D22462"/>
    <w:rsid w:val="00D22CD8"/>
    <w:rsid w:val="00D22F74"/>
    <w:rsid w:val="00D23D5F"/>
    <w:rsid w:val="00D23E74"/>
    <w:rsid w:val="00D33B22"/>
    <w:rsid w:val="00D458D4"/>
    <w:rsid w:val="00D477CF"/>
    <w:rsid w:val="00D507C2"/>
    <w:rsid w:val="00D55AC3"/>
    <w:rsid w:val="00D57951"/>
    <w:rsid w:val="00D606AC"/>
    <w:rsid w:val="00D61373"/>
    <w:rsid w:val="00D65EB2"/>
    <w:rsid w:val="00D71A70"/>
    <w:rsid w:val="00D71DAC"/>
    <w:rsid w:val="00D73370"/>
    <w:rsid w:val="00D770FE"/>
    <w:rsid w:val="00D77420"/>
    <w:rsid w:val="00D80EF6"/>
    <w:rsid w:val="00D80F7C"/>
    <w:rsid w:val="00D81939"/>
    <w:rsid w:val="00D83A32"/>
    <w:rsid w:val="00D91BBD"/>
    <w:rsid w:val="00D93AF0"/>
    <w:rsid w:val="00D97F6A"/>
    <w:rsid w:val="00DA09B1"/>
    <w:rsid w:val="00DA2F05"/>
    <w:rsid w:val="00DB0E3F"/>
    <w:rsid w:val="00DB12A5"/>
    <w:rsid w:val="00DB465F"/>
    <w:rsid w:val="00DB536B"/>
    <w:rsid w:val="00DB60E9"/>
    <w:rsid w:val="00DB7222"/>
    <w:rsid w:val="00DB7A49"/>
    <w:rsid w:val="00DC0E2F"/>
    <w:rsid w:val="00DC1E6F"/>
    <w:rsid w:val="00DC20A2"/>
    <w:rsid w:val="00DC6E24"/>
    <w:rsid w:val="00DC782C"/>
    <w:rsid w:val="00DD5DD2"/>
    <w:rsid w:val="00DE3A3F"/>
    <w:rsid w:val="00DE530E"/>
    <w:rsid w:val="00DE576D"/>
    <w:rsid w:val="00DF0838"/>
    <w:rsid w:val="00DF448A"/>
    <w:rsid w:val="00E038F2"/>
    <w:rsid w:val="00E03BF2"/>
    <w:rsid w:val="00E07083"/>
    <w:rsid w:val="00E07F2F"/>
    <w:rsid w:val="00E11E36"/>
    <w:rsid w:val="00E148F5"/>
    <w:rsid w:val="00E16CE5"/>
    <w:rsid w:val="00E23D06"/>
    <w:rsid w:val="00E25721"/>
    <w:rsid w:val="00E31FF5"/>
    <w:rsid w:val="00E33BB3"/>
    <w:rsid w:val="00E40C1C"/>
    <w:rsid w:val="00E427D5"/>
    <w:rsid w:val="00E4341A"/>
    <w:rsid w:val="00E457A3"/>
    <w:rsid w:val="00E47108"/>
    <w:rsid w:val="00E4767D"/>
    <w:rsid w:val="00E628DF"/>
    <w:rsid w:val="00E67686"/>
    <w:rsid w:val="00E7062C"/>
    <w:rsid w:val="00E74978"/>
    <w:rsid w:val="00E80690"/>
    <w:rsid w:val="00E83A15"/>
    <w:rsid w:val="00E903BB"/>
    <w:rsid w:val="00E90F5A"/>
    <w:rsid w:val="00E94DCB"/>
    <w:rsid w:val="00EA5DE2"/>
    <w:rsid w:val="00EA5FF5"/>
    <w:rsid w:val="00EA7E28"/>
    <w:rsid w:val="00EB0E7D"/>
    <w:rsid w:val="00EB15F4"/>
    <w:rsid w:val="00EB51A0"/>
    <w:rsid w:val="00EB52BF"/>
    <w:rsid w:val="00EC14C9"/>
    <w:rsid w:val="00EC49CB"/>
    <w:rsid w:val="00EC6B97"/>
    <w:rsid w:val="00EC6DDF"/>
    <w:rsid w:val="00EC77D4"/>
    <w:rsid w:val="00ED01F8"/>
    <w:rsid w:val="00ED1EC0"/>
    <w:rsid w:val="00EE0566"/>
    <w:rsid w:val="00EF2B08"/>
    <w:rsid w:val="00F00079"/>
    <w:rsid w:val="00F02EC0"/>
    <w:rsid w:val="00F10CF7"/>
    <w:rsid w:val="00F12079"/>
    <w:rsid w:val="00F1350A"/>
    <w:rsid w:val="00F14965"/>
    <w:rsid w:val="00F16822"/>
    <w:rsid w:val="00F17326"/>
    <w:rsid w:val="00F226CA"/>
    <w:rsid w:val="00F22F58"/>
    <w:rsid w:val="00F24C4F"/>
    <w:rsid w:val="00F2615F"/>
    <w:rsid w:val="00F27A91"/>
    <w:rsid w:val="00F304BE"/>
    <w:rsid w:val="00F316C4"/>
    <w:rsid w:val="00F33765"/>
    <w:rsid w:val="00F35C21"/>
    <w:rsid w:val="00F40482"/>
    <w:rsid w:val="00F41821"/>
    <w:rsid w:val="00F52632"/>
    <w:rsid w:val="00F5320C"/>
    <w:rsid w:val="00F5445D"/>
    <w:rsid w:val="00F572F8"/>
    <w:rsid w:val="00F6055E"/>
    <w:rsid w:val="00F72386"/>
    <w:rsid w:val="00F74EC9"/>
    <w:rsid w:val="00F75723"/>
    <w:rsid w:val="00F7653D"/>
    <w:rsid w:val="00F7791C"/>
    <w:rsid w:val="00F9026C"/>
    <w:rsid w:val="00F977C8"/>
    <w:rsid w:val="00FA22CF"/>
    <w:rsid w:val="00FA4165"/>
    <w:rsid w:val="00FB3AEF"/>
    <w:rsid w:val="00FC3477"/>
    <w:rsid w:val="00FC349A"/>
    <w:rsid w:val="00FC439D"/>
    <w:rsid w:val="00FC556C"/>
    <w:rsid w:val="00FC6EFD"/>
    <w:rsid w:val="00FD367E"/>
    <w:rsid w:val="00FD3934"/>
    <w:rsid w:val="00FD4580"/>
    <w:rsid w:val="00FD4F76"/>
    <w:rsid w:val="00FD5EF0"/>
    <w:rsid w:val="00FD7FB9"/>
    <w:rsid w:val="00FE0C4B"/>
    <w:rsid w:val="00FE2541"/>
    <w:rsid w:val="00FE27DC"/>
    <w:rsid w:val="00FE325F"/>
    <w:rsid w:val="00FE408F"/>
    <w:rsid w:val="00FE5F3D"/>
    <w:rsid w:val="00FE5FFD"/>
    <w:rsid w:val="00FE614D"/>
    <w:rsid w:val="00FE725A"/>
    <w:rsid w:val="00FE7974"/>
    <w:rsid w:val="00FE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E2B82"/>
  <w15:docId w15:val="{094408C3-C95C-43C3-8630-8EE95574D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363"/>
    <w:pPr>
      <w:spacing w:before="120" w:after="12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locked/>
    <w:rsid w:val="00D23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3D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3D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оловок 4 (Приложение),H4,Çàãîëîâîê 4"/>
    <w:basedOn w:val="a"/>
    <w:next w:val="a"/>
    <w:link w:val="40"/>
    <w:uiPriority w:val="9"/>
    <w:unhideWhenUsed/>
    <w:qFormat/>
    <w:locked/>
    <w:rsid w:val="00D23D5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H5,Çàãîëîâîê 5"/>
    <w:basedOn w:val="a"/>
    <w:next w:val="a"/>
    <w:link w:val="50"/>
    <w:uiPriority w:val="9"/>
    <w:unhideWhenUsed/>
    <w:qFormat/>
    <w:locked/>
    <w:rsid w:val="00D23D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H6"/>
    <w:basedOn w:val="a"/>
    <w:next w:val="a"/>
    <w:link w:val="60"/>
    <w:uiPriority w:val="9"/>
    <w:semiHidden/>
    <w:unhideWhenUsed/>
    <w:qFormat/>
    <w:locked/>
    <w:rsid w:val="00D23D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D23D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D23D5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D23D5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Заголовок 4 (Приложение) Знак,H4 Знак,Çàãîëîâîê 4 Знак"/>
    <w:basedOn w:val="a0"/>
    <w:link w:val="4"/>
    <w:uiPriority w:val="9"/>
    <w:rsid w:val="00D23D5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D23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aliases w:val="H5 Знак,Çàãîëîâîê 5 Знак"/>
    <w:basedOn w:val="a0"/>
    <w:link w:val="5"/>
    <w:uiPriority w:val="9"/>
    <w:rsid w:val="00D23D5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D23D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23D5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locked/>
    <w:rsid w:val="00D23D5F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23D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23D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locked/>
    <w:rsid w:val="00D23D5F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D23D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locked/>
    <w:rsid w:val="00D23D5F"/>
    <w:rPr>
      <w:b/>
      <w:bCs/>
    </w:rPr>
  </w:style>
  <w:style w:type="character" w:styleId="a9">
    <w:name w:val="Emphasis"/>
    <w:basedOn w:val="a0"/>
    <w:uiPriority w:val="20"/>
    <w:qFormat/>
    <w:locked/>
    <w:rsid w:val="00D23D5F"/>
    <w:rPr>
      <w:i/>
      <w:iCs/>
    </w:rPr>
  </w:style>
  <w:style w:type="paragraph" w:styleId="aa">
    <w:name w:val="No Spacing"/>
    <w:link w:val="ab"/>
    <w:uiPriority w:val="1"/>
    <w:qFormat/>
    <w:rsid w:val="00D23D5F"/>
    <w:pPr>
      <w:spacing w:after="0" w:line="240" w:lineRule="auto"/>
    </w:pPr>
  </w:style>
  <w:style w:type="paragraph" w:styleId="ac">
    <w:name w:val="List Paragraph"/>
    <w:basedOn w:val="a"/>
    <w:link w:val="ad"/>
    <w:qFormat/>
    <w:rsid w:val="00D23D5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23D5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23D5F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D23D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D23D5F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D23D5F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D23D5F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D23D5F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D23D5F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D23D5F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D23D5F"/>
    <w:pPr>
      <w:outlineLvl w:val="9"/>
    </w:pPr>
  </w:style>
  <w:style w:type="paragraph" w:customStyle="1" w:styleId="af6">
    <w:name w:val="Таблица"/>
    <w:basedOn w:val="a"/>
    <w:rsid w:val="00335F47"/>
    <w:pPr>
      <w:jc w:val="center"/>
    </w:pPr>
  </w:style>
  <w:style w:type="paragraph" w:styleId="af7">
    <w:name w:val="Body Text Indent"/>
    <w:basedOn w:val="a"/>
    <w:link w:val="af8"/>
    <w:rsid w:val="00B85363"/>
    <w:pPr>
      <w:ind w:left="283"/>
    </w:pPr>
  </w:style>
  <w:style w:type="character" w:customStyle="1" w:styleId="af8">
    <w:name w:val="Основной текст с отступом Знак"/>
    <w:basedOn w:val="a0"/>
    <w:link w:val="af7"/>
    <w:rsid w:val="00B85363"/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Style19">
    <w:name w:val="Style19"/>
    <w:basedOn w:val="a"/>
    <w:rsid w:val="00B85363"/>
    <w:pPr>
      <w:widowControl w:val="0"/>
      <w:autoSpaceDE w:val="0"/>
      <w:autoSpaceDN w:val="0"/>
      <w:adjustRightInd w:val="0"/>
    </w:pPr>
  </w:style>
  <w:style w:type="paragraph" w:customStyle="1" w:styleId="11">
    <w:name w:val="Цитата1"/>
    <w:basedOn w:val="a"/>
    <w:rsid w:val="00B85363"/>
    <w:pPr>
      <w:widowControl w:val="0"/>
      <w:shd w:val="clear" w:color="auto" w:fill="FFFFFF"/>
      <w:suppressAutoHyphens/>
      <w:autoSpaceDE w:val="0"/>
      <w:spacing w:before="0" w:after="0" w:line="254" w:lineRule="exact"/>
      <w:ind w:left="14" w:right="34" w:firstLine="586"/>
    </w:pPr>
    <w:rPr>
      <w:color w:val="000000"/>
      <w:spacing w:val="-13"/>
      <w:lang w:eastAsia="ar-SA"/>
    </w:rPr>
  </w:style>
  <w:style w:type="paragraph" w:customStyle="1" w:styleId="23">
    <w:name w:val="Обычный2"/>
    <w:rsid w:val="00B85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 w:bidi="ar-SA"/>
    </w:rPr>
  </w:style>
  <w:style w:type="character" w:customStyle="1" w:styleId="af9">
    <w:name w:val="Основной текст_"/>
    <w:basedOn w:val="a0"/>
    <w:link w:val="210"/>
    <w:rsid w:val="00B85363"/>
    <w:rPr>
      <w:shd w:val="clear" w:color="auto" w:fill="FFFFFF"/>
    </w:rPr>
  </w:style>
  <w:style w:type="paragraph" w:customStyle="1" w:styleId="210">
    <w:name w:val="Основной текст21"/>
    <w:basedOn w:val="a"/>
    <w:link w:val="af9"/>
    <w:rsid w:val="00B85363"/>
    <w:pPr>
      <w:widowControl w:val="0"/>
      <w:shd w:val="clear" w:color="auto" w:fill="FFFFFF"/>
      <w:spacing w:before="0" w:after="0" w:line="274" w:lineRule="exact"/>
      <w:ind w:firstLine="0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51">
    <w:name w:val="Заголовок №5_"/>
    <w:basedOn w:val="a0"/>
    <w:link w:val="510"/>
    <w:rsid w:val="00B85363"/>
    <w:rPr>
      <w:b/>
      <w:bCs/>
      <w:shd w:val="clear" w:color="auto" w:fill="FFFFFF"/>
    </w:rPr>
  </w:style>
  <w:style w:type="character" w:customStyle="1" w:styleId="52">
    <w:name w:val="Заголовок №5"/>
    <w:basedOn w:val="51"/>
    <w:rsid w:val="00B85363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510">
    <w:name w:val="Заголовок №51"/>
    <w:basedOn w:val="a"/>
    <w:link w:val="51"/>
    <w:rsid w:val="00B85363"/>
    <w:pPr>
      <w:widowControl w:val="0"/>
      <w:shd w:val="clear" w:color="auto" w:fill="FFFFFF"/>
      <w:spacing w:before="360" w:after="0" w:line="274" w:lineRule="exact"/>
      <w:ind w:firstLine="0"/>
      <w:jc w:val="left"/>
      <w:outlineLvl w:val="4"/>
    </w:pPr>
    <w:rPr>
      <w:rFonts w:asciiTheme="minorHAnsi" w:eastAsiaTheme="minorHAnsi" w:hAnsiTheme="minorHAnsi" w:cstheme="minorBidi"/>
      <w:b/>
      <w:bCs/>
      <w:sz w:val="22"/>
      <w:szCs w:val="22"/>
      <w:lang w:val="en-US" w:eastAsia="en-US" w:bidi="en-US"/>
    </w:rPr>
  </w:style>
  <w:style w:type="character" w:customStyle="1" w:styleId="53">
    <w:name w:val="Заголовок №5 + Не полужирный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character" w:customStyle="1" w:styleId="511">
    <w:name w:val="Заголовок №5 + Не полужирный1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paragraph" w:styleId="afa">
    <w:name w:val="Body Text"/>
    <w:basedOn w:val="a"/>
    <w:link w:val="afb"/>
    <w:uiPriority w:val="99"/>
    <w:unhideWhenUsed/>
    <w:rsid w:val="0046240C"/>
  </w:style>
  <w:style w:type="character" w:customStyle="1" w:styleId="afb">
    <w:name w:val="Основной текст Знак"/>
    <w:basedOn w:val="a0"/>
    <w:link w:val="afa"/>
    <w:uiPriority w:val="99"/>
    <w:rsid w:val="0046240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Style2Char">
    <w:name w:val="Style2 Char"/>
    <w:basedOn w:val="a"/>
    <w:link w:val="Style2CharChar"/>
    <w:rsid w:val="00146148"/>
    <w:pPr>
      <w:tabs>
        <w:tab w:val="num" w:pos="720"/>
      </w:tabs>
      <w:ind w:left="720" w:hanging="720"/>
    </w:pPr>
    <w:rPr>
      <w:bCs/>
      <w:snapToGrid w:val="0"/>
    </w:rPr>
  </w:style>
  <w:style w:type="character" w:customStyle="1" w:styleId="Style2CharChar">
    <w:name w:val="Style2 Char Char"/>
    <w:link w:val="Style2Char"/>
    <w:rsid w:val="00146148"/>
    <w:rPr>
      <w:rFonts w:ascii="Times New Roman" w:eastAsia="Times New Roman" w:hAnsi="Times New Roman" w:cs="Times New Roman"/>
      <w:bCs/>
      <w:snapToGrid w:val="0"/>
      <w:sz w:val="24"/>
      <w:szCs w:val="24"/>
      <w:lang w:val="ru-RU" w:eastAsia="ru-RU" w:bidi="ar-SA"/>
    </w:rPr>
  </w:style>
  <w:style w:type="paragraph" w:customStyle="1" w:styleId="2-">
    <w:name w:val="Уровень 2 - пункт"/>
    <w:rsid w:val="00E67686"/>
    <w:pPr>
      <w:widowControl w:val="0"/>
      <w:suppressAutoHyphens/>
    </w:pPr>
    <w:rPr>
      <w:rFonts w:ascii="Calibri" w:eastAsia="SimSun" w:hAnsi="Calibri" w:cs="font191"/>
      <w:kern w:val="1"/>
      <w:lang w:val="ru-RU" w:eastAsia="ar-SA" w:bidi="ar-SA"/>
    </w:rPr>
  </w:style>
  <w:style w:type="paragraph" w:styleId="afc">
    <w:name w:val="Balloon Text"/>
    <w:basedOn w:val="a"/>
    <w:link w:val="afd"/>
    <w:semiHidden/>
    <w:unhideWhenUsed/>
    <w:rsid w:val="0033289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semiHidden/>
    <w:rsid w:val="00332891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211">
    <w:name w:val="Основной текст 21"/>
    <w:basedOn w:val="a"/>
    <w:rsid w:val="000D14AD"/>
    <w:pPr>
      <w:shd w:val="clear" w:color="auto" w:fill="FFFFFF"/>
      <w:tabs>
        <w:tab w:val="left" w:pos="6320"/>
      </w:tabs>
      <w:suppressAutoHyphens/>
      <w:autoSpaceDE w:val="0"/>
      <w:spacing w:before="0" w:after="444"/>
      <w:ind w:firstLine="0"/>
    </w:pPr>
    <w:rPr>
      <w:rFonts w:ascii="Arial" w:hAnsi="Arial" w:cs="Arial"/>
      <w:bCs/>
      <w:lang w:eastAsia="ar-SA"/>
    </w:rPr>
  </w:style>
  <w:style w:type="character" w:customStyle="1" w:styleId="ad">
    <w:name w:val="Абзац списка Знак"/>
    <w:link w:val="ac"/>
    <w:uiPriority w:val="34"/>
    <w:rsid w:val="00463CA8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81">
    <w:name w:val="Основной текст8"/>
    <w:basedOn w:val="a"/>
    <w:rsid w:val="00463CA8"/>
    <w:pPr>
      <w:widowControl w:val="0"/>
      <w:shd w:val="clear" w:color="auto" w:fill="FFFFFF"/>
      <w:spacing w:before="0" w:after="0" w:line="326" w:lineRule="exact"/>
      <w:ind w:firstLine="0"/>
    </w:pPr>
    <w:rPr>
      <w:sz w:val="27"/>
      <w:szCs w:val="27"/>
      <w:lang w:eastAsia="en-US"/>
    </w:rPr>
  </w:style>
  <w:style w:type="paragraph" w:customStyle="1" w:styleId="Default">
    <w:name w:val="Default"/>
    <w:rsid w:val="007B71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 w:bidi="ar-SA"/>
    </w:rPr>
  </w:style>
  <w:style w:type="paragraph" w:styleId="12">
    <w:name w:val="toc 1"/>
    <w:basedOn w:val="a"/>
    <w:next w:val="a"/>
    <w:autoRedefine/>
    <w:uiPriority w:val="39"/>
    <w:semiHidden/>
    <w:unhideWhenUsed/>
    <w:rsid w:val="00466E13"/>
    <w:pPr>
      <w:spacing w:after="100"/>
    </w:pPr>
  </w:style>
  <w:style w:type="paragraph" w:styleId="24">
    <w:name w:val="toc 2"/>
    <w:basedOn w:val="a"/>
    <w:next w:val="a"/>
    <w:autoRedefine/>
    <w:uiPriority w:val="39"/>
    <w:semiHidden/>
    <w:unhideWhenUsed/>
    <w:rsid w:val="00466E13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semiHidden/>
    <w:unhideWhenUsed/>
    <w:rsid w:val="00466E13"/>
    <w:pPr>
      <w:spacing w:after="100"/>
      <w:ind w:left="480"/>
    </w:pPr>
  </w:style>
  <w:style w:type="character" w:customStyle="1" w:styleId="afe">
    <w:name w:val="Основной текст + Полужирный"/>
    <w:rsid w:val="00466E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05pt">
    <w:name w:val="Основной текст + 10;5 pt;Полужирный"/>
    <w:basedOn w:val="af9"/>
    <w:rsid w:val="008816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5">
    <w:name w:val="Основной текст2"/>
    <w:basedOn w:val="a"/>
    <w:rsid w:val="0088167D"/>
    <w:pPr>
      <w:widowControl w:val="0"/>
      <w:shd w:val="clear" w:color="auto" w:fill="FFFFFF"/>
      <w:spacing w:before="0" w:after="0" w:line="245" w:lineRule="exact"/>
      <w:ind w:hanging="640"/>
      <w:jc w:val="center"/>
    </w:pPr>
    <w:rPr>
      <w:color w:val="000000"/>
      <w:sz w:val="20"/>
      <w:szCs w:val="20"/>
    </w:rPr>
  </w:style>
  <w:style w:type="paragraph" w:customStyle="1" w:styleId="ConsNormal">
    <w:name w:val="ConsNormal"/>
    <w:rsid w:val="00235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styleId="aff">
    <w:name w:val="annotation reference"/>
    <w:basedOn w:val="a0"/>
    <w:unhideWhenUsed/>
    <w:rsid w:val="001507F8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1507F8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1507F8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507F8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1507F8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styleId="32">
    <w:name w:val="Body Text Indent 3"/>
    <w:basedOn w:val="a"/>
    <w:link w:val="33"/>
    <w:uiPriority w:val="99"/>
    <w:unhideWhenUsed/>
    <w:rsid w:val="00AE4F87"/>
    <w:pPr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E4F87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character" w:customStyle="1" w:styleId="ab">
    <w:name w:val="Без интервала Знак"/>
    <w:link w:val="aa"/>
    <w:uiPriority w:val="1"/>
    <w:locked/>
    <w:rsid w:val="0009440F"/>
  </w:style>
  <w:style w:type="table" w:styleId="aff4">
    <w:name w:val="Table Grid"/>
    <w:basedOn w:val="a1"/>
    <w:uiPriority w:val="59"/>
    <w:rsid w:val="00081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ff4"/>
    <w:uiPriority w:val="59"/>
    <w:rsid w:val="00577BBB"/>
    <w:pPr>
      <w:spacing w:after="0" w:line="240" w:lineRule="auto"/>
    </w:pPr>
    <w:rPr>
      <w:rFonts w:eastAsiaTheme="minorEastAsia"/>
      <w:lang w:val="ru-RU" w:eastAsia="ru-RU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6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E9E50-F9B6-4B9F-9811-6D1CB87B9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8060</Words>
  <Characters>45944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t.krasilnikova</dc:creator>
  <cp:lastModifiedBy>Романов Антон Александрович</cp:lastModifiedBy>
  <cp:revision>5</cp:revision>
  <cp:lastPrinted>2014-12-10T06:55:00Z</cp:lastPrinted>
  <dcterms:created xsi:type="dcterms:W3CDTF">2024-09-03T07:51:00Z</dcterms:created>
  <dcterms:modified xsi:type="dcterms:W3CDTF">2024-09-04T13:31:00Z</dcterms:modified>
</cp:coreProperties>
</file>