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D5C7D1" w14:textId="2E82365F" w:rsidR="002721AF" w:rsidRPr="00F7373D" w:rsidRDefault="002721AF" w:rsidP="002721AF">
      <w:pPr>
        <w:jc w:val="center"/>
        <w:rPr>
          <w:rFonts w:ascii="Times New Roman" w:hAnsi="Times New Roman" w:cs="Times New Roman"/>
          <w:b/>
          <w:spacing w:val="-3"/>
        </w:rPr>
      </w:pPr>
      <w:bookmarkStart w:id="0" w:name="sub_100"/>
      <w:r w:rsidRPr="00F7373D">
        <w:rPr>
          <w:rFonts w:ascii="Times New Roman" w:hAnsi="Times New Roman" w:cs="Times New Roman"/>
          <w:b/>
          <w:spacing w:val="-3"/>
        </w:rPr>
        <w:t xml:space="preserve">ДОГОВОР </w:t>
      </w:r>
      <w:r w:rsidR="005553DB" w:rsidRPr="00F7373D">
        <w:rPr>
          <w:rFonts w:ascii="Times New Roman" w:hAnsi="Times New Roman" w:cs="Times New Roman"/>
          <w:b/>
          <w:spacing w:val="-3"/>
        </w:rPr>
        <w:t>ПОДРЯДА</w:t>
      </w:r>
      <w:r w:rsidRPr="00F7373D">
        <w:rPr>
          <w:rFonts w:ascii="Times New Roman" w:hAnsi="Times New Roman" w:cs="Times New Roman"/>
          <w:b/>
          <w:spacing w:val="-3"/>
        </w:rPr>
        <w:t xml:space="preserve"> № СП- ___</w:t>
      </w:r>
    </w:p>
    <w:p w14:paraId="6F5F68FA" w14:textId="77777777" w:rsidR="002721AF" w:rsidRPr="00F7373D" w:rsidRDefault="002721AF" w:rsidP="002721AF">
      <w:pPr>
        <w:rPr>
          <w:rFonts w:ascii="Times New Roman" w:hAnsi="Times New Roman" w:cs="Times New Roman"/>
          <w:b/>
          <w:spacing w:val="-3"/>
        </w:rPr>
      </w:pPr>
    </w:p>
    <w:p w14:paraId="3A4B26AC" w14:textId="5D14F1CC" w:rsidR="002721AF" w:rsidRPr="00F7373D" w:rsidRDefault="002721AF" w:rsidP="002721AF">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imes New Roman"/>
          <w:sz w:val="22"/>
          <w:szCs w:val="22"/>
          <w:lang w:val="ru-RU"/>
        </w:rPr>
      </w:pPr>
      <w:r w:rsidRPr="00F7373D">
        <w:rPr>
          <w:rFonts w:cs="Times New Roman"/>
          <w:sz w:val="22"/>
          <w:szCs w:val="22"/>
          <w:lang w:val="ru-RU"/>
        </w:rPr>
        <w:t>пгт. Сириус</w:t>
      </w:r>
      <w:r w:rsidRPr="00F7373D">
        <w:rPr>
          <w:rFonts w:cs="Times New Roman"/>
          <w:sz w:val="22"/>
          <w:szCs w:val="22"/>
          <w:lang w:val="ru-RU"/>
        </w:rPr>
        <w:tab/>
        <w:t xml:space="preserve">                                   </w:t>
      </w:r>
      <w:r w:rsidRPr="00F7373D">
        <w:rPr>
          <w:rFonts w:cs="Times New Roman"/>
          <w:sz w:val="22"/>
          <w:szCs w:val="22"/>
          <w:lang w:val="ru-RU"/>
        </w:rPr>
        <w:tab/>
      </w:r>
      <w:r w:rsidRPr="00F7373D">
        <w:rPr>
          <w:rFonts w:cs="Times New Roman"/>
          <w:sz w:val="22"/>
          <w:szCs w:val="22"/>
          <w:lang w:val="ru-RU"/>
        </w:rPr>
        <w:tab/>
        <w:t xml:space="preserve">                                </w:t>
      </w:r>
      <w:r w:rsidR="00D60538" w:rsidRPr="00F7373D">
        <w:rPr>
          <w:rFonts w:cs="Times New Roman"/>
          <w:sz w:val="22"/>
          <w:szCs w:val="22"/>
          <w:lang w:val="ru-RU"/>
        </w:rPr>
        <w:t xml:space="preserve">            </w:t>
      </w:r>
      <w:r w:rsidRPr="00F7373D">
        <w:rPr>
          <w:rFonts w:cs="Times New Roman"/>
          <w:sz w:val="22"/>
          <w:szCs w:val="22"/>
          <w:lang w:val="ru-RU"/>
        </w:rPr>
        <w:t xml:space="preserve">  «__» ____ 20_ года</w:t>
      </w:r>
    </w:p>
    <w:p w14:paraId="70176508" w14:textId="77777777" w:rsidR="002721AF" w:rsidRPr="00F7373D" w:rsidRDefault="002721AF" w:rsidP="002721AF">
      <w:pPr>
        <w:pStyle w:val="Standar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imes New Roman"/>
          <w:sz w:val="22"/>
          <w:szCs w:val="22"/>
          <w:lang w:val="ru-RU"/>
        </w:rPr>
      </w:pPr>
    </w:p>
    <w:p w14:paraId="4C8BC7DC" w14:textId="2FDC8ABC" w:rsidR="002721AF" w:rsidRPr="00F7373D" w:rsidRDefault="002721AF" w:rsidP="00285B3B">
      <w:pPr>
        <w:snapToGrid w:val="0"/>
        <w:ind w:firstLine="709"/>
        <w:rPr>
          <w:rFonts w:ascii="Times New Roman" w:hAnsi="Times New Roman" w:cs="Times New Roman"/>
        </w:rPr>
      </w:pPr>
      <w:r w:rsidRPr="00F7373D">
        <w:rPr>
          <w:rFonts w:ascii="Times New Roman" w:hAnsi="Times New Roman" w:cs="Times New Roman"/>
          <w:b/>
        </w:rPr>
        <w:t>Акционерное общество «Сочи-Парк» (АО «Сочи-Парк»)</w:t>
      </w:r>
      <w:r w:rsidRPr="00F7373D">
        <w:rPr>
          <w:rFonts w:ascii="Times New Roman" w:hAnsi="Times New Roman" w:cs="Times New Roman"/>
        </w:rPr>
        <w:t>, именуемое в дальнейшем</w:t>
      </w:r>
      <w:r w:rsidRPr="00F7373D">
        <w:rPr>
          <w:rFonts w:ascii="Times New Roman" w:hAnsi="Times New Roman" w:cs="Times New Roman"/>
          <w:b/>
        </w:rPr>
        <w:t xml:space="preserve"> «Заказчик»,</w:t>
      </w:r>
      <w:r w:rsidRPr="00F7373D">
        <w:rPr>
          <w:rFonts w:ascii="Times New Roman" w:hAnsi="Times New Roman" w:cs="Times New Roman"/>
        </w:rPr>
        <w:t xml:space="preserve"> в лице генерального директора Кузнецовой Людмилы Александровны, действующего на основании Устава, с одной стороны, и</w:t>
      </w:r>
    </w:p>
    <w:p w14:paraId="297F28C0" w14:textId="52A061BD" w:rsidR="002721AF" w:rsidRPr="00F7373D" w:rsidRDefault="0092195F" w:rsidP="00285B3B">
      <w:pPr>
        <w:ind w:firstLine="708"/>
        <w:rPr>
          <w:rFonts w:ascii="Times New Roman" w:hAnsi="Times New Roman" w:cs="Times New Roman"/>
          <w:b/>
        </w:rPr>
      </w:pPr>
      <w:r w:rsidRPr="00F7373D">
        <w:rPr>
          <w:rFonts w:ascii="Times New Roman" w:eastAsia="Calibri" w:hAnsi="Times New Roman" w:cs="Times New Roman"/>
          <w:b/>
          <w:lang w:eastAsia="en-US"/>
        </w:rPr>
        <w:t>___________________________________________________ (______________),</w:t>
      </w:r>
      <w:r w:rsidR="00B15DF6" w:rsidRPr="00F7373D">
        <w:rPr>
          <w:rFonts w:ascii="Times New Roman" w:hAnsi="Times New Roman" w:cs="Times New Roman"/>
        </w:rPr>
        <w:t xml:space="preserve"> </w:t>
      </w:r>
      <w:r w:rsidR="00B15DF6" w:rsidRPr="00F7373D">
        <w:rPr>
          <w:rFonts w:ascii="Times New Roman" w:hAnsi="Times New Roman" w:cs="Times New Roman"/>
          <w:bCs/>
        </w:rPr>
        <w:t>именуем</w:t>
      </w:r>
      <w:r w:rsidRPr="00F7373D">
        <w:rPr>
          <w:rFonts w:ascii="Times New Roman" w:hAnsi="Times New Roman" w:cs="Times New Roman"/>
          <w:bCs/>
        </w:rPr>
        <w:t>__</w:t>
      </w:r>
      <w:r w:rsidR="002721AF" w:rsidRPr="00F7373D">
        <w:rPr>
          <w:rFonts w:ascii="Times New Roman" w:eastAsia="SimSun" w:hAnsi="Times New Roman" w:cs="Times New Roman"/>
        </w:rPr>
        <w:t xml:space="preserve"> в дальнейшем </w:t>
      </w:r>
      <w:r w:rsidR="002721AF" w:rsidRPr="00F7373D">
        <w:rPr>
          <w:rFonts w:ascii="Times New Roman" w:eastAsia="SimSun" w:hAnsi="Times New Roman" w:cs="Times New Roman"/>
          <w:b/>
        </w:rPr>
        <w:t>«</w:t>
      </w:r>
      <w:r w:rsidR="00BB0FB0" w:rsidRPr="00F7373D">
        <w:rPr>
          <w:rFonts w:ascii="Times New Roman" w:eastAsia="SimSun" w:hAnsi="Times New Roman" w:cs="Times New Roman"/>
          <w:b/>
        </w:rPr>
        <w:t>Подрядчик</w:t>
      </w:r>
      <w:r w:rsidR="002721AF" w:rsidRPr="00F7373D">
        <w:rPr>
          <w:rFonts w:ascii="Times New Roman" w:eastAsia="SimSun" w:hAnsi="Times New Roman" w:cs="Times New Roman"/>
          <w:b/>
        </w:rPr>
        <w:t xml:space="preserve">», </w:t>
      </w:r>
      <w:r w:rsidR="00B15DF6" w:rsidRPr="00F7373D">
        <w:rPr>
          <w:rFonts w:ascii="Times New Roman" w:hAnsi="Times New Roman" w:cs="Times New Roman"/>
          <w:bCs/>
        </w:rPr>
        <w:t xml:space="preserve">в лице </w:t>
      </w:r>
      <w:r w:rsidRPr="00F7373D">
        <w:rPr>
          <w:rFonts w:ascii="Times New Roman" w:hAnsi="Times New Roman" w:cs="Times New Roman"/>
          <w:bCs/>
        </w:rPr>
        <w:t>______________________________________________________</w:t>
      </w:r>
      <w:r w:rsidR="00B15DF6" w:rsidRPr="00F7373D">
        <w:rPr>
          <w:rFonts w:ascii="Times New Roman" w:hAnsi="Times New Roman" w:cs="Times New Roman"/>
          <w:bCs/>
        </w:rPr>
        <w:t xml:space="preserve">, </w:t>
      </w:r>
      <w:r w:rsidR="002721AF" w:rsidRPr="00F7373D">
        <w:rPr>
          <w:rFonts w:ascii="Times New Roman" w:eastAsia="SimSun" w:hAnsi="Times New Roman" w:cs="Times New Roman"/>
        </w:rPr>
        <w:t xml:space="preserve">действующего на основании </w:t>
      </w:r>
      <w:r w:rsidRPr="00F7373D">
        <w:rPr>
          <w:rFonts w:ascii="Times New Roman" w:hAnsi="Times New Roman" w:cs="Times New Roman"/>
          <w:bCs/>
        </w:rPr>
        <w:t>_______________</w:t>
      </w:r>
      <w:r w:rsidR="00B15DF6" w:rsidRPr="00F7373D">
        <w:rPr>
          <w:rFonts w:ascii="Times New Roman" w:hAnsi="Times New Roman" w:cs="Times New Roman"/>
          <w:bCs/>
        </w:rPr>
        <w:t>,</w:t>
      </w:r>
      <w:r w:rsidR="00723F2D" w:rsidRPr="00F7373D">
        <w:rPr>
          <w:rFonts w:ascii="Times New Roman" w:hAnsi="Times New Roman" w:cs="Times New Roman"/>
          <w:b/>
          <w:bCs/>
        </w:rPr>
        <w:t xml:space="preserve"> </w:t>
      </w:r>
      <w:r w:rsidR="00723F2D" w:rsidRPr="00F7373D">
        <w:rPr>
          <w:rStyle w:val="FontStyle17"/>
          <w:sz w:val="22"/>
          <w:szCs w:val="22"/>
        </w:rPr>
        <w:t xml:space="preserve">с другой стороны, </w:t>
      </w:r>
      <w:r w:rsidR="00723F2D" w:rsidRPr="00F7373D">
        <w:rPr>
          <w:rFonts w:ascii="Times New Roman" w:hAnsi="Times New Roman" w:cs="Times New Roman"/>
        </w:rPr>
        <w:t>далее</w:t>
      </w:r>
      <w:r w:rsidR="002721AF" w:rsidRPr="00F7373D">
        <w:rPr>
          <w:rFonts w:ascii="Times New Roman" w:hAnsi="Times New Roman" w:cs="Times New Roman"/>
        </w:rPr>
        <w:t xml:space="preserve"> совместно именуемые «Стороны», заключили настоящий </w:t>
      </w:r>
      <w:r w:rsidR="00723F2D" w:rsidRPr="00F7373D">
        <w:rPr>
          <w:rFonts w:ascii="Times New Roman" w:hAnsi="Times New Roman" w:cs="Times New Roman"/>
        </w:rPr>
        <w:t>Договор</w:t>
      </w:r>
      <w:r w:rsidR="002721AF" w:rsidRPr="00F7373D">
        <w:rPr>
          <w:rFonts w:ascii="Times New Roman" w:hAnsi="Times New Roman" w:cs="Times New Roman"/>
        </w:rPr>
        <w:t xml:space="preserve"> </w:t>
      </w:r>
      <w:r w:rsidR="00865E04" w:rsidRPr="00F7373D">
        <w:rPr>
          <w:rFonts w:ascii="Times New Roman" w:hAnsi="Times New Roman" w:cs="Times New Roman"/>
        </w:rPr>
        <w:t>подряда</w:t>
      </w:r>
      <w:r w:rsidR="002721AF" w:rsidRPr="00F7373D">
        <w:rPr>
          <w:rFonts w:ascii="Times New Roman" w:hAnsi="Times New Roman" w:cs="Times New Roman"/>
        </w:rPr>
        <w:t xml:space="preserve"> (далее </w:t>
      </w:r>
      <w:r w:rsidR="00723F2D" w:rsidRPr="00F7373D">
        <w:rPr>
          <w:rFonts w:ascii="Times New Roman" w:hAnsi="Times New Roman" w:cs="Times New Roman"/>
        </w:rPr>
        <w:t>–</w:t>
      </w:r>
      <w:r w:rsidR="002721AF" w:rsidRPr="00F7373D">
        <w:rPr>
          <w:rFonts w:ascii="Times New Roman" w:hAnsi="Times New Roman" w:cs="Times New Roman"/>
        </w:rPr>
        <w:t xml:space="preserve"> Договор) о нижеследующем:</w:t>
      </w:r>
    </w:p>
    <w:p w14:paraId="0E4B21D3" w14:textId="77777777" w:rsidR="002721AF" w:rsidRPr="00F7373D" w:rsidRDefault="002721AF" w:rsidP="00285B3B">
      <w:pPr>
        <w:autoSpaceDN w:val="0"/>
        <w:ind w:firstLine="709"/>
        <w:rPr>
          <w:rFonts w:ascii="Times New Roman" w:hAnsi="Times New Roman" w:cs="Times New Roman"/>
        </w:rPr>
      </w:pPr>
    </w:p>
    <w:p w14:paraId="745498B9" w14:textId="77777777" w:rsidR="004D052E" w:rsidRPr="00F7373D" w:rsidRDefault="000A3400" w:rsidP="003269FF">
      <w:pPr>
        <w:pStyle w:val="ConsNonformat"/>
        <w:widowControl/>
        <w:numPr>
          <w:ilvl w:val="0"/>
          <w:numId w:val="7"/>
        </w:numPr>
        <w:ind w:left="0" w:right="22" w:firstLine="709"/>
        <w:jc w:val="center"/>
        <w:rPr>
          <w:rFonts w:ascii="Times New Roman" w:hAnsi="Times New Roman" w:cs="Times New Roman"/>
          <w:b/>
          <w:sz w:val="22"/>
          <w:szCs w:val="22"/>
        </w:rPr>
      </w:pPr>
      <w:r w:rsidRPr="00F7373D">
        <w:rPr>
          <w:rFonts w:ascii="Times New Roman" w:hAnsi="Times New Roman" w:cs="Times New Roman"/>
          <w:b/>
          <w:sz w:val="22"/>
          <w:szCs w:val="22"/>
        </w:rPr>
        <w:t>ПРЕДМЕТ ДОГОВОРА</w:t>
      </w:r>
    </w:p>
    <w:p w14:paraId="5C8C43DA" w14:textId="6E870261" w:rsidR="002721AF" w:rsidRPr="00F7373D" w:rsidRDefault="001B7EAE" w:rsidP="001B7EAE">
      <w:pPr>
        <w:rPr>
          <w:rFonts w:ascii="Times New Roman" w:hAnsi="Times New Roman" w:cs="Times New Roman"/>
        </w:rPr>
      </w:pPr>
      <w:bookmarkStart w:id="1" w:name="sub_101"/>
      <w:bookmarkEnd w:id="0"/>
      <w:r w:rsidRPr="00F7373D">
        <w:rPr>
          <w:rFonts w:ascii="Times New Roman" w:hAnsi="Times New Roman" w:cs="Times New Roman"/>
        </w:rPr>
        <w:t>1.1</w:t>
      </w:r>
      <w:r w:rsidR="002721AF" w:rsidRPr="00F7373D">
        <w:rPr>
          <w:rFonts w:ascii="Times New Roman" w:hAnsi="Times New Roman" w:cs="Times New Roman"/>
        </w:rPr>
        <w:t xml:space="preserve">. По настоящему Договору, </w:t>
      </w:r>
      <w:r w:rsidR="007C401B" w:rsidRPr="00F7373D">
        <w:rPr>
          <w:rFonts w:ascii="Times New Roman" w:hAnsi="Times New Roman" w:cs="Times New Roman"/>
        </w:rPr>
        <w:t xml:space="preserve">Подрядчик </w:t>
      </w:r>
      <w:r w:rsidR="002721AF" w:rsidRPr="00F7373D">
        <w:rPr>
          <w:rFonts w:ascii="Times New Roman" w:hAnsi="Times New Roman" w:cs="Times New Roman"/>
        </w:rPr>
        <w:t xml:space="preserve">обязуется </w:t>
      </w:r>
      <w:bookmarkStart w:id="2" w:name="_Hlk78811833"/>
      <w:r w:rsidR="002721AF" w:rsidRPr="00F7373D">
        <w:rPr>
          <w:rFonts w:ascii="Times New Roman" w:hAnsi="Times New Roman" w:cs="Times New Roman"/>
        </w:rPr>
        <w:t xml:space="preserve">выполнить </w:t>
      </w:r>
      <w:bookmarkEnd w:id="2"/>
      <w:r w:rsidR="002721AF" w:rsidRPr="00F7373D">
        <w:rPr>
          <w:rFonts w:ascii="Times New Roman" w:hAnsi="Times New Roman" w:cs="Times New Roman"/>
        </w:rPr>
        <w:t xml:space="preserve">работы по покраске металлоконструкций подвижной части </w:t>
      </w:r>
      <w:bookmarkStart w:id="3" w:name="_Hlk163555752"/>
      <w:r w:rsidR="002721AF" w:rsidRPr="00F7373D">
        <w:rPr>
          <w:rFonts w:ascii="Times New Roman" w:hAnsi="Times New Roman" w:cs="Times New Roman"/>
        </w:rPr>
        <w:t>аттракциона «Колесо обозрения»</w:t>
      </w:r>
      <w:bookmarkEnd w:id="3"/>
      <w:r w:rsidR="002721AF" w:rsidRPr="00F7373D">
        <w:rPr>
          <w:rFonts w:ascii="Times New Roman" w:hAnsi="Times New Roman" w:cs="Times New Roman"/>
        </w:rPr>
        <w:t xml:space="preserve"> (далее - </w:t>
      </w:r>
      <w:r w:rsidR="00B77091" w:rsidRPr="00F7373D">
        <w:rPr>
          <w:rFonts w:ascii="Times New Roman" w:hAnsi="Times New Roman" w:cs="Times New Roman"/>
        </w:rPr>
        <w:t>Работы</w:t>
      </w:r>
      <w:r w:rsidR="002721AF" w:rsidRPr="00F7373D">
        <w:rPr>
          <w:rFonts w:ascii="Times New Roman" w:hAnsi="Times New Roman" w:cs="Times New Roman"/>
        </w:rPr>
        <w:t>),</w:t>
      </w:r>
      <w:r w:rsidR="00BB0FB0" w:rsidRPr="00F7373D">
        <w:rPr>
          <w:rFonts w:ascii="Times New Roman" w:hAnsi="Times New Roman" w:cs="Times New Roman"/>
        </w:rPr>
        <w:t xml:space="preserve"> в соответствии с Техническим заданием (Приложение №1 к настоящему Договору),</w:t>
      </w:r>
      <w:r w:rsidR="002721AF" w:rsidRPr="00F7373D">
        <w:rPr>
          <w:rFonts w:ascii="Times New Roman" w:hAnsi="Times New Roman" w:cs="Times New Roman"/>
        </w:rPr>
        <w:t xml:space="preserve"> а Заказчик обязуется принять и оплатить надлежащим образом</w:t>
      </w:r>
      <w:r w:rsidR="00865E04" w:rsidRPr="00F7373D">
        <w:rPr>
          <w:rFonts w:ascii="Times New Roman" w:hAnsi="Times New Roman" w:cs="Times New Roman"/>
        </w:rPr>
        <w:t xml:space="preserve"> выполненные работы</w:t>
      </w:r>
      <w:r w:rsidR="002721AF" w:rsidRPr="00F7373D">
        <w:rPr>
          <w:rFonts w:ascii="Times New Roman" w:hAnsi="Times New Roman" w:cs="Times New Roman"/>
        </w:rPr>
        <w:t xml:space="preserve"> в порядке и на условиях, предусмотренных настоящим Договором.</w:t>
      </w:r>
      <w:bookmarkStart w:id="4" w:name="sub_102"/>
      <w:bookmarkEnd w:id="1"/>
    </w:p>
    <w:bookmarkEnd w:id="4"/>
    <w:p w14:paraId="786248E4" w14:textId="36874167" w:rsidR="0048093E" w:rsidRPr="00F7373D" w:rsidRDefault="0048093E" w:rsidP="001B7EAE">
      <w:pPr>
        <w:rPr>
          <w:rFonts w:ascii="Times New Roman" w:hAnsi="Times New Roman" w:cs="Times New Roman"/>
        </w:rPr>
      </w:pPr>
      <w:r w:rsidRPr="00F7373D">
        <w:rPr>
          <w:rFonts w:ascii="Times New Roman" w:hAnsi="Times New Roman" w:cs="Times New Roman"/>
        </w:rPr>
        <w:t xml:space="preserve">1.2. Подрядчик обязуется выполнить работы собственными силами и/или силами привлеченных субподрядных организаций, при условии предварительного письменного согласования с Заказчиком привлечения Субподрядчика, с указанием объемов и сроков выполнения привлекаемыми Субподрядчиками Работ. </w:t>
      </w:r>
    </w:p>
    <w:p w14:paraId="6D934458" w14:textId="77777777" w:rsidR="0048093E" w:rsidRPr="00F7373D" w:rsidRDefault="0048093E" w:rsidP="001B7EAE">
      <w:pPr>
        <w:rPr>
          <w:rFonts w:ascii="Times New Roman" w:hAnsi="Times New Roman" w:cs="Times New Roman"/>
        </w:rPr>
      </w:pPr>
      <w:r w:rsidRPr="00F7373D">
        <w:rPr>
          <w:rFonts w:ascii="Times New Roman" w:hAnsi="Times New Roman" w:cs="Times New Roman"/>
        </w:rPr>
        <w:t>1.3. Заказчик обязуется принять Работы, выполненные Подрядчиком, качество которых соответствует требованиям нормативных актов РФ и условиям Договора, и оплатить обусловленную настоящим Договором цену.</w:t>
      </w:r>
    </w:p>
    <w:p w14:paraId="45B1C500" w14:textId="3F3B1E11" w:rsidR="0048093E" w:rsidRPr="00F7373D" w:rsidRDefault="0048093E" w:rsidP="001B7EAE">
      <w:pPr>
        <w:widowControl w:val="0"/>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1.4. </w:t>
      </w:r>
      <w:r w:rsidR="00BB0FB0" w:rsidRPr="00F7373D">
        <w:rPr>
          <w:rFonts w:ascii="Times New Roman" w:hAnsi="Times New Roman" w:cs="Times New Roman"/>
        </w:rPr>
        <w:t>Подвижные ч</w:t>
      </w:r>
      <w:r w:rsidRPr="00F7373D">
        <w:rPr>
          <w:rFonts w:ascii="Times New Roman" w:hAnsi="Times New Roman" w:cs="Times New Roman"/>
        </w:rPr>
        <w:t>асти аттракциона «Колесо обозрения» передаются Подрядчику по акту приема-передачи. Форма акта приведена в Приложении № 3 к Договору. Возврат Частей аттракциона «Колесо обозрения» производится по акту возврата, форма которого согласована Сторонами в Приложении № 4 к Договору.</w:t>
      </w:r>
      <w:r w:rsidR="00ED0ED6" w:rsidRPr="00F7373D">
        <w:rPr>
          <w:rFonts w:ascii="Times New Roman" w:hAnsi="Times New Roman" w:cs="Times New Roman"/>
          <w:sz w:val="23"/>
          <w:szCs w:val="23"/>
        </w:rPr>
        <w:t xml:space="preserve"> </w:t>
      </w:r>
      <w:r w:rsidR="004B0032" w:rsidRPr="00F7373D">
        <w:rPr>
          <w:rFonts w:ascii="Times New Roman" w:hAnsi="Times New Roman" w:cs="Times New Roman"/>
          <w:sz w:val="23"/>
          <w:szCs w:val="23"/>
        </w:rPr>
        <w:t>Стороны согласовали возможность поэтапной сдачи работ -- Подрядчик вправе сдать, а Заказчик обязуется принять и оплатить отдельные этапы комплекса работ и (или) виды работ и (или) части работ отдельного вида работ в порядке в сроки и на условиях, установленные настоящим Договором</w:t>
      </w:r>
      <w:r w:rsidR="00ED0ED6" w:rsidRPr="00F7373D">
        <w:rPr>
          <w:rFonts w:ascii="Times New Roman" w:hAnsi="Times New Roman" w:cs="Times New Roman"/>
          <w:sz w:val="23"/>
          <w:szCs w:val="23"/>
        </w:rPr>
        <w:t xml:space="preserve">. </w:t>
      </w:r>
    </w:p>
    <w:p w14:paraId="4FDF7388" w14:textId="77777777" w:rsidR="0048093E" w:rsidRPr="00F7373D" w:rsidRDefault="0048093E" w:rsidP="001B7EAE">
      <w:pPr>
        <w:autoSpaceDE w:val="0"/>
        <w:autoSpaceDN w:val="0"/>
        <w:adjustRightInd w:val="0"/>
        <w:ind w:firstLine="709"/>
        <w:rPr>
          <w:rFonts w:ascii="Times New Roman" w:hAnsi="Times New Roman" w:cs="Times New Roman"/>
        </w:rPr>
      </w:pPr>
    </w:p>
    <w:p w14:paraId="4A5FFCC6" w14:textId="77777777" w:rsidR="0048093E" w:rsidRPr="00F7373D" w:rsidRDefault="0048093E" w:rsidP="001B7EAE">
      <w:pPr>
        <w:widowControl w:val="0"/>
        <w:tabs>
          <w:tab w:val="left" w:pos="9720"/>
        </w:tabs>
        <w:autoSpaceDE w:val="0"/>
        <w:autoSpaceDN w:val="0"/>
        <w:adjustRightInd w:val="0"/>
        <w:ind w:firstLine="709"/>
        <w:jc w:val="center"/>
        <w:rPr>
          <w:rFonts w:ascii="Times New Roman" w:hAnsi="Times New Roman" w:cs="Times New Roman"/>
          <w:lang w:val="x-none"/>
        </w:rPr>
      </w:pPr>
      <w:r w:rsidRPr="00F7373D">
        <w:rPr>
          <w:rFonts w:ascii="Times New Roman" w:hAnsi="Times New Roman" w:cs="Times New Roman"/>
          <w:b/>
          <w:lang w:val="x-none"/>
        </w:rPr>
        <w:t>2. СТОИМОСТЬ РАБОТ</w:t>
      </w:r>
    </w:p>
    <w:p w14:paraId="5F7125FF" w14:textId="0B5F0267" w:rsidR="0048093E" w:rsidRPr="00F7373D" w:rsidRDefault="0048093E">
      <w:pPr>
        <w:ind w:firstLine="709"/>
        <w:rPr>
          <w:rFonts w:ascii="Times New Roman" w:hAnsi="Times New Roman" w:cs="Times New Roman"/>
        </w:rPr>
      </w:pPr>
      <w:r w:rsidRPr="00F7373D">
        <w:rPr>
          <w:rFonts w:ascii="Times New Roman" w:hAnsi="Times New Roman" w:cs="Times New Roman"/>
        </w:rPr>
        <w:t>2.1. Общая стоимость выполняемых Подрядчиком Работ по Договору (Цена Договора) в соответствии с Расчетом стоимости работ (Приложение №2 к Договору) составляет</w:t>
      </w:r>
      <w:r w:rsidRPr="00F7373D">
        <w:rPr>
          <w:rFonts w:ascii="Times New Roman" w:hAnsi="Times New Roman" w:cs="Times New Roman"/>
          <w:b/>
        </w:rPr>
        <w:t xml:space="preserve">: </w:t>
      </w:r>
      <w:r w:rsidRPr="00F7373D">
        <w:rPr>
          <w:rFonts w:ascii="Times New Roman" w:hAnsi="Times New Roman" w:cs="Times New Roman"/>
        </w:rPr>
        <w:t xml:space="preserve">_______________ </w:t>
      </w:r>
      <w:r w:rsidRPr="00F7373D">
        <w:rPr>
          <w:rFonts w:ascii="Times New Roman" w:eastAsia="Times New Roman" w:hAnsi="Times New Roman" w:cs="Times New Roman"/>
        </w:rPr>
        <w:t>(________________________) руб</w:t>
      </w:r>
      <w:r w:rsidR="00CD1023" w:rsidRPr="00F7373D">
        <w:rPr>
          <w:rFonts w:ascii="Times New Roman" w:eastAsia="Times New Roman" w:hAnsi="Times New Roman" w:cs="Times New Roman"/>
        </w:rPr>
        <w:t>лей</w:t>
      </w:r>
      <w:r w:rsidRPr="00F7373D">
        <w:rPr>
          <w:rFonts w:ascii="Times New Roman" w:eastAsia="Times New Roman" w:hAnsi="Times New Roman" w:cs="Times New Roman"/>
        </w:rPr>
        <w:t xml:space="preserve"> 00 коп</w:t>
      </w:r>
      <w:r w:rsidR="00CD1023" w:rsidRPr="00F7373D">
        <w:rPr>
          <w:rFonts w:ascii="Times New Roman" w:eastAsia="Times New Roman" w:hAnsi="Times New Roman" w:cs="Times New Roman"/>
        </w:rPr>
        <w:t>еек</w:t>
      </w:r>
      <w:r w:rsidRPr="00F7373D">
        <w:rPr>
          <w:rFonts w:ascii="Times New Roman" w:eastAsia="Times New Roman" w:hAnsi="Times New Roman" w:cs="Times New Roman"/>
        </w:rPr>
        <w:t>, НДС не предусмотрен</w:t>
      </w:r>
      <w:r w:rsidR="00CD1023" w:rsidRPr="00F7373D">
        <w:rPr>
          <w:rFonts w:ascii="Times New Roman" w:eastAsia="Times New Roman" w:hAnsi="Times New Roman" w:cs="Times New Roman"/>
        </w:rPr>
        <w:t>/НДС 20%</w:t>
      </w:r>
      <w:r w:rsidRPr="00F7373D">
        <w:rPr>
          <w:rFonts w:ascii="Times New Roman" w:eastAsia="Times New Roman" w:hAnsi="Times New Roman" w:cs="Times New Roman"/>
        </w:rPr>
        <w:t>.</w:t>
      </w:r>
    </w:p>
    <w:p w14:paraId="12CBA153" w14:textId="77777777" w:rsidR="0048093E" w:rsidRPr="00F7373D" w:rsidRDefault="0048093E" w:rsidP="001B7EAE">
      <w:pPr>
        <w:ind w:firstLine="709"/>
        <w:rPr>
          <w:rFonts w:ascii="Times New Roman" w:hAnsi="Times New Roman" w:cs="Times New Roman"/>
        </w:rPr>
      </w:pPr>
      <w:r w:rsidRPr="00F7373D">
        <w:rPr>
          <w:rFonts w:ascii="Times New Roman" w:hAnsi="Times New Roman" w:cs="Times New Roman"/>
        </w:rPr>
        <w:t>2.2. Цена Договора, предусмотренная пунктом 2.1 Договора, включает в себя все затраты и издержки, связанные с исполнением обязательств Подрядчика по настоящему Договору, а также его вознаграждение. В цену Договора включены также расходы Подрядчика на закупку и поставку материалов, перевозку, страхование, уплату таможенных пошлин, налогов и других обязательных платежей, а также иные расходы, прямо не предусмотренные Договором, но которые могут возникнуть в ходе исполнения обязательств Подрядчиком.</w:t>
      </w:r>
    </w:p>
    <w:p w14:paraId="28F8A008" w14:textId="77777777" w:rsidR="0048093E" w:rsidRPr="00F7373D" w:rsidRDefault="0048093E" w:rsidP="004C4E02">
      <w:pPr>
        <w:widowControl w:val="0"/>
        <w:autoSpaceDE w:val="0"/>
        <w:autoSpaceDN w:val="0"/>
        <w:adjustRightInd w:val="0"/>
        <w:ind w:firstLine="709"/>
        <w:rPr>
          <w:rFonts w:ascii="Times New Roman" w:hAnsi="Times New Roman" w:cs="Times New Roman"/>
        </w:rPr>
      </w:pPr>
      <w:r w:rsidRPr="00F7373D">
        <w:rPr>
          <w:rFonts w:ascii="Times New Roman" w:hAnsi="Times New Roman" w:cs="Times New Roman"/>
        </w:rPr>
        <w:t>2.3. Превышение Подрядчиком согласованных Сторонами объёмов Работ, не подтвержденных подписанными Сторонами Дополнительными соглашениями, оплачивается Подрядчиком за свой счет.</w:t>
      </w:r>
    </w:p>
    <w:p w14:paraId="65201331" w14:textId="77777777" w:rsidR="0048093E" w:rsidRPr="00F7373D" w:rsidRDefault="0048093E">
      <w:pPr>
        <w:widowControl w:val="0"/>
        <w:autoSpaceDE w:val="0"/>
        <w:autoSpaceDN w:val="0"/>
        <w:adjustRightInd w:val="0"/>
        <w:ind w:firstLine="709"/>
        <w:rPr>
          <w:rFonts w:ascii="Times New Roman" w:hAnsi="Times New Roman" w:cs="Times New Roman"/>
          <w:b/>
          <w:i/>
        </w:rPr>
      </w:pPr>
      <w:r w:rsidRPr="00F7373D">
        <w:rPr>
          <w:rFonts w:ascii="Times New Roman" w:hAnsi="Times New Roman" w:cs="Times New Roman"/>
        </w:rPr>
        <w:t xml:space="preserve">2.4. Цена Договора согласована Сторонами с учетом возможного изменения и существенного возрастания стоимости материалов и оборудования, применяемых Подрядчиком, стоимости выполняемых Работ и не может быть изменена в случае обнаружения такого возрастания. </w:t>
      </w:r>
    </w:p>
    <w:p w14:paraId="1A8D3929" w14:textId="77777777" w:rsidR="0048093E" w:rsidRPr="00F7373D" w:rsidRDefault="0048093E" w:rsidP="004C4E02">
      <w:pPr>
        <w:ind w:firstLine="709"/>
        <w:rPr>
          <w:rFonts w:ascii="Times New Roman" w:hAnsi="Times New Roman" w:cs="Times New Roman"/>
        </w:rPr>
      </w:pPr>
      <w:r w:rsidRPr="00F7373D">
        <w:rPr>
          <w:rFonts w:ascii="Times New Roman" w:hAnsi="Times New Roman" w:cs="Times New Roman"/>
        </w:rPr>
        <w:t>2.5. Цена Договора подлежит пересмотру Сторонами в случаях, если Заказчик принял решение о внесении изменений в объемы Работ, согласованные Сторонами по Договору. В этом случае увеличение или уменьшение Договорной цены фиксируется путем подписания Дополнительного соглашения к Договору.</w:t>
      </w:r>
    </w:p>
    <w:p w14:paraId="36D6A520" w14:textId="77777777" w:rsidR="0048093E" w:rsidRPr="00F7373D" w:rsidRDefault="0048093E" w:rsidP="004C4E02">
      <w:pPr>
        <w:ind w:firstLine="709"/>
        <w:rPr>
          <w:rFonts w:ascii="Times New Roman" w:hAnsi="Times New Roman" w:cs="Times New Roman"/>
        </w:rPr>
      </w:pPr>
      <w:r w:rsidRPr="00F7373D">
        <w:rPr>
          <w:rFonts w:ascii="Times New Roman" w:hAnsi="Times New Roman" w:cs="Times New Roman"/>
        </w:rPr>
        <w:t>2.6. Если Подрядчиком при определении объемов Работ и/или при подготовке Расчета стоимости Работ будут допущены погрешности и ошибки, такого рода ошибки и погрешности не приведут к изменению цены Договора, за исключением случаев, предусмотренных в п. 2.8. Договора.</w:t>
      </w:r>
    </w:p>
    <w:p w14:paraId="63897E2F" w14:textId="77777777" w:rsidR="0048093E" w:rsidRPr="00F7373D" w:rsidRDefault="0048093E" w:rsidP="004C4E02">
      <w:pPr>
        <w:ind w:firstLine="709"/>
        <w:rPr>
          <w:rFonts w:ascii="Times New Roman" w:hAnsi="Times New Roman" w:cs="Times New Roman"/>
        </w:rPr>
      </w:pPr>
      <w:r w:rsidRPr="00F7373D">
        <w:rPr>
          <w:rFonts w:ascii="Times New Roman" w:hAnsi="Times New Roman" w:cs="Times New Roman"/>
        </w:rPr>
        <w:t>2.7. Заказчик вправе уменьшить цену Договора на стоимость Работ, ошибочно включенных Подрядчиком и/или на сумму математической ошибки, возникшую вследствие неправильного подсчета стоимости Работ.</w:t>
      </w:r>
    </w:p>
    <w:p w14:paraId="2CBACECE" w14:textId="77777777" w:rsidR="0048093E" w:rsidRPr="00F7373D" w:rsidRDefault="0048093E" w:rsidP="004C4E02">
      <w:pPr>
        <w:ind w:firstLine="709"/>
        <w:rPr>
          <w:rFonts w:ascii="Times New Roman" w:hAnsi="Times New Roman" w:cs="Times New Roman"/>
        </w:rPr>
      </w:pPr>
      <w:r w:rsidRPr="00F7373D">
        <w:rPr>
          <w:rFonts w:ascii="Times New Roman" w:hAnsi="Times New Roman" w:cs="Times New Roman"/>
        </w:rPr>
        <w:lastRenderedPageBreak/>
        <w:t>2.8. Стоимость за единицу Работ, указанная в Расчете стоимости работ (Приложение № 2 к Договору) является твердой и не подлежит изменению на весь срок исполнения Договора.</w:t>
      </w:r>
    </w:p>
    <w:p w14:paraId="30E9A23B" w14:textId="77777777" w:rsidR="0048093E" w:rsidRPr="00F7373D" w:rsidRDefault="0048093E" w:rsidP="004C4E02">
      <w:pPr>
        <w:ind w:firstLine="709"/>
        <w:rPr>
          <w:rFonts w:ascii="Times New Roman" w:hAnsi="Times New Roman" w:cs="Times New Roman"/>
          <w:b/>
        </w:rPr>
      </w:pPr>
    </w:p>
    <w:p w14:paraId="0E01734D" w14:textId="77777777" w:rsidR="0048093E" w:rsidRPr="00F7373D" w:rsidRDefault="0048093E" w:rsidP="004C4E02">
      <w:pPr>
        <w:widowControl w:val="0"/>
        <w:autoSpaceDE w:val="0"/>
        <w:autoSpaceDN w:val="0"/>
        <w:adjustRightInd w:val="0"/>
        <w:ind w:firstLine="709"/>
        <w:jc w:val="center"/>
        <w:rPr>
          <w:rFonts w:ascii="Times New Roman" w:hAnsi="Times New Roman" w:cs="Times New Roman"/>
        </w:rPr>
      </w:pPr>
      <w:r w:rsidRPr="00F7373D">
        <w:rPr>
          <w:rFonts w:ascii="Times New Roman" w:hAnsi="Times New Roman" w:cs="Times New Roman"/>
          <w:b/>
        </w:rPr>
        <w:t>3. ОПЛАТА РАБОТ И ПОРЯДОК РАСЧЕТОВ</w:t>
      </w:r>
    </w:p>
    <w:p w14:paraId="68B0F77C" w14:textId="77777777" w:rsidR="0048093E" w:rsidRPr="00F7373D" w:rsidRDefault="0048093E" w:rsidP="004C4E02">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r w:rsidRPr="00F7373D">
        <w:rPr>
          <w:rFonts w:ascii="Times New Roman" w:hAnsi="Times New Roman" w:cs="Times New Roman"/>
        </w:rPr>
        <w:t xml:space="preserve">3.1. Заказчик оплачивает Подрядчику Работы в следующем порядке: </w:t>
      </w:r>
    </w:p>
    <w:p w14:paraId="681337D2" w14:textId="6D6A6937" w:rsidR="0048093E" w:rsidRPr="00F7373D" w:rsidRDefault="0048093E" w:rsidP="004C4E02">
      <w:pPr>
        <w:tabs>
          <w:tab w:val="left" w:pos="426"/>
        </w:tabs>
        <w:ind w:firstLine="709"/>
        <w:rPr>
          <w:rFonts w:ascii="Times New Roman" w:hAnsi="Times New Roman" w:cs="Times New Roman"/>
        </w:rPr>
      </w:pPr>
      <w:r w:rsidRPr="00F7373D">
        <w:rPr>
          <w:rFonts w:ascii="Times New Roman" w:hAnsi="Times New Roman" w:cs="Times New Roman"/>
        </w:rPr>
        <w:t xml:space="preserve">3.1.1. До начала производства работ Заказчик оплачивает Подрядчику аванс в размере 70 % от общей стоимости </w:t>
      </w:r>
      <w:r w:rsidRPr="00F7373D">
        <w:rPr>
          <w:rFonts w:ascii="Times New Roman" w:eastAsia="Times New Roman" w:hAnsi="Times New Roman" w:cs="Times New Roman"/>
        </w:rPr>
        <w:t>договора</w:t>
      </w:r>
      <w:r w:rsidRPr="00F7373D">
        <w:rPr>
          <w:rFonts w:ascii="Times New Roman" w:hAnsi="Times New Roman" w:cs="Times New Roman"/>
        </w:rPr>
        <w:t xml:space="preserve">, что составляет: </w:t>
      </w:r>
      <w:r w:rsidRPr="00F7373D">
        <w:rPr>
          <w:rFonts w:ascii="Times New Roman" w:eastAsia="Times New Roman" w:hAnsi="Times New Roman" w:cs="Times New Roman"/>
        </w:rPr>
        <w:t>___________ (________________________) рублей</w:t>
      </w:r>
      <w:r w:rsidRPr="00F7373D">
        <w:rPr>
          <w:rFonts w:ascii="Times New Roman" w:hAnsi="Times New Roman" w:cs="Times New Roman"/>
        </w:rPr>
        <w:t xml:space="preserve"> 00 </w:t>
      </w:r>
      <w:r w:rsidRPr="00F7373D">
        <w:rPr>
          <w:rFonts w:ascii="Times New Roman" w:eastAsia="Times New Roman" w:hAnsi="Times New Roman" w:cs="Times New Roman"/>
        </w:rPr>
        <w:t>копеек,</w:t>
      </w:r>
      <w:r w:rsidRPr="00F7373D">
        <w:rPr>
          <w:rFonts w:ascii="Times New Roman" w:hAnsi="Times New Roman" w:cs="Times New Roman"/>
        </w:rPr>
        <w:t xml:space="preserve"> НДС не </w:t>
      </w:r>
      <w:r w:rsidRPr="00F7373D">
        <w:rPr>
          <w:rFonts w:ascii="Times New Roman" w:eastAsia="Times New Roman" w:hAnsi="Times New Roman" w:cs="Times New Roman"/>
        </w:rPr>
        <w:t>предусмотрен</w:t>
      </w:r>
      <w:r w:rsidRPr="00F7373D">
        <w:rPr>
          <w:rFonts w:ascii="Times New Roman" w:hAnsi="Times New Roman" w:cs="Times New Roman"/>
        </w:rPr>
        <w:t xml:space="preserve">, в течении 10 (десяти) </w:t>
      </w:r>
      <w:r w:rsidR="00BB0FB0" w:rsidRPr="00F7373D">
        <w:rPr>
          <w:rFonts w:ascii="Times New Roman" w:eastAsia="Times New Roman" w:hAnsi="Times New Roman" w:cs="Times New Roman"/>
        </w:rPr>
        <w:t>рабочих</w:t>
      </w:r>
      <w:r w:rsidR="00BB0FB0" w:rsidRPr="00F7373D">
        <w:rPr>
          <w:rFonts w:ascii="Times New Roman" w:hAnsi="Times New Roman" w:cs="Times New Roman"/>
        </w:rPr>
        <w:t xml:space="preserve"> </w:t>
      </w:r>
      <w:r w:rsidRPr="00F7373D">
        <w:rPr>
          <w:rFonts w:ascii="Times New Roman" w:hAnsi="Times New Roman" w:cs="Times New Roman"/>
        </w:rPr>
        <w:t>дней с момента заключения Договора и предоставления счета на оплату.</w:t>
      </w:r>
    </w:p>
    <w:p w14:paraId="44516315" w14:textId="41427C7A" w:rsidR="0048093E" w:rsidRPr="00F7373D" w:rsidRDefault="0048093E" w:rsidP="004C4E02">
      <w:pPr>
        <w:tabs>
          <w:tab w:val="left" w:pos="426"/>
        </w:tabs>
        <w:ind w:firstLine="709"/>
        <w:rPr>
          <w:rFonts w:ascii="Times New Roman" w:hAnsi="Times New Roman" w:cs="Times New Roman"/>
        </w:rPr>
      </w:pPr>
      <w:r w:rsidRPr="00F7373D">
        <w:rPr>
          <w:rFonts w:ascii="Times New Roman" w:hAnsi="Times New Roman" w:cs="Times New Roman"/>
        </w:rPr>
        <w:t xml:space="preserve">3.1.2. По завершению Работ </w:t>
      </w:r>
      <w:r w:rsidR="00ED0ED6" w:rsidRPr="00F7373D">
        <w:rPr>
          <w:rFonts w:ascii="Times New Roman" w:hAnsi="Times New Roman" w:cs="Times New Roman"/>
          <w:sz w:val="23"/>
          <w:szCs w:val="23"/>
        </w:rPr>
        <w:t>по покраске</w:t>
      </w:r>
      <w:r w:rsidRPr="00F7373D">
        <w:rPr>
          <w:rFonts w:ascii="Times New Roman" w:hAnsi="Times New Roman" w:cs="Times New Roman"/>
        </w:rPr>
        <w:t xml:space="preserve">, на основании подписанных Сторонами Акта о приемке выполненных работ (по форме Приложения № 5 к Договору) и п. п. 3.2. - 3.4. настоящего Договора, в течение 10 (десяти) рабочих дней с даты предоставления Подрядчиком счета на оплату, Заказчик оплачивает Подрядчику </w:t>
      </w:r>
      <w:r w:rsidRPr="00F7373D">
        <w:rPr>
          <w:rFonts w:ascii="Times New Roman" w:hAnsi="Times New Roman" w:cs="Times New Roman"/>
          <w:spacing w:val="-4"/>
        </w:rPr>
        <w:t xml:space="preserve">стоимость фактически выполненных и принятых Работ, с учетом перечисленного авансового платежа, согласно п. 3.1.1. </w:t>
      </w:r>
      <w:r w:rsidR="00F55C3A" w:rsidRPr="00F7373D">
        <w:rPr>
          <w:rFonts w:ascii="Times New Roman" w:hAnsi="Times New Roman" w:cs="Times New Roman"/>
          <w:spacing w:val="-4"/>
          <w:sz w:val="23"/>
          <w:szCs w:val="23"/>
        </w:rPr>
        <w:t>Договора</w:t>
      </w:r>
      <w:r w:rsidR="00ED0ED6" w:rsidRPr="00F7373D">
        <w:rPr>
          <w:rFonts w:ascii="Times New Roman" w:hAnsi="Times New Roman" w:cs="Times New Roman"/>
          <w:spacing w:val="-4"/>
          <w:sz w:val="23"/>
          <w:szCs w:val="23"/>
        </w:rPr>
        <w:t>, за вычетом стоимости доставки элементов конструкции к месту монтажа</w:t>
      </w:r>
      <w:r w:rsidRPr="00F7373D">
        <w:rPr>
          <w:rFonts w:ascii="Times New Roman" w:hAnsi="Times New Roman" w:cs="Times New Roman"/>
          <w:spacing w:val="-4"/>
        </w:rPr>
        <w:t>.</w:t>
      </w:r>
    </w:p>
    <w:p w14:paraId="49912947" w14:textId="77777777" w:rsidR="00ED0ED6" w:rsidRPr="00F7373D" w:rsidRDefault="00ED0ED6" w:rsidP="00F55C3A">
      <w:pPr>
        <w:tabs>
          <w:tab w:val="left" w:pos="426"/>
        </w:tabs>
        <w:ind w:firstLine="425"/>
        <w:rPr>
          <w:rFonts w:ascii="Times New Roman" w:hAnsi="Times New Roman" w:cs="Times New Roman"/>
          <w:sz w:val="23"/>
          <w:szCs w:val="23"/>
        </w:rPr>
      </w:pPr>
      <w:r w:rsidRPr="00F7373D">
        <w:rPr>
          <w:rFonts w:ascii="Times New Roman" w:hAnsi="Times New Roman" w:cs="Times New Roman"/>
          <w:spacing w:val="-4"/>
          <w:sz w:val="23"/>
          <w:szCs w:val="23"/>
        </w:rPr>
        <w:t xml:space="preserve">3.1.3. Окончательный платеж в размере стоимости доставки элементов подвижной части конструкции со склада Подрядчика к месту выполнения монтажа производится Заказчиком в течение </w:t>
      </w:r>
      <w:r w:rsidRPr="00F7373D">
        <w:rPr>
          <w:rFonts w:ascii="Times New Roman" w:hAnsi="Times New Roman" w:cs="Times New Roman"/>
          <w:sz w:val="23"/>
          <w:szCs w:val="23"/>
        </w:rPr>
        <w:t>5 (пяти) рабочих дней с даты доставки последнего элемента конструкции и предоставления Подрядчиком счета на оплату.</w:t>
      </w:r>
    </w:p>
    <w:p w14:paraId="0152F6C6" w14:textId="77777777" w:rsidR="0048093E" w:rsidRPr="00F7373D" w:rsidRDefault="0048093E" w:rsidP="00AC43A6">
      <w:pPr>
        <w:tabs>
          <w:tab w:val="left" w:pos="426"/>
        </w:tabs>
        <w:ind w:firstLine="709"/>
        <w:rPr>
          <w:rFonts w:ascii="Times New Roman" w:hAnsi="Times New Roman" w:cs="Times New Roman"/>
        </w:rPr>
      </w:pPr>
      <w:r w:rsidRPr="00F7373D">
        <w:rPr>
          <w:rFonts w:ascii="Times New Roman" w:hAnsi="Times New Roman" w:cs="Times New Roman"/>
        </w:rPr>
        <w:t>3.2. Стороны устанавливают, что способом признания готовности работ является подписание Сторонами Акта о приемке выполненных работ, после завершения отдельных этапов работ и передачи, подписанной представителями Заказчика необходимой документации на фактически выполненные работы за отчетный период.</w:t>
      </w:r>
    </w:p>
    <w:p w14:paraId="66D1AABF" w14:textId="77777777" w:rsidR="0048093E" w:rsidRPr="00F7373D" w:rsidRDefault="0048093E" w:rsidP="00AC43A6">
      <w:pPr>
        <w:autoSpaceDE w:val="0"/>
        <w:autoSpaceDN w:val="0"/>
        <w:adjustRightInd w:val="0"/>
        <w:ind w:firstLine="709"/>
        <w:rPr>
          <w:rFonts w:ascii="Times New Roman" w:hAnsi="Times New Roman" w:cs="Times New Roman"/>
        </w:rPr>
      </w:pPr>
      <w:r w:rsidRPr="00F7373D">
        <w:rPr>
          <w:rFonts w:ascii="Times New Roman" w:hAnsi="Times New Roman" w:cs="Times New Roman"/>
        </w:rPr>
        <w:t>3.3. Заказчик обязуется принять выполненные Подрядчиком работы, подписать и вернуть Подрядчику Акт о приемке выполненных работ, либо предоставить Подрядчику мотивированный отказ от их подписания в течение 10 (десяти) рабочих дней после предъявления Заказчику выполненных работ.</w:t>
      </w:r>
    </w:p>
    <w:p w14:paraId="149050A9" w14:textId="52700FD6" w:rsidR="0048093E" w:rsidRPr="00F7373D" w:rsidRDefault="0048093E" w:rsidP="00AC43A6">
      <w:pPr>
        <w:autoSpaceDE w:val="0"/>
        <w:autoSpaceDN w:val="0"/>
        <w:adjustRightInd w:val="0"/>
        <w:ind w:firstLine="709"/>
        <w:rPr>
          <w:rFonts w:ascii="Times New Roman" w:hAnsi="Times New Roman" w:cs="Times New Roman"/>
        </w:rPr>
      </w:pPr>
      <w:r w:rsidRPr="00F7373D">
        <w:rPr>
          <w:rFonts w:ascii="Times New Roman" w:hAnsi="Times New Roman" w:cs="Times New Roman"/>
        </w:rPr>
        <w:t>3.4. После подписания Акта о приемке выполненных работ Подрядчик обязан предоставить счет-фактуру на выполненные работы в течение 5 (пяти) календарных дней</w:t>
      </w:r>
      <w:r w:rsidR="00131537" w:rsidRPr="00F7373D">
        <w:rPr>
          <w:rFonts w:ascii="Times New Roman" w:hAnsi="Times New Roman" w:cs="Times New Roman"/>
          <w:sz w:val="23"/>
          <w:szCs w:val="23"/>
        </w:rPr>
        <w:t xml:space="preserve"> (в случае применения Подрядчиком общей системы налогообложения (далее – ОСНО))</w:t>
      </w:r>
      <w:r w:rsidRPr="00F7373D">
        <w:rPr>
          <w:rFonts w:ascii="Times New Roman" w:eastAsia="Times New Roman" w:hAnsi="Times New Roman" w:cs="Times New Roman"/>
        </w:rPr>
        <w:t>.</w:t>
      </w:r>
    </w:p>
    <w:p w14:paraId="7F731837" w14:textId="77777777" w:rsidR="0048093E" w:rsidRPr="00F7373D" w:rsidRDefault="0048093E" w:rsidP="00AC43A6">
      <w:pPr>
        <w:tabs>
          <w:tab w:val="left" w:pos="851"/>
          <w:tab w:val="left" w:pos="9720"/>
        </w:tabs>
        <w:ind w:firstLine="709"/>
        <w:rPr>
          <w:rFonts w:ascii="Times New Roman" w:hAnsi="Times New Roman" w:cs="Times New Roman"/>
          <w:strike/>
        </w:rPr>
      </w:pPr>
      <w:r w:rsidRPr="00F7373D">
        <w:rPr>
          <w:rFonts w:ascii="Times New Roman" w:hAnsi="Times New Roman" w:cs="Times New Roman"/>
        </w:rPr>
        <w:t>3.5. Платежи по Договору производятся Заказчиком путем перечисления денежных средств на расчетный счет Подрядчика, указанный в Договоре. Днем исполнения обязательств Заказчика по оплате выполненных Работ по настоящему Договору считается день списания денежных средств с расчетного счета Заказчика. Оплата осуществляется в рублях.</w:t>
      </w:r>
    </w:p>
    <w:p w14:paraId="7D74F85A" w14:textId="77777777" w:rsidR="0048093E" w:rsidRPr="00F7373D" w:rsidRDefault="0048093E" w:rsidP="00AC43A6">
      <w:pPr>
        <w:ind w:firstLine="709"/>
        <w:rPr>
          <w:rFonts w:ascii="Times New Roman" w:hAnsi="Times New Roman" w:cs="Times New Roman"/>
        </w:rPr>
      </w:pPr>
      <w:r w:rsidRPr="00F7373D">
        <w:rPr>
          <w:rFonts w:ascii="Times New Roman" w:hAnsi="Times New Roman" w:cs="Times New Roman"/>
        </w:rPr>
        <w:t>3.6. Выставляемые Заказчику платежные документы в обязательном порядке должны содержать ссылки на первичные документы, а также документы, подтверждающие выполнение Подрядчиком обязательств по настоящему Договору.</w:t>
      </w:r>
    </w:p>
    <w:p w14:paraId="0B689700" w14:textId="77777777" w:rsidR="0048093E" w:rsidRPr="00F7373D" w:rsidRDefault="0048093E" w:rsidP="00AC43A6">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r w:rsidRPr="00F7373D">
        <w:rPr>
          <w:rFonts w:ascii="Times New Roman" w:hAnsi="Times New Roman" w:cs="Times New Roman"/>
        </w:rPr>
        <w:t>3.7. При изменении реквизитов Подрядчика, указанных в Договоре, Подрядчик извещает об этом Заказчика в течение 5 (пяти) рабочих дней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14:paraId="467589AE" w14:textId="4CD80991" w:rsidR="0048093E" w:rsidRPr="00F7373D" w:rsidRDefault="0048093E" w:rsidP="00EC5132">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r w:rsidRPr="00F7373D">
        <w:rPr>
          <w:rFonts w:ascii="Times New Roman" w:hAnsi="Times New Roman" w:cs="Times New Roman"/>
        </w:rPr>
        <w:t xml:space="preserve">3.8. За каждый день нарушения, установленного ст. 168 Налогового кодекса РФ срока выставления счета-фактуры </w:t>
      </w:r>
      <w:r w:rsidR="00BB0FB0" w:rsidRPr="00F7373D">
        <w:rPr>
          <w:rFonts w:ascii="Times New Roman" w:eastAsia="Times New Roman" w:hAnsi="Times New Roman" w:cs="Times New Roman"/>
        </w:rPr>
        <w:t>Подрядчик</w:t>
      </w:r>
      <w:r w:rsidR="00BB0FB0" w:rsidRPr="00F7373D">
        <w:rPr>
          <w:rFonts w:ascii="Times New Roman" w:hAnsi="Times New Roman" w:cs="Times New Roman"/>
        </w:rPr>
        <w:t xml:space="preserve"> </w:t>
      </w:r>
      <w:r w:rsidRPr="00F7373D">
        <w:rPr>
          <w:rFonts w:ascii="Times New Roman" w:hAnsi="Times New Roman" w:cs="Times New Roman"/>
        </w:rPr>
        <w:t xml:space="preserve">уплачивает </w:t>
      </w:r>
      <w:r w:rsidR="00BB0FB0" w:rsidRPr="00F7373D">
        <w:rPr>
          <w:rFonts w:ascii="Times New Roman" w:eastAsia="Times New Roman" w:hAnsi="Times New Roman" w:cs="Times New Roman"/>
        </w:rPr>
        <w:t>Заказчику</w:t>
      </w:r>
      <w:r w:rsidR="00BB0FB0" w:rsidRPr="00F7373D">
        <w:rPr>
          <w:rFonts w:ascii="Times New Roman" w:hAnsi="Times New Roman" w:cs="Times New Roman"/>
        </w:rPr>
        <w:t xml:space="preserve"> </w:t>
      </w:r>
      <w:r w:rsidRPr="00F7373D">
        <w:rPr>
          <w:rFonts w:ascii="Times New Roman" w:hAnsi="Times New Roman" w:cs="Times New Roman"/>
        </w:rPr>
        <w:t>пеню в размере 0,1% указанной в нем суммы НДС</w:t>
      </w:r>
      <w:r w:rsidR="00131537" w:rsidRPr="00F7373D">
        <w:rPr>
          <w:rFonts w:ascii="Times New Roman" w:hAnsi="Times New Roman" w:cs="Times New Roman"/>
          <w:sz w:val="23"/>
          <w:szCs w:val="23"/>
        </w:rPr>
        <w:t xml:space="preserve"> (в случае применения Подрядчиком ОСНО)</w:t>
      </w:r>
      <w:r w:rsidR="00E30AC0" w:rsidRPr="00F7373D">
        <w:rPr>
          <w:rFonts w:ascii="Times New Roman" w:hAnsi="Times New Roman" w:cs="Times New Roman"/>
          <w:sz w:val="23"/>
          <w:szCs w:val="23"/>
        </w:rPr>
        <w:t>.</w:t>
      </w:r>
    </w:p>
    <w:p w14:paraId="262FB845" w14:textId="6DC1E955" w:rsidR="0048093E" w:rsidRPr="00F7373D" w:rsidRDefault="0048093E" w:rsidP="00EC5132">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r w:rsidRPr="00F7373D">
        <w:rPr>
          <w:rFonts w:ascii="Times New Roman" w:hAnsi="Times New Roman" w:cs="Times New Roman"/>
        </w:rPr>
        <w:t xml:space="preserve">3.9. Подрядчик полностью возместит Заказчику убытки, возникшие из-за недостоверности заверений или невыполнения гарантий </w:t>
      </w:r>
      <w:r w:rsidR="00BB0FB0" w:rsidRPr="00F7373D">
        <w:rPr>
          <w:rFonts w:ascii="Times New Roman" w:eastAsia="Times New Roman" w:hAnsi="Times New Roman" w:cs="Times New Roman"/>
        </w:rPr>
        <w:t>Подрядчика</w:t>
      </w:r>
      <w:r w:rsidRPr="00F7373D">
        <w:rPr>
          <w:rFonts w:ascii="Times New Roman" w:hAnsi="Times New Roman" w:cs="Times New Roman"/>
        </w:rPr>
        <w:t>, указанных в Договоре.</w:t>
      </w:r>
    </w:p>
    <w:p w14:paraId="0FBD03AA" w14:textId="77777777" w:rsidR="0048093E" w:rsidRPr="00F7373D" w:rsidRDefault="0048093E" w:rsidP="00EC5132">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r w:rsidRPr="00F7373D">
        <w:rPr>
          <w:rFonts w:ascii="Times New Roman" w:hAnsi="Times New Roman" w:cs="Times New Roman"/>
        </w:rPr>
        <w:t>Размер убытков равен суммам налога на прибыль организаций, НДС, пени и штрафа, доначисленным Заказчику по операциям с Подрядчиком и указанным во вступившем в силу решении налогового органа. Подрядчик возмещает указанные убытки не позднее 7 (семи) рабочих дней со дня получения требования Заказчика с приложением копии решения налогового органа (выписки из решения, касающейся сделок с Подрядчиком).</w:t>
      </w:r>
    </w:p>
    <w:p w14:paraId="61424701" w14:textId="77777777" w:rsidR="0048093E" w:rsidRPr="00F7373D" w:rsidRDefault="0048093E" w:rsidP="00EC5132">
      <w:pPr>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rPr>
          <w:rFonts w:ascii="Times New Roman" w:hAnsi="Times New Roman" w:cs="Times New Roman"/>
        </w:rPr>
      </w:pPr>
    </w:p>
    <w:p w14:paraId="46AADEAF" w14:textId="77777777" w:rsidR="0048093E" w:rsidRPr="00F7373D" w:rsidRDefault="0048093E" w:rsidP="00EC5132">
      <w:pPr>
        <w:tabs>
          <w:tab w:val="left" w:pos="9720"/>
        </w:tabs>
        <w:autoSpaceDE w:val="0"/>
        <w:autoSpaceDN w:val="0"/>
        <w:adjustRightInd w:val="0"/>
        <w:ind w:firstLine="709"/>
        <w:jc w:val="center"/>
        <w:rPr>
          <w:rFonts w:ascii="Times New Roman" w:hAnsi="Times New Roman" w:cs="Times New Roman"/>
        </w:rPr>
      </w:pPr>
      <w:r w:rsidRPr="00F7373D">
        <w:rPr>
          <w:rFonts w:ascii="Times New Roman" w:hAnsi="Times New Roman" w:cs="Times New Roman"/>
          <w:b/>
        </w:rPr>
        <w:t>4.СРОКИ ВЫПОЛНЕНИЯ РАБОТ</w:t>
      </w:r>
    </w:p>
    <w:p w14:paraId="3C0A812A" w14:textId="634C8117" w:rsidR="0048093E" w:rsidRPr="00F7373D" w:rsidRDefault="0048093E">
      <w:pPr>
        <w:widowControl w:val="0"/>
        <w:ind w:firstLine="709"/>
        <w:rPr>
          <w:rFonts w:ascii="Times New Roman" w:hAnsi="Times New Roman" w:cs="Times New Roman"/>
        </w:rPr>
      </w:pPr>
      <w:r w:rsidRPr="00F7373D">
        <w:rPr>
          <w:rFonts w:ascii="Times New Roman" w:hAnsi="Times New Roman" w:cs="Times New Roman"/>
        </w:rPr>
        <w:t>4.1. Срок выполнения Работ: 105</w:t>
      </w:r>
      <w:r w:rsidR="00865E04" w:rsidRPr="00F7373D">
        <w:rPr>
          <w:rFonts w:ascii="Times New Roman" w:eastAsia="Times New Roman" w:hAnsi="Times New Roman" w:cs="Times New Roman"/>
          <w:bCs/>
        </w:rPr>
        <w:t xml:space="preserve"> (сто пять)</w:t>
      </w:r>
      <w:r w:rsidRPr="00F7373D">
        <w:rPr>
          <w:rFonts w:ascii="Times New Roman" w:hAnsi="Times New Roman" w:cs="Times New Roman"/>
        </w:rPr>
        <w:t xml:space="preserve"> календарных дней с момента получения полного объема металлоконструкций. Досрочная сдача результата Работ Подрядчиком допустима. </w:t>
      </w:r>
    </w:p>
    <w:p w14:paraId="09430847" w14:textId="62DD3C20" w:rsidR="0048093E" w:rsidRPr="00F7373D" w:rsidRDefault="0048093E">
      <w:pPr>
        <w:widowControl w:val="0"/>
        <w:ind w:firstLine="709"/>
        <w:rPr>
          <w:rFonts w:ascii="Times New Roman" w:hAnsi="Times New Roman" w:cs="Times New Roman"/>
          <w:spacing w:val="-3"/>
        </w:rPr>
      </w:pPr>
      <w:r w:rsidRPr="00F7373D">
        <w:rPr>
          <w:rFonts w:ascii="Times New Roman" w:hAnsi="Times New Roman" w:cs="Times New Roman"/>
        </w:rPr>
        <w:t xml:space="preserve">4.2. Под датой окончания Работ по Договору Стороны понимают </w:t>
      </w:r>
      <w:bookmarkStart w:id="5" w:name="_Hlk163572069"/>
      <w:r w:rsidRPr="00F7373D">
        <w:rPr>
          <w:rFonts w:ascii="Times New Roman" w:hAnsi="Times New Roman" w:cs="Times New Roman"/>
        </w:rPr>
        <w:t>завершение Работ в полном</w:t>
      </w:r>
      <w:r w:rsidRPr="00F7373D">
        <w:rPr>
          <w:rFonts w:ascii="Times New Roman" w:hAnsi="Times New Roman" w:cs="Times New Roman"/>
          <w:spacing w:val="-3"/>
        </w:rPr>
        <w:t xml:space="preserve"> объеме </w:t>
      </w:r>
      <w:bookmarkEnd w:id="5"/>
      <w:r w:rsidRPr="00F7373D">
        <w:rPr>
          <w:rFonts w:ascii="Times New Roman" w:hAnsi="Times New Roman" w:cs="Times New Roman"/>
          <w:spacing w:val="-3"/>
        </w:rPr>
        <w:t xml:space="preserve">и устранение Подрядчиком всех Дефектов/Недостатков и подписание Сторонами Акта о </w:t>
      </w:r>
      <w:r w:rsidR="00BB0FB0" w:rsidRPr="00F7373D">
        <w:rPr>
          <w:rFonts w:ascii="Times New Roman" w:eastAsia="Times New Roman" w:hAnsi="Times New Roman" w:cs="Times New Roman"/>
          <w:spacing w:val="-3"/>
        </w:rPr>
        <w:t>приемке выполненных р</w:t>
      </w:r>
      <w:r w:rsidRPr="00F7373D">
        <w:rPr>
          <w:rFonts w:ascii="Times New Roman" w:eastAsia="Times New Roman" w:hAnsi="Times New Roman" w:cs="Times New Roman"/>
          <w:spacing w:val="-3"/>
        </w:rPr>
        <w:t>абот</w:t>
      </w:r>
      <w:r w:rsidRPr="00F7373D">
        <w:rPr>
          <w:rFonts w:ascii="Times New Roman" w:hAnsi="Times New Roman" w:cs="Times New Roman"/>
          <w:spacing w:val="-3"/>
        </w:rPr>
        <w:t xml:space="preserve"> по договору (по форме Приложения №5 к Договору).</w:t>
      </w:r>
    </w:p>
    <w:p w14:paraId="6BA14855" w14:textId="77777777" w:rsidR="0048093E" w:rsidRPr="00F7373D" w:rsidRDefault="0048093E">
      <w:pPr>
        <w:widowControl w:val="0"/>
        <w:ind w:firstLine="709"/>
        <w:rPr>
          <w:rFonts w:ascii="Times New Roman" w:hAnsi="Times New Roman" w:cs="Times New Roman"/>
        </w:rPr>
      </w:pPr>
      <w:r w:rsidRPr="00F7373D">
        <w:rPr>
          <w:rFonts w:ascii="Times New Roman" w:hAnsi="Times New Roman" w:cs="Times New Roman"/>
        </w:rPr>
        <w:t xml:space="preserve">4.3. В случае нарушения Заказчиком обязательств по оплате авансового платежа (п. 3.1.1 </w:t>
      </w:r>
      <w:r w:rsidRPr="00F7373D">
        <w:rPr>
          <w:rFonts w:ascii="Times New Roman" w:hAnsi="Times New Roman" w:cs="Times New Roman"/>
        </w:rPr>
        <w:lastRenderedPageBreak/>
        <w:t xml:space="preserve">Договора), Подрядчик вправе продлить срок выполнения работ пропорционально сроку задержки авансового платежа. </w:t>
      </w:r>
    </w:p>
    <w:p w14:paraId="2560DC17" w14:textId="5C587296" w:rsidR="0048093E" w:rsidRPr="00F7373D" w:rsidRDefault="0048093E" w:rsidP="00EC5132">
      <w:pPr>
        <w:tabs>
          <w:tab w:val="left" w:pos="284"/>
        </w:tabs>
        <w:ind w:firstLine="709"/>
        <w:rPr>
          <w:rFonts w:ascii="Times New Roman" w:hAnsi="Times New Roman" w:cs="Times New Roman"/>
        </w:rPr>
      </w:pPr>
      <w:r w:rsidRPr="00F7373D">
        <w:rPr>
          <w:rFonts w:ascii="Times New Roman" w:hAnsi="Times New Roman" w:cs="Times New Roman"/>
        </w:rPr>
        <w:t>4.3.1. Если Подрядчик считает, что он вправе рассчитывать на продление срока завершения Работ, то Подрядчик обязан уведомить Заказчика в письменной форме, описав событие или обстоятельство, послужившее основанием для продления срока завершения Работ. Уведомление должно быть выдано Заказчику способом гарантирующим его получение Заказчиком в срок не позднее 5 (пяти) рабочих дней после того, как Подрядчику, стало или должно было стать известно об этом событии или обстоятельстве. Если Подрядчик в течение 5 (пяти) рабочих дней не представил Заказчику уведомления о продлении срока завершения Работ, срок завершения Работ по Договору не продлевается.</w:t>
      </w:r>
    </w:p>
    <w:p w14:paraId="0FE837E6" w14:textId="77777777" w:rsidR="0048093E" w:rsidRPr="00F7373D" w:rsidRDefault="0048093E" w:rsidP="00EC5132">
      <w:pPr>
        <w:tabs>
          <w:tab w:val="left" w:pos="284"/>
        </w:tabs>
        <w:ind w:firstLine="709"/>
        <w:rPr>
          <w:rFonts w:ascii="Times New Roman" w:hAnsi="Times New Roman" w:cs="Times New Roman"/>
        </w:rPr>
      </w:pPr>
    </w:p>
    <w:p w14:paraId="5AB5285A" w14:textId="77777777" w:rsidR="0048093E" w:rsidRPr="00F7373D" w:rsidRDefault="0048093E" w:rsidP="00EC5132">
      <w:pPr>
        <w:tabs>
          <w:tab w:val="left" w:pos="9720"/>
        </w:tabs>
        <w:autoSpaceDE w:val="0"/>
        <w:autoSpaceDN w:val="0"/>
        <w:adjustRightInd w:val="0"/>
        <w:ind w:firstLine="709"/>
        <w:jc w:val="center"/>
        <w:rPr>
          <w:rFonts w:ascii="Times New Roman" w:hAnsi="Times New Roman" w:cs="Times New Roman"/>
          <w:b/>
        </w:rPr>
      </w:pPr>
      <w:r w:rsidRPr="00F7373D">
        <w:rPr>
          <w:rFonts w:ascii="Times New Roman" w:hAnsi="Times New Roman" w:cs="Times New Roman"/>
          <w:b/>
        </w:rPr>
        <w:t xml:space="preserve">5. ОБЕСПЕЧЕНИЕ РАБОТ НА ОБЪЕКТЕ МАТЕРИАЛАМИ И </w:t>
      </w:r>
    </w:p>
    <w:p w14:paraId="72D9EE91" w14:textId="77777777" w:rsidR="0048093E" w:rsidRPr="00F7373D" w:rsidRDefault="0048093E" w:rsidP="00EC5132">
      <w:pPr>
        <w:tabs>
          <w:tab w:val="left" w:pos="9720"/>
        </w:tabs>
        <w:autoSpaceDE w:val="0"/>
        <w:autoSpaceDN w:val="0"/>
        <w:adjustRightInd w:val="0"/>
        <w:ind w:firstLine="709"/>
        <w:jc w:val="center"/>
        <w:rPr>
          <w:rFonts w:ascii="Times New Roman" w:hAnsi="Times New Roman" w:cs="Times New Roman"/>
        </w:rPr>
      </w:pPr>
      <w:r w:rsidRPr="00F7373D">
        <w:rPr>
          <w:rFonts w:ascii="Times New Roman" w:hAnsi="Times New Roman" w:cs="Times New Roman"/>
          <w:b/>
        </w:rPr>
        <w:t>ОБОРУДОВАНИЕМ</w:t>
      </w:r>
    </w:p>
    <w:p w14:paraId="2DA223C4" w14:textId="77777777" w:rsidR="0048093E" w:rsidRPr="00F7373D" w:rsidRDefault="0048093E" w:rsidP="00EC5132">
      <w:pPr>
        <w:tabs>
          <w:tab w:val="left" w:pos="9720"/>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5.1. Подрядчик принимает на себя обязательство при выполнении Работ по Договору обеспечить закупку и доставку всех необходимых материалов, изделий и оборудования, стоимость которых включена в Цену Договора. </w:t>
      </w:r>
    </w:p>
    <w:p w14:paraId="4042F00B" w14:textId="77777777" w:rsidR="0048093E" w:rsidRPr="00F7373D" w:rsidRDefault="0048093E" w:rsidP="00EC5132">
      <w:pPr>
        <w:ind w:firstLine="709"/>
        <w:rPr>
          <w:rFonts w:ascii="Times New Roman" w:hAnsi="Times New Roman" w:cs="Times New Roman"/>
        </w:rPr>
      </w:pPr>
      <w:r w:rsidRPr="00F7373D">
        <w:rPr>
          <w:rFonts w:ascii="Times New Roman" w:hAnsi="Times New Roman" w:cs="Times New Roman"/>
          <w:lang w:val="x-none"/>
        </w:rPr>
        <w:t>5.2. На Подрядчике лежит риск утраты и/или случайного повреждения поставленных им материалов и оборудования, техники</w:t>
      </w:r>
      <w:r w:rsidRPr="00F7373D">
        <w:rPr>
          <w:rFonts w:ascii="Times New Roman" w:hAnsi="Times New Roman" w:cs="Times New Roman"/>
        </w:rPr>
        <w:t xml:space="preserve"> </w:t>
      </w:r>
      <w:r w:rsidRPr="00F7373D">
        <w:rPr>
          <w:rFonts w:ascii="Times New Roman" w:hAnsi="Times New Roman" w:cs="Times New Roman"/>
          <w:lang w:val="x-none"/>
        </w:rPr>
        <w:t xml:space="preserve">до полного завершения </w:t>
      </w:r>
      <w:r w:rsidRPr="00F7373D">
        <w:rPr>
          <w:rFonts w:ascii="Times New Roman" w:hAnsi="Times New Roman" w:cs="Times New Roman"/>
        </w:rPr>
        <w:t>Работ</w:t>
      </w:r>
      <w:r w:rsidRPr="00F7373D">
        <w:rPr>
          <w:rFonts w:ascii="Times New Roman" w:hAnsi="Times New Roman" w:cs="Times New Roman"/>
          <w:lang w:val="x-none"/>
        </w:rPr>
        <w:t xml:space="preserve"> и сдачи их Заказчику (включая период времени, в течение которого Подрядчик будет устранять выявленные в ходе приемки недостатки). Подрядчик обязан обезопасить Заказчика от любого ущерба, расходов и выплат (включая судебные выплаты и издержки), которые могут возникнуть в связи с доставкой указанных материалов и оборудования</w:t>
      </w:r>
      <w:r w:rsidRPr="00F7373D">
        <w:rPr>
          <w:rFonts w:ascii="Times New Roman" w:hAnsi="Times New Roman" w:cs="Times New Roman"/>
        </w:rPr>
        <w:t>,</w:t>
      </w:r>
      <w:r w:rsidRPr="00F7373D">
        <w:rPr>
          <w:rFonts w:ascii="Times New Roman" w:hAnsi="Times New Roman" w:cs="Times New Roman"/>
          <w:lang w:val="x-none"/>
        </w:rPr>
        <w:t xml:space="preserve"> их хранением, и вести переговоры и отвечать по всем искам, связанным с такой доставкой и хранением.</w:t>
      </w:r>
    </w:p>
    <w:p w14:paraId="62FFA7AB" w14:textId="77777777" w:rsidR="0048093E" w:rsidRPr="00F7373D" w:rsidRDefault="0048093E">
      <w:pPr>
        <w:tabs>
          <w:tab w:val="left" w:pos="567"/>
        </w:tabs>
        <w:ind w:firstLine="709"/>
        <w:rPr>
          <w:rFonts w:ascii="Times New Roman" w:hAnsi="Times New Roman" w:cs="Times New Roman"/>
        </w:rPr>
      </w:pPr>
      <w:r w:rsidRPr="00F7373D">
        <w:rPr>
          <w:rFonts w:ascii="Times New Roman" w:hAnsi="Times New Roman" w:cs="Times New Roman"/>
        </w:rPr>
        <w:t>5.3.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техники и оборудования Подрядчик должен предпринимать меры по обеспечению сохранности материалов, техники и оборудования, в том числе меры, установленные обязательными техническими правилами, правилами противопожарной безопасности, правилами промышленной безопасности, правилами техники безопасности, меры по обеспечению экологической безопасности.</w:t>
      </w:r>
    </w:p>
    <w:p w14:paraId="04D02484" w14:textId="77777777" w:rsidR="0048093E" w:rsidRPr="00F7373D" w:rsidRDefault="0048093E">
      <w:pPr>
        <w:tabs>
          <w:tab w:val="left" w:pos="567"/>
        </w:tabs>
        <w:ind w:firstLine="709"/>
        <w:rPr>
          <w:rFonts w:ascii="Times New Roman" w:hAnsi="Times New Roman" w:cs="Times New Roman"/>
        </w:rPr>
      </w:pPr>
    </w:p>
    <w:p w14:paraId="401583D1" w14:textId="77777777" w:rsidR="0048093E" w:rsidRPr="00F7373D" w:rsidRDefault="0048093E" w:rsidP="00EC5132">
      <w:pPr>
        <w:tabs>
          <w:tab w:val="left" w:pos="0"/>
          <w:tab w:val="left" w:pos="9720"/>
        </w:tabs>
        <w:suppressAutoHyphens/>
        <w:ind w:firstLine="709"/>
        <w:jc w:val="center"/>
        <w:rPr>
          <w:rFonts w:ascii="Times New Roman" w:hAnsi="Times New Roman" w:cs="Times New Roman"/>
          <w:b/>
        </w:rPr>
      </w:pPr>
      <w:r w:rsidRPr="00F7373D">
        <w:rPr>
          <w:rFonts w:ascii="Times New Roman" w:hAnsi="Times New Roman" w:cs="Times New Roman"/>
          <w:b/>
        </w:rPr>
        <w:t>6. ПРАВА И ОБЯЗАННОСТИ ЗАКАЗЧИКА</w:t>
      </w:r>
    </w:p>
    <w:p w14:paraId="146EB4AE" w14:textId="77777777" w:rsidR="0048093E" w:rsidRPr="00F7373D" w:rsidRDefault="0048093E" w:rsidP="00EC5132">
      <w:pPr>
        <w:tabs>
          <w:tab w:val="left" w:pos="0"/>
          <w:tab w:val="left" w:pos="9720"/>
        </w:tabs>
        <w:suppressAutoHyphens/>
        <w:ind w:firstLine="709"/>
        <w:rPr>
          <w:rFonts w:ascii="Times New Roman" w:hAnsi="Times New Roman" w:cs="Times New Roman"/>
        </w:rPr>
      </w:pPr>
      <w:r w:rsidRPr="00F7373D">
        <w:rPr>
          <w:rFonts w:ascii="Times New Roman" w:hAnsi="Times New Roman" w:cs="Times New Roman"/>
          <w:b/>
        </w:rPr>
        <w:t>6.1. Заказчик обязан:</w:t>
      </w:r>
    </w:p>
    <w:p w14:paraId="7616432F" w14:textId="77777777" w:rsidR="0048093E" w:rsidRPr="00F7373D" w:rsidRDefault="0048093E" w:rsidP="00EC5132">
      <w:pPr>
        <w:tabs>
          <w:tab w:val="left" w:pos="0"/>
          <w:tab w:val="left" w:pos="9720"/>
        </w:tabs>
        <w:suppressAutoHyphens/>
        <w:ind w:firstLine="709"/>
        <w:rPr>
          <w:rFonts w:ascii="Times New Roman" w:hAnsi="Times New Roman" w:cs="Times New Roman"/>
        </w:rPr>
      </w:pPr>
      <w:r w:rsidRPr="00F7373D">
        <w:rPr>
          <w:rFonts w:ascii="Times New Roman" w:hAnsi="Times New Roman" w:cs="Times New Roman"/>
        </w:rPr>
        <w:t>6.1.1. Произвести приемку и оплату выполненных Подрядчиком Работ, объем и качество которых соответствуют условиям Договора.</w:t>
      </w:r>
    </w:p>
    <w:p w14:paraId="4F1C6952" w14:textId="77777777" w:rsidR="0048093E" w:rsidRPr="00F7373D" w:rsidRDefault="0048093E" w:rsidP="00EC51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6.1.2. В случае обнаружения в ходе выполнения Работ отступлений от условий настоящего Договора, ухудшающих качество выполняемых Подрядчиком Работ, или иных недостатков, влияющих на результат Работ, немедленно в письменной форме уведомить Подрядчика, назначив сроки для устранения выявленных недостатков.</w:t>
      </w:r>
    </w:p>
    <w:p w14:paraId="10014363" w14:textId="77777777" w:rsidR="0048093E" w:rsidRPr="00F7373D" w:rsidRDefault="0048093E" w:rsidP="00EC51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6.1.3. Передать Подрядчику список уполномоченных лиц с указанием телефонов для связи, ответственных за надзором за производством Работ, приемке выполненных Работ, рабочей документации.</w:t>
      </w:r>
    </w:p>
    <w:p w14:paraId="1B82E337" w14:textId="77777777" w:rsidR="0048093E" w:rsidRPr="00F7373D" w:rsidRDefault="0048093E" w:rsidP="00EC51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6.1.4. При необходимости обеспечить на время действия Договора транспорт и работников Подрядчика пропусками на территорию Заказчика, в порядке и в соответствии с действующими локальными нормативными актами Заказчика.</w:t>
      </w:r>
    </w:p>
    <w:p w14:paraId="07537BF1" w14:textId="77777777" w:rsidR="0048093E" w:rsidRPr="00F7373D" w:rsidRDefault="0048093E" w:rsidP="00EC51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6.1.5. Согласовать планируемые к использованию Подрядчиком в производстве Работ оборудование, основные материалы и конструкции своевременно до начала производства Работ.</w:t>
      </w:r>
    </w:p>
    <w:p w14:paraId="4F2253B2" w14:textId="77777777" w:rsidR="00ED0ED6" w:rsidRPr="00F7373D" w:rsidRDefault="00ED0ED6" w:rsidP="008740E5">
      <w:pPr>
        <w:widowControl w:val="0"/>
        <w:tabs>
          <w:tab w:val="left" w:pos="0"/>
        </w:tabs>
        <w:suppressAutoHyphens/>
        <w:ind w:firstLine="426"/>
        <w:rPr>
          <w:rFonts w:ascii="Times New Roman" w:eastAsia="SimSun" w:hAnsi="Times New Roman" w:cs="Times New Roman"/>
          <w:kern w:val="2"/>
          <w:sz w:val="23"/>
          <w:szCs w:val="23"/>
          <w:lang w:eastAsia="zh-CN" w:bidi="hi-IN"/>
        </w:rPr>
      </w:pPr>
      <w:r w:rsidRPr="00F7373D">
        <w:rPr>
          <w:rFonts w:ascii="Times New Roman" w:eastAsia="SimSun" w:hAnsi="Times New Roman" w:cs="Times New Roman"/>
          <w:kern w:val="2"/>
          <w:sz w:val="23"/>
          <w:szCs w:val="23"/>
          <w:lang w:eastAsia="zh-CN" w:bidi="hi-IN"/>
        </w:rPr>
        <w:t>6.1.6. Обеспечить беспрепятственный доступ представителя Подрядчика на место монтажа в целях обеспечения контроля сохранности лакокрасочного покрытия в период монтажа.</w:t>
      </w:r>
    </w:p>
    <w:p w14:paraId="28C6808E" w14:textId="77777777" w:rsidR="0048093E" w:rsidRPr="00F7373D" w:rsidRDefault="0048093E" w:rsidP="00EF457B">
      <w:pPr>
        <w:widowControl w:val="0"/>
        <w:tabs>
          <w:tab w:val="left" w:pos="0"/>
        </w:tabs>
        <w:suppressAutoHyphens/>
        <w:ind w:firstLine="709"/>
        <w:rPr>
          <w:rFonts w:ascii="Times New Roman" w:hAnsi="Times New Roman" w:cs="Times New Roman"/>
        </w:rPr>
      </w:pPr>
      <w:r w:rsidRPr="00F7373D">
        <w:rPr>
          <w:rFonts w:ascii="Times New Roman" w:hAnsi="Times New Roman" w:cs="Times New Roman"/>
          <w:b/>
        </w:rPr>
        <w:t>6.2. Заказчик вправе:</w:t>
      </w:r>
      <w:r w:rsidRPr="00F7373D">
        <w:rPr>
          <w:rFonts w:ascii="Times New Roman" w:hAnsi="Times New Roman" w:cs="Times New Roman"/>
        </w:rPr>
        <w:t xml:space="preserve"> </w:t>
      </w:r>
    </w:p>
    <w:p w14:paraId="623E7D4F" w14:textId="77777777" w:rsidR="0048093E" w:rsidRPr="00F7373D" w:rsidRDefault="0048093E" w:rsidP="00EF457B">
      <w:pPr>
        <w:widowControl w:val="0"/>
        <w:tabs>
          <w:tab w:val="left" w:pos="0"/>
          <w:tab w:val="left" w:pos="9720"/>
        </w:tabs>
        <w:suppressAutoHyphens/>
        <w:ind w:firstLine="709"/>
        <w:rPr>
          <w:rFonts w:ascii="Times New Roman" w:hAnsi="Times New Roman" w:cs="Times New Roman"/>
        </w:rPr>
      </w:pPr>
      <w:r w:rsidRPr="00F7373D">
        <w:rPr>
          <w:rFonts w:ascii="Times New Roman" w:hAnsi="Times New Roman" w:cs="Times New Roman"/>
        </w:rPr>
        <w:t xml:space="preserve">6.2.1. Осуществлять контроль и надзор за ходом и качеством выполняемых и пусконаладочных Работ по Договору, соблюдением сроков их выполнения и соответствием с Договором, а также качеством материалов и оборудования, </w:t>
      </w:r>
      <w:r w:rsidRPr="00F7373D">
        <w:rPr>
          <w:rFonts w:ascii="Times New Roman" w:hAnsi="Times New Roman" w:cs="Times New Roman"/>
          <w:kern w:val="2"/>
        </w:rPr>
        <w:t>проводить проверки, осуществлять контрольные обмеры выполненных работ</w:t>
      </w:r>
    </w:p>
    <w:p w14:paraId="125A229C" w14:textId="77777777" w:rsidR="0048093E" w:rsidRPr="00F7373D" w:rsidRDefault="0048093E" w:rsidP="00EF457B">
      <w:pPr>
        <w:tabs>
          <w:tab w:val="left" w:pos="0"/>
          <w:tab w:val="left" w:pos="9720"/>
        </w:tabs>
        <w:suppressAutoHyphens/>
        <w:ind w:firstLine="709"/>
        <w:rPr>
          <w:rFonts w:ascii="Times New Roman" w:hAnsi="Times New Roman" w:cs="Times New Roman"/>
        </w:rPr>
      </w:pPr>
      <w:r w:rsidRPr="00F7373D">
        <w:rPr>
          <w:rFonts w:ascii="Times New Roman" w:hAnsi="Times New Roman" w:cs="Times New Roman"/>
        </w:rPr>
        <w:t>6.2.2. Давать рекомендации Подрядчику о способе и порядке производства Работ, не вмешиваясь при этом в оперативно-хозяйственную деятельность Подрядчика.</w:t>
      </w:r>
    </w:p>
    <w:p w14:paraId="26EE6528" w14:textId="77777777" w:rsidR="0048093E" w:rsidRPr="00F7373D" w:rsidRDefault="0048093E" w:rsidP="00EF457B">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6.2.3. Заказчик вправе отказать Подрядчику в приемке работ, если их объем, стоимость или качество не подтверждается документацией.</w:t>
      </w:r>
    </w:p>
    <w:p w14:paraId="22AB88FF" w14:textId="77777777" w:rsidR="0048093E" w:rsidRPr="00F7373D" w:rsidRDefault="0048093E" w:rsidP="00EF457B">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6.2.4. Рекомендовать Подрядчику субподрядные организации, привлекаемые к выполнению отдельных видов Работ, а также производителей материалов и изделий для использования в Работах.</w:t>
      </w:r>
    </w:p>
    <w:p w14:paraId="29B373D5" w14:textId="77777777" w:rsidR="0048093E" w:rsidRPr="00F7373D" w:rsidRDefault="0048093E" w:rsidP="00EF457B">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6.2.5. В случаях, когда Работа выполнена Подрядчиком с отступлениями от Договора, </w:t>
      </w:r>
      <w:r w:rsidRPr="00F7373D">
        <w:rPr>
          <w:rFonts w:ascii="Times New Roman" w:hAnsi="Times New Roman" w:cs="Times New Roman"/>
          <w:kern w:val="2"/>
        </w:rPr>
        <w:lastRenderedPageBreak/>
        <w:t>ухудшившими результат Работы, или с иными недостатками, требовать от Подрядчика:</w:t>
      </w:r>
    </w:p>
    <w:p w14:paraId="646F7A02" w14:textId="77777777" w:rsidR="0048093E" w:rsidRPr="00F7373D" w:rsidRDefault="0048093E" w:rsidP="00EF457B">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безвозмездного устранения недостатков в течение разумного срока, установленного Заказчиком, а при не указании такого срока Заказчиком - в разумный срок, в зависимости от вида Работ, который в этом случае не должен превышать 10 (десять) календарных дней;</w:t>
      </w:r>
    </w:p>
    <w:p w14:paraId="23A89172" w14:textId="77777777" w:rsidR="0048093E" w:rsidRPr="00F7373D" w:rsidRDefault="0048093E" w:rsidP="00EF457B">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возмещения своих расходов, понесенных при устранении недостатков (в том числе путем невыплаты, предусмотренной Договором цены в соответствующем размере, а в случае, если Работы уже оплачены, - требовать возврата Подрядчиком денежных средств).</w:t>
      </w:r>
    </w:p>
    <w:p w14:paraId="14E0796A" w14:textId="77777777" w:rsidR="0048093E" w:rsidRPr="00F7373D" w:rsidRDefault="0048093E" w:rsidP="00EF457B">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6.2.6. Заказчик имеет иные права, предусмотренные законодательством Российской Федерации и настоящим Договором.</w:t>
      </w:r>
    </w:p>
    <w:p w14:paraId="029E976D" w14:textId="77777777" w:rsidR="0048093E" w:rsidRPr="00F7373D" w:rsidRDefault="0048093E" w:rsidP="00EF457B">
      <w:pPr>
        <w:tabs>
          <w:tab w:val="left" w:pos="0"/>
          <w:tab w:val="left" w:pos="9720"/>
        </w:tabs>
        <w:suppressAutoHyphens/>
        <w:ind w:firstLine="709"/>
        <w:rPr>
          <w:rFonts w:ascii="Times New Roman" w:hAnsi="Times New Roman" w:cs="Times New Roman"/>
        </w:rPr>
      </w:pPr>
    </w:p>
    <w:p w14:paraId="1923E1C1" w14:textId="77777777" w:rsidR="0048093E" w:rsidRPr="00F7373D" w:rsidRDefault="0048093E" w:rsidP="00EF457B">
      <w:pPr>
        <w:tabs>
          <w:tab w:val="left" w:pos="0"/>
          <w:tab w:val="left" w:pos="9720"/>
        </w:tabs>
        <w:suppressAutoHyphens/>
        <w:ind w:firstLine="709"/>
        <w:jc w:val="center"/>
        <w:rPr>
          <w:rFonts w:ascii="Times New Roman" w:hAnsi="Times New Roman" w:cs="Times New Roman"/>
          <w:b/>
        </w:rPr>
      </w:pPr>
      <w:r w:rsidRPr="00F7373D">
        <w:rPr>
          <w:rFonts w:ascii="Times New Roman" w:hAnsi="Times New Roman" w:cs="Times New Roman"/>
          <w:b/>
        </w:rPr>
        <w:t>7. ПРАВА И ОБЯЗАННОСТИ ПОДРЯДЧИКА</w:t>
      </w:r>
    </w:p>
    <w:p w14:paraId="10986297" w14:textId="77777777" w:rsidR="0048093E" w:rsidRPr="00F7373D" w:rsidRDefault="0048093E" w:rsidP="00EF457B">
      <w:pPr>
        <w:tabs>
          <w:tab w:val="left" w:pos="851"/>
        </w:tabs>
        <w:suppressAutoHyphens/>
        <w:ind w:firstLine="709"/>
        <w:jc w:val="left"/>
        <w:rPr>
          <w:rFonts w:ascii="Times New Roman" w:hAnsi="Times New Roman" w:cs="Times New Roman"/>
        </w:rPr>
      </w:pPr>
      <w:r w:rsidRPr="00F7373D">
        <w:rPr>
          <w:rFonts w:ascii="Times New Roman" w:hAnsi="Times New Roman" w:cs="Times New Roman"/>
          <w:b/>
        </w:rPr>
        <w:t>7.1. Подрядчик обязан:</w:t>
      </w:r>
    </w:p>
    <w:p w14:paraId="410AEB2F" w14:textId="77777777" w:rsidR="0048093E" w:rsidRPr="00F7373D" w:rsidRDefault="0048093E" w:rsidP="00EF457B">
      <w:pPr>
        <w:tabs>
          <w:tab w:val="left" w:pos="851"/>
          <w:tab w:val="left" w:pos="9720"/>
        </w:tabs>
        <w:suppressAutoHyphens/>
        <w:ind w:firstLine="709"/>
        <w:rPr>
          <w:rFonts w:ascii="Times New Roman" w:hAnsi="Times New Roman" w:cs="Times New Roman"/>
        </w:rPr>
      </w:pPr>
      <w:r w:rsidRPr="00F7373D">
        <w:rPr>
          <w:rFonts w:ascii="Times New Roman" w:hAnsi="Times New Roman" w:cs="Times New Roman"/>
        </w:rPr>
        <w:t xml:space="preserve">7.1.1. Выполнить Работы, предусмотренные настоящим Договором в соответствии с требованиями нормативных и законодательных актов, в том числе ГОСТам, СНиПам, ТУ и т.п., относящихся к выполнению Работ, </w:t>
      </w:r>
    </w:p>
    <w:p w14:paraId="5AED49FB" w14:textId="77777777" w:rsidR="0048093E" w:rsidRPr="00F7373D" w:rsidRDefault="0048093E" w:rsidP="00EF457B">
      <w:pPr>
        <w:tabs>
          <w:tab w:val="left" w:pos="851"/>
          <w:tab w:val="left" w:pos="9720"/>
        </w:tabs>
        <w:suppressAutoHyphens/>
        <w:ind w:firstLine="709"/>
        <w:rPr>
          <w:rFonts w:ascii="Times New Roman" w:hAnsi="Times New Roman" w:cs="Times New Roman"/>
        </w:rPr>
      </w:pPr>
      <w:r w:rsidRPr="00F7373D">
        <w:rPr>
          <w:rFonts w:ascii="Times New Roman" w:hAnsi="Times New Roman" w:cs="Times New Roman"/>
        </w:rPr>
        <w:t>7.1.2. В течение 1 (одного) рабочего дня после заключения Договора назначить приказом по организации ответственных лиц, которые вправе осуществлять от имени Подрядчика обязательства, принадлежащие Подрядчику в соответствии с Договором, в том числе:</w:t>
      </w:r>
    </w:p>
    <w:p w14:paraId="5C3C0F34"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за производство Работ;</w:t>
      </w:r>
    </w:p>
    <w:p w14:paraId="072022BF"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за поставку материалов и иных материально-технических ресурсов.</w:t>
      </w:r>
    </w:p>
    <w:p w14:paraId="76E1BF97"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xml:space="preserve">7.1.2.1. Для совершения юридических действий, в том числе для сдачи выполненных Работ, Подрядчик обязан выдать доверенность уполномоченному лицу. </w:t>
      </w:r>
    </w:p>
    <w:p w14:paraId="4D800BA0"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7.1.2.2. В течение 1 (одного) рабочего дня после заключения Договора, Подрядчик обязан передать Заказчику копию приказа о назначении ответственных лиц и доверенность (для совершения юридически значимых действий представителем Подрядчика).</w:t>
      </w:r>
    </w:p>
    <w:p w14:paraId="444AD80F" w14:textId="77777777" w:rsidR="0048093E" w:rsidRPr="00F7373D" w:rsidRDefault="0048093E" w:rsidP="00EF457B">
      <w:pPr>
        <w:tabs>
          <w:tab w:val="left" w:pos="851"/>
          <w:tab w:val="left" w:pos="9720"/>
        </w:tabs>
        <w:suppressAutoHyphens/>
        <w:ind w:firstLine="709"/>
        <w:rPr>
          <w:rFonts w:ascii="Times New Roman" w:hAnsi="Times New Roman" w:cs="Times New Roman"/>
        </w:rPr>
      </w:pPr>
      <w:r w:rsidRPr="00F7373D">
        <w:rPr>
          <w:rFonts w:ascii="Times New Roman" w:hAnsi="Times New Roman" w:cs="Times New Roman"/>
        </w:rPr>
        <w:t xml:space="preserve">7.1.3. Использовать в ходе выполнения Работ качественные материалы, которые перед началом производства Работ подлежат согласованию с Заказчиком. </w:t>
      </w:r>
    </w:p>
    <w:p w14:paraId="064F969D"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Все поставляемые для Работ материалы, оборудование должны иметь соответствующие сертификаты, технические паспорта и другие документы, удостоверяющие их качество. Копии перечисленных документов должны быть предоставлены Заказчику заблаговременно до начала производства Работ, выполняемых с использованием этих материалов.</w:t>
      </w:r>
    </w:p>
    <w:p w14:paraId="3651AC60"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xml:space="preserve">Любые отклонения от нормативной технической, сметной документации, альбома эскизов, в том числе, не влияющие на технологию и качество выполняемых Работ, Подрядчик обязан согласовать с Заказчиком. </w:t>
      </w:r>
    </w:p>
    <w:p w14:paraId="764EA036" w14:textId="472E146F"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xml:space="preserve">7.1.4. Обеспечить доставку, погрузку/выгрузку </w:t>
      </w:r>
      <w:r w:rsidRPr="00F7373D">
        <w:rPr>
          <w:rFonts w:ascii="Times New Roman" w:hAnsi="Times New Roman" w:cs="Times New Roman"/>
        </w:rPr>
        <w:t xml:space="preserve">металлоконструкций </w:t>
      </w:r>
      <w:r w:rsidR="006E491E" w:rsidRPr="00F7373D">
        <w:rPr>
          <w:rFonts w:ascii="Times New Roman" w:hAnsi="Times New Roman" w:cs="Times New Roman"/>
          <w:sz w:val="23"/>
          <w:szCs w:val="23"/>
        </w:rPr>
        <w:t>подвижной</w:t>
      </w:r>
      <w:r w:rsidRPr="00F7373D">
        <w:rPr>
          <w:rFonts w:ascii="Times New Roman" w:hAnsi="Times New Roman" w:cs="Times New Roman"/>
        </w:rPr>
        <w:t xml:space="preserve"> части аттракциона «Колесо обозрения» после выполнения работ по Договору в месте, указанном Заказчиком.</w:t>
      </w:r>
    </w:p>
    <w:p w14:paraId="41652071"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xml:space="preserve">7.1.5. Согласовать с Заказчиком основные материалы до начала производства Работ. Согласование с Заказчиком является одним из способов осуществления контроля и надзора за качеством материалов, конструкций, используемых при выполнении Работ. </w:t>
      </w:r>
    </w:p>
    <w:p w14:paraId="5F9A6D62"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7.1.6. По требованию Заказчика в срок не позднее 3 (трех) календарных дней, следующих за датой получения требования, представлять всю необходимую информацию и документы, удостоверяющие качество поставляемых Подрядчиком материалов, выполненных или выполняемых Работ, их соответствие условиям Договора.</w:t>
      </w:r>
    </w:p>
    <w:p w14:paraId="42633CBE"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7.1.7. Устранить в течение срока, установленного Заказчиком (при не указании такого срока Заказчиком - в разумный срок в зависимости от вида Работ, который не должен превышать 10 (десять) календарных дней), своими силами и за свой счет любые недостатки в выполненных Работах (в том числе отступления от рабочей документации, требований законодательства РФ, иных правовых актов, технических регламентов, норм и правил), которые выявлены в период выполнения Работ по Договору, при приемке Работ или после подписания Сторонами последнего акта о приемке выполненных Работ.</w:t>
      </w:r>
    </w:p>
    <w:p w14:paraId="741E0D54"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7.1.8. Подрядчик самостоятельно несет ответственность за любые нарушения природоохранного законодательства РФ.</w:t>
      </w:r>
    </w:p>
    <w:p w14:paraId="3FF23438"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7.1.9. Обеспечить приемку, разгрузку, складирование необходимых для производства работ материалов, осуществлять входящий контроль качества.</w:t>
      </w:r>
    </w:p>
    <w:p w14:paraId="7E718FC6" w14:textId="79D21615"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rPr>
        <w:t>1</w:t>
      </w:r>
      <w:r w:rsidR="00B77091" w:rsidRPr="00F7373D">
        <w:rPr>
          <w:rFonts w:ascii="Times New Roman" w:hAnsi="Times New Roman" w:cs="Times New Roman"/>
          <w:kern w:val="1"/>
        </w:rPr>
        <w:t>0</w:t>
      </w:r>
      <w:r w:rsidRPr="00F7373D">
        <w:rPr>
          <w:rFonts w:ascii="Times New Roman" w:hAnsi="Times New Roman" w:cs="Times New Roman"/>
          <w:kern w:val="1"/>
        </w:rPr>
        <w:t xml:space="preserve">. </w:t>
      </w:r>
      <w:r w:rsidRPr="00F7373D">
        <w:rPr>
          <w:rFonts w:ascii="Times New Roman" w:hAnsi="Times New Roman" w:cs="Times New Roman"/>
        </w:rPr>
        <w:t>После выполнения работ по покраске,</w:t>
      </w:r>
      <w:r w:rsidRPr="00F7373D">
        <w:rPr>
          <w:rFonts w:ascii="Times New Roman" w:hAnsi="Times New Roman" w:cs="Times New Roman"/>
          <w:kern w:val="1"/>
        </w:rPr>
        <w:t xml:space="preserve"> не позднее чем за 10 (десять) календарных дней до даты доставки, уведомить Заказчика и согласовать время и место доставки </w:t>
      </w:r>
      <w:r w:rsidRPr="00F7373D">
        <w:rPr>
          <w:rFonts w:ascii="Times New Roman" w:hAnsi="Times New Roman" w:cs="Times New Roman"/>
        </w:rPr>
        <w:t>металлоконструкций подвижной части аттракциона «Колесо обозрения» на территорию Заказчика</w:t>
      </w:r>
      <w:r w:rsidRPr="00F7373D">
        <w:rPr>
          <w:rFonts w:ascii="Times New Roman" w:hAnsi="Times New Roman" w:cs="Times New Roman"/>
          <w:kern w:val="1"/>
        </w:rPr>
        <w:t>.</w:t>
      </w:r>
    </w:p>
    <w:p w14:paraId="65A5AB91" w14:textId="7C35BCAD"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11</w:t>
      </w:r>
      <w:r w:rsidRPr="00F7373D">
        <w:rPr>
          <w:rFonts w:ascii="Times New Roman" w:hAnsi="Times New Roman" w:cs="Times New Roman"/>
          <w:kern w:val="1"/>
        </w:rPr>
        <w:t xml:space="preserve">. Выполнять законные требования и предписания органов государственной власти РФ и контролирующих организаций в случае, если требования и предписания адресованы Подрядчику в связи с некачественным выполнением Подрядчиком Работ и/или выполнением Работ без соответствующих </w:t>
      </w:r>
      <w:r w:rsidRPr="00F7373D">
        <w:rPr>
          <w:rFonts w:ascii="Times New Roman" w:hAnsi="Times New Roman" w:cs="Times New Roman"/>
          <w:kern w:val="1"/>
        </w:rPr>
        <w:lastRenderedPageBreak/>
        <w:t>лицензий.</w:t>
      </w:r>
    </w:p>
    <w:p w14:paraId="1FB3D7A2" w14:textId="35381B3A"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12</w:t>
      </w:r>
      <w:r w:rsidRPr="00F7373D">
        <w:rPr>
          <w:rFonts w:ascii="Times New Roman" w:hAnsi="Times New Roman" w:cs="Times New Roman"/>
          <w:kern w:val="1"/>
        </w:rPr>
        <w:t>. Исполнять полученные в ходе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14:paraId="5164224A" w14:textId="7D0841FF"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13</w:t>
      </w:r>
      <w:r w:rsidRPr="00F7373D">
        <w:rPr>
          <w:rFonts w:ascii="Times New Roman" w:hAnsi="Times New Roman" w:cs="Times New Roman"/>
          <w:kern w:val="1"/>
        </w:rPr>
        <w:t>. Извещать Заказчика за 2 (два) рабочих дня до начала приемки скрытых Работ, Подрядчик приступает к выполнению последующих Работ только после приемки Заказчиком скрытых Работ и составления актов освидетельствования этих Работ. При нарушении требований, предусмотренных настоящим пунктом, скрытые Работы не считаются выполненными, не подлежат оплате, а Подрядчик несет ответственность за ненадлежащее качество Работ и неполное их выполнение.</w:t>
      </w:r>
    </w:p>
    <w:p w14:paraId="098452D1" w14:textId="58609AFE"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14</w:t>
      </w:r>
      <w:r w:rsidRPr="00F7373D">
        <w:rPr>
          <w:rFonts w:ascii="Times New Roman" w:hAnsi="Times New Roman" w:cs="Times New Roman"/>
          <w:kern w:val="1"/>
        </w:rPr>
        <w:t>. Немедленно (в течение суток) письменно известить Заказчика и до получения от него письменных указаний, приостановить Работы при обнаружении:</w:t>
      </w:r>
    </w:p>
    <w:p w14:paraId="3469DEEA"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возможных неблагоприятных для Заказчика последствий, которые могут возникнуть при выполнении указаний Заказчика о способе выполнения Работ;</w:t>
      </w:r>
    </w:p>
    <w:p w14:paraId="5C997951" w14:textId="77777777"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 иных обстоятельств, в том числе не зависящих от Подрядчика, угрожающих годности или прочности результатов выполняемой Работы либо создают невозможность ее завершения в срок.</w:t>
      </w:r>
    </w:p>
    <w:p w14:paraId="06D00F1E" w14:textId="299196C8"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15</w:t>
      </w:r>
      <w:r w:rsidRPr="00F7373D">
        <w:rPr>
          <w:rFonts w:ascii="Times New Roman" w:hAnsi="Times New Roman" w:cs="Times New Roman"/>
          <w:kern w:val="1"/>
        </w:rPr>
        <w:t>. В случае обнаружения Подрядчиком Работ, не предусмотренных Договором, но которые могут повлиять на стоимость или сроки выполнения Работ, Подрядчик обязан в трехдневный срок письменно известить об этом Заказчика.</w:t>
      </w:r>
    </w:p>
    <w:p w14:paraId="76E09A95" w14:textId="5D3D5170" w:rsidR="0048093E" w:rsidRPr="00F7373D" w:rsidRDefault="0048093E" w:rsidP="00EF457B">
      <w:pPr>
        <w:tabs>
          <w:tab w:val="left" w:pos="851"/>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ind w:firstLine="709"/>
        <w:rPr>
          <w:rFonts w:ascii="Times New Roman" w:hAnsi="Times New Roman" w:cs="Times New Roman"/>
          <w:color w:val="000000"/>
        </w:rPr>
      </w:pPr>
      <w:r w:rsidRPr="00F7373D">
        <w:rPr>
          <w:rFonts w:ascii="Times New Roman" w:hAnsi="Times New Roman" w:cs="Times New Roman"/>
          <w:color w:val="00000A"/>
        </w:rPr>
        <w:t>7.1.</w:t>
      </w:r>
      <w:r w:rsidR="00B77091" w:rsidRPr="00F7373D">
        <w:rPr>
          <w:rFonts w:ascii="Times New Roman" w:eastAsia="ヒラギノ角ゴ Pro W3" w:hAnsi="Times New Roman" w:cs="Times New Roman"/>
          <w:color w:val="00000A"/>
        </w:rPr>
        <w:t>16</w:t>
      </w:r>
      <w:r w:rsidRPr="00F7373D">
        <w:rPr>
          <w:rFonts w:ascii="Times New Roman" w:hAnsi="Times New Roman" w:cs="Times New Roman"/>
          <w:color w:val="00000A"/>
        </w:rPr>
        <w:t>.</w:t>
      </w:r>
      <w:r w:rsidRPr="00F7373D">
        <w:rPr>
          <w:rFonts w:ascii="Times New Roman" w:hAnsi="Times New Roman" w:cs="Times New Roman"/>
          <w:kern w:val="1"/>
        </w:rPr>
        <w:t xml:space="preserve"> Обеспечить своими силами и средствами получение всех необходимых профессиональных допусков и разрешений на право выполнения Работ, требующихся в соответствии с законодательством Российской Федерации и субъекта Российской Федерации</w:t>
      </w:r>
      <w:r w:rsidRPr="00F7373D">
        <w:rPr>
          <w:rFonts w:ascii="Times New Roman" w:hAnsi="Times New Roman" w:cs="Times New Roman"/>
          <w:color w:val="00000A"/>
        </w:rPr>
        <w:t xml:space="preserve">. </w:t>
      </w:r>
    </w:p>
    <w:p w14:paraId="2197382C" w14:textId="45C28A1E"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17</w:t>
      </w:r>
      <w:r w:rsidRPr="00F7373D">
        <w:rPr>
          <w:rFonts w:ascii="Times New Roman" w:hAnsi="Times New Roman" w:cs="Times New Roman"/>
          <w:kern w:val="1"/>
        </w:rPr>
        <w:t>. По завершению работ Подрядчик передает Заказчику всю необходимую документацию в 3 (трех) экз. на работы в бумажном виде в течение 10 (десяти) рабочих дней после завершения всего выполненного объема работ, с письменным подтверждением соответствия переданной документации фактически выполненным работам, паспорта, сертификаты и иную техническую документацию, и один экземпляр в электронном виде с отметкой уполномоченного представителя.</w:t>
      </w:r>
    </w:p>
    <w:p w14:paraId="4152B525" w14:textId="53397C9C"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en-US" w:bidi="hi-IN"/>
        </w:rPr>
        <w:t>18</w:t>
      </w:r>
      <w:r w:rsidRPr="00F7373D">
        <w:rPr>
          <w:rFonts w:ascii="Times New Roman" w:hAnsi="Times New Roman" w:cs="Times New Roman"/>
          <w:kern w:val="1"/>
        </w:rPr>
        <w:t>. Организовать сдачу-приемку результатов выполненных Работ по Договору.</w:t>
      </w:r>
    </w:p>
    <w:p w14:paraId="1CFC1905" w14:textId="2676CB89"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en-US" w:bidi="hi-IN"/>
        </w:rPr>
        <w:t>19</w:t>
      </w:r>
      <w:r w:rsidRPr="00F7373D">
        <w:rPr>
          <w:rFonts w:ascii="Times New Roman" w:hAnsi="Times New Roman" w:cs="Times New Roman"/>
          <w:kern w:val="1"/>
        </w:rPr>
        <w:t>. Принять участие в Работе приемочной комиссии в случае ее создания в порядке, предусмотренном п.9.3. Договора.</w:t>
      </w:r>
    </w:p>
    <w:p w14:paraId="0E58A0B9" w14:textId="46789639" w:rsidR="0048093E" w:rsidRPr="00F7373D" w:rsidRDefault="0048093E" w:rsidP="00EF457B">
      <w:pPr>
        <w:widowControl w:val="0"/>
        <w:tabs>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20</w:t>
      </w:r>
      <w:r w:rsidRPr="00F7373D">
        <w:rPr>
          <w:rFonts w:ascii="Times New Roman" w:hAnsi="Times New Roman" w:cs="Times New Roman"/>
          <w:kern w:val="1"/>
        </w:rPr>
        <w:t>. Выполнять указания Заказчика, представленные в письменном виде, если они не противоречат условиям Договора и действующему законодательству Российской Федерации. В случае, если указания Заказчика выходят за рамки Договора и его условий, изложенных в Приложениях, Стороны подписывают Дополнительное соглашение к Договору, в котором определяется объём, стоимость требуемых дополнительных Работ, сроки выполнения и условия их оплаты.</w:t>
      </w:r>
    </w:p>
    <w:p w14:paraId="791A8CC1" w14:textId="65615890" w:rsidR="0048093E" w:rsidRPr="00F7373D" w:rsidRDefault="0048093E" w:rsidP="00EF457B">
      <w:pPr>
        <w:widowControl w:val="0"/>
        <w:tabs>
          <w:tab w:val="left" w:pos="567"/>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zh-CN" w:bidi="hi-IN"/>
        </w:rPr>
        <w:t>21</w:t>
      </w:r>
      <w:r w:rsidRPr="00F7373D">
        <w:rPr>
          <w:rFonts w:ascii="Times New Roman" w:hAnsi="Times New Roman" w:cs="Times New Roman"/>
          <w:kern w:val="1"/>
        </w:rPr>
        <w:t>. Подрядчик осуществляет выполнение работ по графику, согласованному Сторонами в письменной форме.</w:t>
      </w:r>
    </w:p>
    <w:p w14:paraId="0A96C71F" w14:textId="67A71B99" w:rsidR="0048093E" w:rsidRPr="00F7373D" w:rsidRDefault="0048093E" w:rsidP="00EF457B">
      <w:pPr>
        <w:widowControl w:val="0"/>
        <w:tabs>
          <w:tab w:val="left" w:pos="567"/>
          <w:tab w:val="left" w:pos="851"/>
        </w:tabs>
        <w:suppressAutoHyphens/>
        <w:ind w:firstLine="425"/>
        <w:rPr>
          <w:rFonts w:ascii="Times New Roman" w:eastAsia="SimSun" w:hAnsi="Times New Roman" w:cs="Times New Roman"/>
          <w:kern w:val="1"/>
          <w:sz w:val="23"/>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22</w:t>
      </w:r>
      <w:r w:rsidRPr="00F7373D">
        <w:rPr>
          <w:rFonts w:ascii="Times New Roman" w:hAnsi="Times New Roman" w:cs="Times New Roman"/>
          <w:kern w:val="1"/>
        </w:rPr>
        <w:t xml:space="preserve">. В случае отсутствия готовности аттракциона «Колесо обозрения» к сборке и монтажу на территории Заказчика по вине поставщика аттракциона, обеспечить хранение полученных по Договору </w:t>
      </w:r>
      <w:r w:rsidRPr="00F7373D">
        <w:rPr>
          <w:rFonts w:ascii="Times New Roman" w:hAnsi="Times New Roman" w:cs="Times New Roman"/>
        </w:rPr>
        <w:t xml:space="preserve">металлоконструкций </w:t>
      </w:r>
      <w:r w:rsidR="00131537" w:rsidRPr="00F7373D">
        <w:rPr>
          <w:rFonts w:ascii="Times New Roman" w:eastAsia="SimSun" w:hAnsi="Times New Roman" w:cs="Times New Roman"/>
          <w:kern w:val="1"/>
          <w:sz w:val="23"/>
          <w:szCs w:val="23"/>
          <w:lang w:eastAsia="ar-SA"/>
        </w:rPr>
        <w:t>подвижной</w:t>
      </w:r>
      <w:r w:rsidRPr="00F7373D">
        <w:rPr>
          <w:rFonts w:ascii="Times New Roman" w:hAnsi="Times New Roman" w:cs="Times New Roman"/>
        </w:rPr>
        <w:t xml:space="preserve"> части аттракциона «Колесо обозрения» без взимания дополнительной </w:t>
      </w:r>
      <w:r w:rsidRPr="00F7373D">
        <w:rPr>
          <w:rFonts w:ascii="Times New Roman" w:hAnsi="Times New Roman" w:cs="Times New Roman"/>
          <w:kern w:val="1"/>
          <w:sz w:val="23"/>
        </w:rPr>
        <w:t>платы</w:t>
      </w:r>
      <w:r w:rsidR="00131537" w:rsidRPr="00F7373D">
        <w:rPr>
          <w:rFonts w:ascii="Times New Roman" w:eastAsia="SimSun" w:hAnsi="Times New Roman" w:cs="Times New Roman"/>
          <w:kern w:val="1"/>
          <w:sz w:val="23"/>
          <w:szCs w:val="23"/>
          <w:lang w:eastAsia="ar-SA"/>
        </w:rPr>
        <w:t xml:space="preserve"> </w:t>
      </w:r>
      <w:r w:rsidR="00EF457B" w:rsidRPr="00F7373D">
        <w:rPr>
          <w:rFonts w:ascii="Times New Roman" w:eastAsia="SimSun" w:hAnsi="Times New Roman" w:cs="Times New Roman"/>
          <w:kern w:val="1"/>
          <w:sz w:val="23"/>
          <w:szCs w:val="23"/>
          <w:lang w:eastAsia="en-US" w:bidi="hi-IN"/>
        </w:rPr>
        <w:t>на территории склада Подрядчика, расположенного по адресу: РФ, Краснодарский край, _____________________________, до завершения Работ в полном объеме в течение 8 (восемь) месяцев с даты подписания настоящего Договора. Плата за такое хранение Подрядчиком не взимается.</w:t>
      </w:r>
      <w:r w:rsidR="00131537" w:rsidRPr="00F7373D">
        <w:rPr>
          <w:rFonts w:ascii="Times New Roman" w:eastAsia="SimSun" w:hAnsi="Times New Roman" w:cs="Times New Roman"/>
          <w:kern w:val="1"/>
          <w:sz w:val="23"/>
          <w:szCs w:val="23"/>
          <w:lang w:eastAsia="ar-SA"/>
        </w:rPr>
        <w:t xml:space="preserve"> При необходимости хранения металлоконструкций после окончания работ </w:t>
      </w:r>
      <w:r w:rsidR="00EF457B" w:rsidRPr="00F7373D">
        <w:rPr>
          <w:rFonts w:ascii="Times New Roman" w:eastAsia="SimSun" w:hAnsi="Times New Roman" w:cs="Times New Roman"/>
          <w:kern w:val="1"/>
          <w:sz w:val="23"/>
          <w:szCs w:val="23"/>
          <w:lang w:eastAsia="ar-SA"/>
        </w:rPr>
        <w:t xml:space="preserve">по покраске </w:t>
      </w:r>
      <w:r w:rsidR="00131537" w:rsidRPr="00F7373D">
        <w:rPr>
          <w:rFonts w:ascii="Times New Roman" w:eastAsia="SimSun" w:hAnsi="Times New Roman" w:cs="Times New Roman"/>
          <w:kern w:val="1"/>
          <w:sz w:val="23"/>
          <w:szCs w:val="23"/>
          <w:lang w:eastAsia="ar-SA"/>
        </w:rPr>
        <w:t xml:space="preserve">и </w:t>
      </w:r>
      <w:r w:rsidR="00EF457B" w:rsidRPr="00F7373D">
        <w:rPr>
          <w:rFonts w:ascii="Times New Roman" w:eastAsia="SimSun" w:hAnsi="Times New Roman" w:cs="Times New Roman"/>
          <w:kern w:val="1"/>
          <w:sz w:val="23"/>
          <w:szCs w:val="23"/>
          <w:lang w:eastAsia="ar-SA"/>
        </w:rPr>
        <w:t>указанного в настоящем пункте срока хранения</w:t>
      </w:r>
      <w:r w:rsidR="00131537" w:rsidRPr="00F7373D">
        <w:rPr>
          <w:rFonts w:ascii="Times New Roman" w:eastAsia="SimSun" w:hAnsi="Times New Roman" w:cs="Times New Roman"/>
          <w:kern w:val="1"/>
          <w:sz w:val="23"/>
          <w:szCs w:val="23"/>
          <w:lang w:eastAsia="ar-SA"/>
        </w:rPr>
        <w:t>, Стороны заключают Дополнительное соглашение к Договору либо отдельный Договор, предусматривающие хранение металлоконструкций на территории Подрядчика</w:t>
      </w:r>
      <w:r w:rsidRPr="00F7373D">
        <w:rPr>
          <w:rFonts w:ascii="Times New Roman" w:hAnsi="Times New Roman" w:cs="Times New Roman"/>
          <w:sz w:val="23"/>
        </w:rPr>
        <w:t>.</w:t>
      </w:r>
    </w:p>
    <w:p w14:paraId="55619F3E" w14:textId="4DD63CBC" w:rsidR="0048093E" w:rsidRPr="00F7373D" w:rsidRDefault="0048093E" w:rsidP="00EA7AC7">
      <w:pPr>
        <w:widowControl w:val="0"/>
        <w:tabs>
          <w:tab w:val="left" w:pos="567"/>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23</w:t>
      </w:r>
      <w:r w:rsidRPr="00F7373D">
        <w:rPr>
          <w:rFonts w:ascii="Times New Roman" w:hAnsi="Times New Roman" w:cs="Times New Roman"/>
          <w:kern w:val="1"/>
        </w:rPr>
        <w:t>. Обеспечить своими силами и за свой счет получение работниками Подрядчика, не являющимися гражданами Российской Федерации, виз либо иных разрешений на въезд и осуществление трудовой деятельности на территории Российской Федерации. В случае предъявления к Заказчику претензий (предписания, штрафные и иные санкции и проч.) на предмет наличия виз и разрешений у работников Подрядчика и/или Субподрядчиков, Подрядчик обязан принять все необходимые меры для защиты прав и интересов Заказчика, а также компенсировать все убытки Заказчика, связанные с такими претензиями.</w:t>
      </w:r>
    </w:p>
    <w:p w14:paraId="1D26E318" w14:textId="1EC83313" w:rsidR="0048093E" w:rsidRPr="00F7373D" w:rsidRDefault="0048093E" w:rsidP="00EA7AC7">
      <w:pPr>
        <w:widowControl w:val="0"/>
        <w:tabs>
          <w:tab w:val="left" w:pos="567"/>
          <w:tab w:val="left" w:pos="851"/>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24</w:t>
      </w:r>
      <w:r w:rsidRPr="00F7373D">
        <w:rPr>
          <w:rFonts w:ascii="Times New Roman" w:hAnsi="Times New Roman" w:cs="Times New Roman"/>
          <w:kern w:val="1"/>
        </w:rPr>
        <w:t xml:space="preserve">. Возместить потери Заказчика в размере убытков , возникших в результате отказа налогового органа в возмещении (вычете) из бюджета заявленных заказчиком сумм НДС по причинам: неуплаты НДС в бюджет Подрядчика (если подрядчик применяет общую систему налогообложения) по сделкам, связанным с исполнением Договора; ошибок и/или неверных сведений в счетах-фактурах или универсальном передаточном документе (УПД); подписания счетов-фактур или УПД Подрядчика неуполномоченным на то лицом. Возмещение потерь Заказчика производится Подрядчиком в течение 10 </w:t>
      </w:r>
      <w:r w:rsidRPr="00F7373D">
        <w:rPr>
          <w:rFonts w:ascii="Times New Roman" w:hAnsi="Times New Roman" w:cs="Times New Roman"/>
          <w:kern w:val="1"/>
        </w:rPr>
        <w:lastRenderedPageBreak/>
        <w:t>(десяти) рабочих дней с момента получения выставленного счета, расчета потерь с приложением копии выписки из решения налоговых органов.</w:t>
      </w:r>
    </w:p>
    <w:p w14:paraId="77E2D3D3" w14:textId="4648EBED" w:rsidR="0048093E" w:rsidRPr="00F7373D" w:rsidRDefault="0048093E" w:rsidP="00EA7AC7">
      <w:pPr>
        <w:widowControl w:val="0"/>
        <w:tabs>
          <w:tab w:val="left" w:pos="567"/>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25</w:t>
      </w:r>
      <w:r w:rsidRPr="00F7373D">
        <w:rPr>
          <w:rFonts w:ascii="Times New Roman" w:hAnsi="Times New Roman" w:cs="Times New Roman"/>
          <w:kern w:val="1"/>
        </w:rPr>
        <w:t>. Предоставить Заказчику в течение 1 (одного) календарного дня с момента подписания настоящего Договора список лиц (работников), а также сведения о транспорте для оформления пропусков на территорию Заказчика.</w:t>
      </w:r>
    </w:p>
    <w:p w14:paraId="53E54A20" w14:textId="01BDB26F" w:rsidR="0048093E" w:rsidRPr="00F7373D" w:rsidRDefault="0048093E" w:rsidP="00EA7AC7">
      <w:pPr>
        <w:widowControl w:val="0"/>
        <w:tabs>
          <w:tab w:val="left" w:pos="567"/>
        </w:tabs>
        <w:suppressAutoHyphens/>
        <w:ind w:firstLine="709"/>
        <w:rPr>
          <w:rFonts w:ascii="Times New Roman" w:hAnsi="Times New Roman" w:cs="Times New Roman"/>
          <w:kern w:val="1"/>
        </w:rPr>
      </w:pPr>
      <w:r w:rsidRPr="00F7373D">
        <w:rPr>
          <w:rFonts w:ascii="Times New Roman" w:hAnsi="Times New Roman" w:cs="Times New Roman"/>
          <w:kern w:val="1"/>
        </w:rPr>
        <w:t>7.1.</w:t>
      </w:r>
      <w:r w:rsidR="00B77091" w:rsidRPr="00F7373D">
        <w:rPr>
          <w:rFonts w:ascii="Times New Roman" w:eastAsia="SimSun" w:hAnsi="Times New Roman" w:cs="Times New Roman"/>
          <w:kern w:val="1"/>
          <w:lang w:eastAsia="ar-SA"/>
        </w:rPr>
        <w:t>26</w:t>
      </w:r>
      <w:r w:rsidRPr="00F7373D">
        <w:rPr>
          <w:rFonts w:ascii="Times New Roman" w:hAnsi="Times New Roman" w:cs="Times New Roman"/>
          <w:kern w:val="1"/>
        </w:rPr>
        <w:t>. Подрядчик подтверждает, что он ознакомлен со схемой организации дорожного движения на территории АО «Сочи-Парк», Положением о порядке обеспечения безопасного выполнения подрядных работ, Инструкцией о внутриобъектовом и пропускном режиме, и иными документами (Приложения к Договору и Техническому заданию), предоставленными Заказчиком Подрядчику в электронном виде.</w:t>
      </w:r>
    </w:p>
    <w:p w14:paraId="1E598CDC" w14:textId="77777777" w:rsidR="0048093E" w:rsidRPr="00F7373D" w:rsidRDefault="0048093E" w:rsidP="00EA7AC7">
      <w:pPr>
        <w:widowControl w:val="0"/>
        <w:suppressAutoHyphens/>
        <w:ind w:firstLine="709"/>
        <w:jc w:val="left"/>
        <w:rPr>
          <w:rFonts w:ascii="Times New Roman" w:hAnsi="Times New Roman" w:cs="Times New Roman"/>
          <w:b/>
          <w:kern w:val="1"/>
        </w:rPr>
      </w:pPr>
      <w:r w:rsidRPr="00F7373D">
        <w:rPr>
          <w:rFonts w:ascii="Times New Roman" w:hAnsi="Times New Roman" w:cs="Times New Roman"/>
          <w:b/>
          <w:kern w:val="1"/>
        </w:rPr>
        <w:t>7.2. Подрядчик гарантирует, что:</w:t>
      </w:r>
    </w:p>
    <w:p w14:paraId="6C7DA897" w14:textId="77777777" w:rsidR="0048093E" w:rsidRPr="00F7373D" w:rsidRDefault="0048093E" w:rsidP="00EA7AC7">
      <w:pPr>
        <w:widowControl w:val="0"/>
        <w:suppressAutoHyphens/>
        <w:ind w:firstLine="709"/>
        <w:rPr>
          <w:rFonts w:ascii="Times New Roman" w:hAnsi="Times New Roman" w:cs="Times New Roman"/>
          <w:kern w:val="1"/>
        </w:rPr>
      </w:pPr>
      <w:r w:rsidRPr="00F7373D">
        <w:rPr>
          <w:rFonts w:ascii="Times New Roman" w:hAnsi="Times New Roman" w:cs="Times New Roman"/>
          <w:kern w:val="1"/>
        </w:rPr>
        <w:t>7.2.1. располагает необходимыми трудовыми и материальными ресурсами для выполнения обязательств по договору - помещением, оборудованием, транспортом и т.д.;</w:t>
      </w:r>
    </w:p>
    <w:p w14:paraId="2BB98C70" w14:textId="77777777" w:rsidR="0048093E" w:rsidRPr="00F7373D" w:rsidRDefault="0048093E" w:rsidP="00EA7AC7">
      <w:pPr>
        <w:widowControl w:val="0"/>
        <w:suppressAutoHyphens/>
        <w:ind w:firstLine="709"/>
        <w:rPr>
          <w:rFonts w:ascii="Times New Roman" w:hAnsi="Times New Roman" w:cs="Times New Roman"/>
          <w:kern w:val="1"/>
        </w:rPr>
      </w:pPr>
      <w:r w:rsidRPr="00F7373D">
        <w:rPr>
          <w:rFonts w:ascii="Times New Roman" w:hAnsi="Times New Roman" w:cs="Times New Roman"/>
          <w:kern w:val="1"/>
        </w:rPr>
        <w:t>7.2.2. привлекаемые им для выполнения обязательств по Договору третьи лица являются непосредственными исполнителями услуг (работ) и обладают достаточными трудовыми и материальными ресурсами;</w:t>
      </w:r>
    </w:p>
    <w:p w14:paraId="084D679A" w14:textId="77777777" w:rsidR="0048093E" w:rsidRPr="00F7373D" w:rsidRDefault="0048093E" w:rsidP="00EA7AC7">
      <w:pPr>
        <w:widowControl w:val="0"/>
        <w:suppressAutoHyphens/>
        <w:ind w:firstLine="709"/>
        <w:rPr>
          <w:rFonts w:ascii="Times New Roman" w:hAnsi="Times New Roman" w:cs="Times New Roman"/>
          <w:kern w:val="1"/>
        </w:rPr>
      </w:pPr>
      <w:r w:rsidRPr="00F7373D">
        <w:rPr>
          <w:rFonts w:ascii="Times New Roman" w:hAnsi="Times New Roman" w:cs="Times New Roman"/>
          <w:kern w:val="1"/>
        </w:rPr>
        <w:t>7.2.3. полностью отразит операции по Договору в первичных документах, бухгалтерской и налоговой отчетности, которая будет своевременно представлена в налоговый орган;</w:t>
      </w:r>
    </w:p>
    <w:p w14:paraId="1C8C3A4A" w14:textId="77777777" w:rsidR="0048093E" w:rsidRPr="00F7373D" w:rsidRDefault="0048093E" w:rsidP="00EA7AC7">
      <w:pPr>
        <w:widowControl w:val="0"/>
        <w:suppressAutoHyphens/>
        <w:ind w:firstLine="709"/>
        <w:rPr>
          <w:rFonts w:ascii="Times New Roman" w:hAnsi="Times New Roman" w:cs="Times New Roman"/>
          <w:kern w:val="1"/>
        </w:rPr>
      </w:pPr>
      <w:r w:rsidRPr="00F7373D">
        <w:rPr>
          <w:rFonts w:ascii="Times New Roman" w:hAnsi="Times New Roman" w:cs="Times New Roman"/>
          <w:kern w:val="1"/>
        </w:rPr>
        <w:t>7.2.4. по операциям Подрядчика не будет признаков несформированного источника вычета НДС;</w:t>
      </w:r>
    </w:p>
    <w:p w14:paraId="4AA4FD54" w14:textId="77777777" w:rsidR="0048093E" w:rsidRPr="00F7373D" w:rsidRDefault="0048093E" w:rsidP="00EA7AC7">
      <w:pPr>
        <w:widowControl w:val="0"/>
        <w:suppressAutoHyphens/>
        <w:ind w:firstLine="709"/>
        <w:rPr>
          <w:rFonts w:ascii="Times New Roman" w:hAnsi="Times New Roman" w:cs="Times New Roman"/>
          <w:kern w:val="1"/>
        </w:rPr>
      </w:pPr>
      <w:r w:rsidRPr="00F7373D">
        <w:rPr>
          <w:rFonts w:ascii="Times New Roman" w:hAnsi="Times New Roman" w:cs="Times New Roman"/>
          <w:kern w:val="1"/>
        </w:rPr>
        <w:t>7.2.5. по требованию Заказчика, налоговых органов или суда своевременно предоставит заверенные копии документов об операциях по Договору.</w:t>
      </w:r>
    </w:p>
    <w:p w14:paraId="36974E31" w14:textId="77777777" w:rsidR="0048093E" w:rsidRPr="00F7373D" w:rsidRDefault="0048093E" w:rsidP="00EA7AC7">
      <w:pPr>
        <w:widowControl w:val="0"/>
        <w:tabs>
          <w:tab w:val="left" w:pos="9720"/>
        </w:tabs>
        <w:autoSpaceDE w:val="0"/>
        <w:autoSpaceDN w:val="0"/>
        <w:adjustRightInd w:val="0"/>
        <w:ind w:firstLine="709"/>
        <w:jc w:val="center"/>
        <w:rPr>
          <w:rFonts w:ascii="Times New Roman" w:hAnsi="Times New Roman" w:cs="Times New Roman"/>
          <w:b/>
        </w:rPr>
      </w:pPr>
    </w:p>
    <w:p w14:paraId="659F7CFF" w14:textId="77777777" w:rsidR="0048093E" w:rsidRPr="00F7373D" w:rsidRDefault="0048093E" w:rsidP="00EA7AC7">
      <w:pPr>
        <w:widowControl w:val="0"/>
        <w:tabs>
          <w:tab w:val="left" w:pos="9720"/>
        </w:tabs>
        <w:autoSpaceDE w:val="0"/>
        <w:autoSpaceDN w:val="0"/>
        <w:adjustRightInd w:val="0"/>
        <w:ind w:firstLine="709"/>
        <w:jc w:val="center"/>
        <w:rPr>
          <w:rFonts w:ascii="Times New Roman" w:hAnsi="Times New Roman" w:cs="Times New Roman"/>
          <w:b/>
          <w:lang w:val="x-none"/>
        </w:rPr>
      </w:pPr>
      <w:r w:rsidRPr="00F7373D">
        <w:rPr>
          <w:rFonts w:ascii="Times New Roman" w:hAnsi="Times New Roman" w:cs="Times New Roman"/>
          <w:b/>
          <w:lang w:val="x-none"/>
        </w:rPr>
        <w:t>8. РАСПРЕДЕЛЕНИЕ РИСКОВ</w:t>
      </w:r>
    </w:p>
    <w:p w14:paraId="328B429E" w14:textId="341211D4" w:rsidR="0048093E" w:rsidRPr="00F7373D" w:rsidRDefault="0048093E" w:rsidP="00EA7AC7">
      <w:pPr>
        <w:widowControl w:val="0"/>
        <w:tabs>
          <w:tab w:val="left" w:pos="0"/>
        </w:tabs>
        <w:suppressAutoHyphens/>
        <w:ind w:firstLine="709"/>
        <w:rPr>
          <w:rFonts w:ascii="Times New Roman" w:eastAsia="SimSun" w:hAnsi="Times New Roman" w:cs="Times New Roman"/>
          <w:kern w:val="2"/>
          <w:sz w:val="23"/>
        </w:rPr>
      </w:pPr>
      <w:r w:rsidRPr="00F7373D">
        <w:rPr>
          <w:rFonts w:ascii="Times New Roman" w:hAnsi="Times New Roman" w:cs="Times New Roman"/>
          <w:kern w:val="2"/>
        </w:rPr>
        <w:t xml:space="preserve">8.1. Подрядчик </w:t>
      </w:r>
      <w:r w:rsidRPr="00F7373D">
        <w:rPr>
          <w:rFonts w:ascii="Times New Roman" w:hAnsi="Times New Roman" w:cs="Times New Roman"/>
          <w:kern w:val="1"/>
        </w:rPr>
        <w:t xml:space="preserve">несет полную ответственность за сохранность и риск случайной гибели или повреждения металлоконструкций </w:t>
      </w:r>
      <w:r w:rsidR="00131537" w:rsidRPr="00F7373D">
        <w:rPr>
          <w:rFonts w:ascii="Times New Roman" w:hAnsi="Times New Roman" w:cs="Times New Roman"/>
          <w:kern w:val="1"/>
        </w:rPr>
        <w:t>подвижной</w:t>
      </w:r>
      <w:r w:rsidRPr="00F7373D">
        <w:rPr>
          <w:rFonts w:ascii="Times New Roman" w:hAnsi="Times New Roman" w:cs="Times New Roman"/>
          <w:kern w:val="1"/>
        </w:rPr>
        <w:t xml:space="preserve"> части аттракциона «Колесо обозрения</w:t>
      </w:r>
      <w:r w:rsidR="00131537" w:rsidRPr="00F7373D">
        <w:rPr>
          <w:rFonts w:ascii="Times New Roman" w:hAnsi="Times New Roman" w:cs="Times New Roman"/>
          <w:kern w:val="1"/>
        </w:rPr>
        <w:t>» с момента передачи металлоконструкций Подрядчику</w:t>
      </w:r>
      <w:r w:rsidRPr="00F7373D">
        <w:rPr>
          <w:rFonts w:ascii="Times New Roman" w:hAnsi="Times New Roman" w:cs="Times New Roman"/>
          <w:kern w:val="1"/>
        </w:rPr>
        <w:t xml:space="preserve"> до момента передачи (возврата) их Заказчику</w:t>
      </w:r>
      <w:r w:rsidR="00690CD3" w:rsidRPr="00F7373D">
        <w:rPr>
          <w:rFonts w:ascii="Times New Roman" w:hAnsi="Times New Roman" w:cs="Times New Roman"/>
          <w:kern w:val="1"/>
        </w:rPr>
        <w:t xml:space="preserve"> в место выполнения монтажа</w:t>
      </w:r>
      <w:r w:rsidRPr="00F7373D">
        <w:rPr>
          <w:rFonts w:ascii="Times New Roman" w:hAnsi="Times New Roman" w:cs="Times New Roman"/>
          <w:kern w:val="1"/>
        </w:rPr>
        <w:t>.</w:t>
      </w:r>
      <w:r w:rsidRPr="00F7373D">
        <w:rPr>
          <w:rFonts w:ascii="Times New Roman" w:eastAsia="SimSun" w:hAnsi="Times New Roman" w:cs="Times New Roman"/>
          <w:kern w:val="2"/>
          <w:sz w:val="23"/>
        </w:rPr>
        <w:t xml:space="preserve"> </w:t>
      </w:r>
    </w:p>
    <w:p w14:paraId="2387642B" w14:textId="1DD5F4EB"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8.2. Подрядчик несет риск случайной гибели или случайного повреждения результата выполненных Работ</w:t>
      </w:r>
      <w:r w:rsidR="00ED0ED6" w:rsidRPr="00F7373D">
        <w:rPr>
          <w:rFonts w:ascii="Times New Roman" w:eastAsia="Calibri" w:hAnsi="Times New Roman" w:cs="Times New Roman"/>
          <w:kern w:val="2"/>
          <w:sz w:val="23"/>
          <w:szCs w:val="23"/>
          <w:lang w:eastAsia="zh-CN" w:bidi="hi-IN"/>
        </w:rPr>
        <w:t xml:space="preserve"> до момента передачи конструкций Заказчику или в монтаж</w:t>
      </w:r>
      <w:r w:rsidRPr="00F7373D">
        <w:rPr>
          <w:rFonts w:ascii="Times New Roman" w:hAnsi="Times New Roman" w:cs="Times New Roman"/>
          <w:kern w:val="2"/>
        </w:rPr>
        <w:t>, и в случае повреждения (гибели) - восстанавливает его за свой счет. При этом все восстановительные Работы должны быть завершены Подрядчиком в сроки, установленные Договором.</w:t>
      </w:r>
    </w:p>
    <w:p w14:paraId="1C1A8503" w14:textId="77777777"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8.3.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14:paraId="406D9131" w14:textId="77777777"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8.4. В случае, если в результате действий (бездействия) Подрядчика будет причинен вред Заказчику, и(или)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w:t>
      </w:r>
    </w:p>
    <w:p w14:paraId="3421967E" w14:textId="77777777" w:rsidR="005C39E6" w:rsidRPr="00F7373D" w:rsidRDefault="00ED0ED6" w:rsidP="008740E5">
      <w:pPr>
        <w:widowControl w:val="0"/>
        <w:tabs>
          <w:tab w:val="left" w:pos="0"/>
          <w:tab w:val="left" w:pos="9720"/>
        </w:tabs>
        <w:suppressAutoHyphens/>
        <w:ind w:firstLine="426"/>
        <w:rPr>
          <w:rFonts w:ascii="Times New Roman" w:eastAsia="SimSun" w:hAnsi="Times New Roman" w:cs="Times New Roman"/>
          <w:kern w:val="2"/>
          <w:sz w:val="23"/>
          <w:szCs w:val="23"/>
          <w:lang w:eastAsia="zh-CN" w:bidi="hi-IN"/>
        </w:rPr>
      </w:pPr>
      <w:r w:rsidRPr="00F7373D">
        <w:rPr>
          <w:rFonts w:ascii="Times New Roman" w:eastAsia="SimSun" w:hAnsi="Times New Roman" w:cs="Times New Roman"/>
          <w:kern w:val="2"/>
          <w:sz w:val="23"/>
          <w:szCs w:val="23"/>
          <w:lang w:eastAsia="zh-CN" w:bidi="hi-IN"/>
        </w:rPr>
        <w:t>8.5. Подрядчик не несет ответственности за производственный брак конструкций</w:t>
      </w:r>
      <w:r w:rsidR="00BE68ED" w:rsidRPr="00F7373D">
        <w:rPr>
          <w:rFonts w:ascii="Times New Roman" w:eastAsia="SimSun" w:hAnsi="Times New Roman" w:cs="Times New Roman"/>
          <w:kern w:val="2"/>
          <w:sz w:val="23"/>
          <w:szCs w:val="23"/>
          <w:lang w:eastAsia="zh-CN" w:bidi="hi-IN"/>
        </w:rPr>
        <w:t>, наличие дефектов, возникших по вине производителя и влияющих на качество. В случае, если в процессе выполнения Работ такие недостатки будут явно видны, Подрядчик обязуется сообщить об этом Заказчику в течение 3 (три) рабочих дней для принятия решения по дальнейшей работе. Любой скрытый брак конструкций является зоной ответственности производителя аттракциона.</w:t>
      </w:r>
    </w:p>
    <w:p w14:paraId="07971F51" w14:textId="77777777" w:rsidR="005C39E6" w:rsidRPr="00F7373D" w:rsidRDefault="005C39E6" w:rsidP="008740E5">
      <w:pPr>
        <w:widowControl w:val="0"/>
        <w:tabs>
          <w:tab w:val="left" w:pos="0"/>
          <w:tab w:val="left" w:pos="9720"/>
        </w:tabs>
        <w:suppressAutoHyphens/>
        <w:ind w:firstLine="426"/>
        <w:rPr>
          <w:rFonts w:ascii="Times New Roman" w:eastAsia="SimSun" w:hAnsi="Times New Roman" w:cs="Times New Roman"/>
          <w:kern w:val="2"/>
          <w:sz w:val="23"/>
          <w:szCs w:val="23"/>
          <w:lang w:eastAsia="zh-CN" w:bidi="hi-IN"/>
        </w:rPr>
      </w:pPr>
    </w:p>
    <w:p w14:paraId="5E2FFEC7" w14:textId="77777777" w:rsidR="0048093E" w:rsidRPr="00F7373D" w:rsidRDefault="0048093E" w:rsidP="00EA7AC7">
      <w:pPr>
        <w:widowControl w:val="0"/>
        <w:tabs>
          <w:tab w:val="left" w:pos="9720"/>
        </w:tabs>
        <w:autoSpaceDE w:val="0"/>
        <w:autoSpaceDN w:val="0"/>
        <w:adjustRightInd w:val="0"/>
        <w:ind w:firstLine="709"/>
        <w:rPr>
          <w:rFonts w:ascii="Times New Roman" w:hAnsi="Times New Roman" w:cs="Times New Roman"/>
        </w:rPr>
      </w:pPr>
    </w:p>
    <w:p w14:paraId="724DFB45" w14:textId="77777777" w:rsidR="0048093E" w:rsidRPr="00F7373D" w:rsidRDefault="0048093E" w:rsidP="00EA7AC7">
      <w:pPr>
        <w:ind w:firstLine="709"/>
        <w:jc w:val="center"/>
        <w:rPr>
          <w:rFonts w:ascii="Times New Roman" w:hAnsi="Times New Roman" w:cs="Times New Roman"/>
          <w:b/>
        </w:rPr>
      </w:pPr>
      <w:r w:rsidRPr="00F7373D">
        <w:rPr>
          <w:rFonts w:ascii="Times New Roman" w:hAnsi="Times New Roman" w:cs="Times New Roman"/>
          <w:b/>
        </w:rPr>
        <w:t>9. СДАЧА И ПРИЕМКА РАБОТ, ДОПОЛНИТЕЛЬНЫЕ РАБОТЫ</w:t>
      </w:r>
    </w:p>
    <w:p w14:paraId="34AD843F"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 Работы, подлежащие сдаче-приемке, должны приниматься уполномоченным представителем Заказчика.</w:t>
      </w:r>
    </w:p>
    <w:p w14:paraId="7FB73A3A"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9.2. Сдача-приемка выполненных Работ осуществляется по Акту сдачи-приемки выполненных работ. Приемка выполненных работ осуществляется в следующем порядке:</w:t>
      </w:r>
    </w:p>
    <w:p w14:paraId="3341BF01"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9.2.1. Подрядчик организует процесс сдачи-приемки Работ, Стороны обеспечивают присутствие представителей, необходимых специалистов, соответствующих должностных лиц.</w:t>
      </w:r>
    </w:p>
    <w:p w14:paraId="7C494D9F"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xml:space="preserve">9.2.2. Заказчик в течение 5 (пяти) рабочих дней со дня получения документации от Подрядчика, принимает выполненные работы и подписывает акт сдачи-приемки выполненных работ, либо передает Подрядчику в письменной форме мотивированный отказ от приемки работ или их части с указанием сроков устранения выявленных недостатков. Стороны вправе составить также двусторонний акт с </w:t>
      </w:r>
      <w:r w:rsidRPr="00F7373D">
        <w:rPr>
          <w:rFonts w:ascii="Times New Roman" w:hAnsi="Times New Roman" w:cs="Times New Roman"/>
        </w:rPr>
        <w:lastRenderedPageBreak/>
        <w:t>перечнем замечаний и сроками их устранения, что не освобождает Подрядчика от ответственности за соблюдение сроков и качество выполнения работ по настоящему Договору;</w:t>
      </w:r>
    </w:p>
    <w:p w14:paraId="2333B8CF"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xml:space="preserve">- если работы или часть работ, указанных в акте, выполнены с нарушением условий Договора, некачественно, то Заказчик принимает и оплачивает только качественно выполненные работы по ценам, согласованным в Расчете стоимости работ (Приложения № 2 Договору), а работы с недостатками подлежат принятию в течение 5 (пяти) рабочих дней после устранения недостатков в установленном в настоящем пункте порядке (если Заказчик воспользовался правом требования безвозмездного устранения недостатков от Подрядчика). </w:t>
      </w:r>
    </w:p>
    <w:p w14:paraId="1245B458"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xml:space="preserve">9.3. После выполнения работ в полном объеме, устранения недостатков актов сдачи-приемки выполненных работ, Подрядчик извещает Заказчика о готовности к сдаче Работ в срок не менее, чем за 3 (три) рабочих дня до предполагаемой даты. </w:t>
      </w:r>
    </w:p>
    <w:p w14:paraId="172450F7"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9.4. Подрядчик организует сдачу и приемку работ, обеспечивает присутствие при приемке своих представителей, необходимых специалистов, соответствующих должностных лиц.</w:t>
      </w:r>
    </w:p>
    <w:p w14:paraId="6742C1A9"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9.5. Заказчик вправе отказаться от приемки результата работ в случае обнаружения недостатков, которые исключают возможность его эксплуатации и не могут быть устранены Подрядчиком или третьим лицом, а также при нарушении Подрядчиком установленного порядка сдачи-приемки выполненных Работ.</w:t>
      </w:r>
    </w:p>
    <w:p w14:paraId="070C5780"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9.6.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14:paraId="7F857A93"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9.7. В случаях, когда работа выполнена Подрядчиком с отступлениями от Договора, ухудшившими результат работы, или с иными недостатками Заказчик вправе требовать от Подрядчика:</w:t>
      </w:r>
    </w:p>
    <w:p w14:paraId="3EBC58A2"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безвозмездного устранения недостатков в течение разумного срока, установленного Заказчиком, а при не указании такого срока Заказчиком - в разумный срок, в зависимости от вида Работ, который в этом случае не должен превышать 10 (десять) календарных дней;</w:t>
      </w:r>
    </w:p>
    <w:p w14:paraId="5AA102CF"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xml:space="preserve">- возмещения своих расходов, понесенных при устранении недостатков (в том числе путем невыплаты, предусмотренной договором цены (стоимости работ) в соответствующем размере, а в случае, если работы уже оплачены, </w:t>
      </w:r>
    </w:p>
    <w:p w14:paraId="6DF5B5BC"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 требовать возврата Подрядчиком денежных средств).</w:t>
      </w:r>
    </w:p>
    <w:p w14:paraId="0649D4C7"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9.8. 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14:paraId="597483EC"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9.9. Устранение Подрядчиком в установленные Договором или Заказчиком сроки выявленных Заказчиком недостатков не освобождает его от уплаты штрафных санкций, предусмотренных Договором.</w:t>
      </w:r>
    </w:p>
    <w:p w14:paraId="65F5E653"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9.10. Если в процессе производства подрядных работ возникла необходимость проведения дополнительных работ или исключение ряда работ, что влечет за собой изменение договорной цены,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дней с момента получения.</w:t>
      </w:r>
    </w:p>
    <w:p w14:paraId="2591E614"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9.10.1. Акт на производство дополнительных работ (или исключение ряда работ) должен содержать следующие подписи и печати (штампы) (при наличии):</w:t>
      </w:r>
    </w:p>
    <w:p w14:paraId="693464A1"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9.10.2. подпись и печать (при наличии) Подрядчика;</w:t>
      </w:r>
    </w:p>
    <w:p w14:paraId="1A056CC0"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9.10.3. подпись и печать ответственного лица Заказчика;</w:t>
      </w:r>
    </w:p>
    <w:p w14:paraId="5D29C9AE"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9.10.4. подпись и штамп (при наличии) представителя строительного контроля;</w:t>
      </w:r>
    </w:p>
    <w:p w14:paraId="272B0070"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9.11. Приемка дополнительных работ производится в соответствии с оформленным дополнительным соглашением на основании разработанной, утвержденной сметной документации.</w:t>
      </w:r>
    </w:p>
    <w:p w14:paraId="37BC9591" w14:textId="77777777" w:rsidR="0048093E" w:rsidRPr="00F7373D" w:rsidRDefault="0048093E" w:rsidP="00EA7AC7">
      <w:pPr>
        <w:ind w:firstLine="709"/>
        <w:rPr>
          <w:rFonts w:ascii="Times New Roman" w:hAnsi="Times New Roman" w:cs="Times New Roman"/>
        </w:rPr>
      </w:pPr>
      <w:r w:rsidRPr="00F7373D">
        <w:rPr>
          <w:rFonts w:ascii="Times New Roman" w:hAnsi="Times New Roman" w:cs="Times New Roman"/>
        </w:rPr>
        <w:t>9.12. Подрядчик, не согласовавший с Заказчиком необходимость выполнения дополнительных работ, не учтенных в проектной документации, не вправе требовать от Заказчика оплаты выполненных им дополнительных работ и возмещения вызванных этим убытков.</w:t>
      </w:r>
    </w:p>
    <w:p w14:paraId="58C29D16" w14:textId="77777777" w:rsidR="0048093E" w:rsidRPr="00F7373D" w:rsidRDefault="0048093E" w:rsidP="00EA7AC7">
      <w:pPr>
        <w:ind w:firstLine="709"/>
        <w:rPr>
          <w:rFonts w:ascii="Times New Roman" w:hAnsi="Times New Roman" w:cs="Times New Roman"/>
        </w:rPr>
      </w:pPr>
    </w:p>
    <w:p w14:paraId="3D1144C9" w14:textId="77777777" w:rsidR="0048093E" w:rsidRPr="00F7373D" w:rsidRDefault="0048093E" w:rsidP="00EA7AC7">
      <w:pPr>
        <w:widowControl w:val="0"/>
        <w:tabs>
          <w:tab w:val="left" w:pos="0"/>
          <w:tab w:val="left" w:pos="972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10. ГАРАНТИИ КАЧЕСТВА РАБОТ</w:t>
      </w:r>
    </w:p>
    <w:p w14:paraId="5A88AD28"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10.1. Подрядчик гарантирует:</w:t>
      </w:r>
    </w:p>
    <w:p w14:paraId="4867C514"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-располагает необходимыми трудовыми и материальными ресурсами для выполнения обязательств по договору - помещением, оборудованием, транспортом и т.д.;</w:t>
      </w:r>
    </w:p>
    <w:p w14:paraId="5000592C"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-привлекаемые им для выполнения обязательств по Договору третьи лица являются непосредственными исполнителями услуг (работ) и обладают достаточными трудовыми и материальными ресурсами;</w:t>
      </w:r>
    </w:p>
    <w:p w14:paraId="3869BCB5"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lastRenderedPageBreak/>
        <w:t>-полностью отразит операции по Договору в первичных документах, бухгалтерской и налоговой отчетности, которая будет своевременно представлена в налоговый орган;</w:t>
      </w:r>
    </w:p>
    <w:p w14:paraId="4B794FC8"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-по операциям Подрядчика не будет признаков несформированного источника вычета НДС;</w:t>
      </w:r>
    </w:p>
    <w:p w14:paraId="07F6984E"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по требованию Заказчика, налоговых органов или суда своевременно предоставит заверенные копии документов об операциях по Договору.</w:t>
      </w:r>
    </w:p>
    <w:p w14:paraId="1A3DAA5A" w14:textId="77777777" w:rsidR="0048093E" w:rsidRPr="00F7373D" w:rsidRDefault="0048093E" w:rsidP="00EA7AC7">
      <w:pPr>
        <w:widowControl w:val="0"/>
        <w:tabs>
          <w:tab w:val="left" w:pos="0"/>
          <w:tab w:val="left" w:pos="1260"/>
        </w:tabs>
        <w:suppressAutoHyphens/>
        <w:ind w:firstLine="709"/>
        <w:rPr>
          <w:rFonts w:ascii="Times New Roman" w:hAnsi="Times New Roman" w:cs="Times New Roman"/>
          <w:kern w:val="2"/>
        </w:rPr>
      </w:pPr>
      <w:r w:rsidRPr="00F7373D">
        <w:rPr>
          <w:rFonts w:ascii="Times New Roman" w:hAnsi="Times New Roman" w:cs="Times New Roman"/>
          <w:kern w:val="2"/>
        </w:rPr>
        <w:t>- надлежащее качество используемых материалов, конструкций, оборудования и систем, соответствие их государственным (национальным) стандартам и техническим условиям, обеспеченность их соответствующими сертификатами, техническими паспортами и другими документами, удостоверяющими их качество;</w:t>
      </w:r>
    </w:p>
    <w:p w14:paraId="4ABCF325" w14:textId="77777777"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качество выполнения всех работ в соответствии с условиями Договора;</w:t>
      </w:r>
    </w:p>
    <w:p w14:paraId="4DC8B1F9" w14:textId="77777777" w:rsidR="0048093E" w:rsidRPr="00F7373D" w:rsidRDefault="0048093E" w:rsidP="00EA7AC7">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своевременное устранение недостатков в результате выполненных работ;</w:t>
      </w:r>
    </w:p>
    <w:p w14:paraId="27608E00" w14:textId="77777777"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выполнение работ, являющихся предметом настоящего Договора, в соответствии с рабочей документацией, строительными нормами и правилами (СНиП), техническими регламентами, иными нормативными правовыми актами РФ и условиями Договора.</w:t>
      </w:r>
    </w:p>
    <w:p w14:paraId="3E346919" w14:textId="77777777" w:rsidR="0048093E" w:rsidRPr="00F7373D" w:rsidRDefault="0048093E" w:rsidP="00EA7AC7">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10.2. </w:t>
      </w:r>
      <w:r w:rsidRPr="00F7373D">
        <w:rPr>
          <w:rFonts w:ascii="Times New Roman" w:hAnsi="Times New Roman" w:cs="Times New Roman"/>
          <w:b/>
          <w:kern w:val="2"/>
        </w:rPr>
        <w:t>Гарантийный период</w:t>
      </w:r>
    </w:p>
    <w:p w14:paraId="7BB0A86A" w14:textId="4B78D9DD" w:rsidR="0048093E" w:rsidRPr="00F7373D" w:rsidRDefault="0048093E" w:rsidP="004B0032">
      <w:pPr>
        <w:widowControl w:val="0"/>
        <w:tabs>
          <w:tab w:val="left" w:pos="0"/>
          <w:tab w:val="left" w:pos="9720"/>
        </w:tabs>
        <w:autoSpaceDE w:val="0"/>
        <w:ind w:firstLine="709"/>
        <w:rPr>
          <w:rFonts w:ascii="Times New Roman" w:eastAsia="SimSun" w:hAnsi="Times New Roman" w:cs="Times New Roman"/>
          <w:kern w:val="2"/>
          <w:sz w:val="23"/>
        </w:rPr>
      </w:pPr>
      <w:r w:rsidRPr="00F7373D">
        <w:rPr>
          <w:rFonts w:ascii="Times New Roman" w:hAnsi="Times New Roman" w:cs="Times New Roman"/>
          <w:lang w:val="x-none"/>
        </w:rPr>
        <w:t xml:space="preserve">Гарантийный срок на </w:t>
      </w:r>
      <w:r w:rsidR="00916BEB" w:rsidRPr="00F7373D">
        <w:rPr>
          <w:rFonts w:ascii="Times New Roman" w:hAnsi="Times New Roman" w:cs="Times New Roman"/>
          <w:sz w:val="23"/>
          <w:szCs w:val="23"/>
        </w:rPr>
        <w:t>выполненные</w:t>
      </w:r>
      <w:r w:rsidR="008740E5" w:rsidRPr="00F7373D">
        <w:rPr>
          <w:rFonts w:ascii="Times New Roman" w:hAnsi="Times New Roman" w:cs="Times New Roman"/>
          <w:sz w:val="23"/>
          <w:szCs w:val="23"/>
          <w:lang w:val="x-none"/>
        </w:rPr>
        <w:t xml:space="preserve"> </w:t>
      </w:r>
      <w:r w:rsidR="00916BEB" w:rsidRPr="00F7373D">
        <w:rPr>
          <w:rFonts w:ascii="Times New Roman" w:hAnsi="Times New Roman" w:cs="Times New Roman"/>
          <w:sz w:val="23"/>
          <w:szCs w:val="23"/>
        </w:rPr>
        <w:t>Р</w:t>
      </w:r>
      <w:r w:rsidR="008740E5" w:rsidRPr="00F7373D">
        <w:rPr>
          <w:rFonts w:ascii="Times New Roman" w:hAnsi="Times New Roman" w:cs="Times New Roman"/>
          <w:sz w:val="23"/>
          <w:szCs w:val="23"/>
          <w:lang w:val="x-none"/>
        </w:rPr>
        <w:t>абот</w:t>
      </w:r>
      <w:r w:rsidR="00916BEB" w:rsidRPr="00F7373D">
        <w:rPr>
          <w:rFonts w:ascii="Times New Roman" w:hAnsi="Times New Roman" w:cs="Times New Roman"/>
          <w:sz w:val="23"/>
          <w:szCs w:val="23"/>
        </w:rPr>
        <w:t>ы</w:t>
      </w:r>
      <w:r w:rsidRPr="00F7373D">
        <w:rPr>
          <w:rFonts w:ascii="Times New Roman" w:hAnsi="Times New Roman" w:cs="Times New Roman"/>
          <w:sz w:val="23"/>
        </w:rPr>
        <w:t xml:space="preserve"> </w:t>
      </w:r>
      <w:r w:rsidRPr="00F7373D">
        <w:rPr>
          <w:rFonts w:ascii="Times New Roman" w:hAnsi="Times New Roman" w:cs="Times New Roman"/>
          <w:sz w:val="23"/>
          <w:lang w:val="x-none"/>
        </w:rPr>
        <w:t xml:space="preserve">по настоящему Договору устанавливается </w:t>
      </w:r>
      <w:r w:rsidRPr="00F7373D">
        <w:rPr>
          <w:rFonts w:ascii="Times New Roman" w:hAnsi="Times New Roman" w:cs="Times New Roman"/>
          <w:sz w:val="23"/>
        </w:rPr>
        <w:t>продолжительностью</w:t>
      </w:r>
      <w:r w:rsidRPr="00F7373D">
        <w:rPr>
          <w:rFonts w:ascii="Times New Roman" w:hAnsi="Times New Roman" w:cs="Times New Roman"/>
          <w:sz w:val="23"/>
          <w:lang w:val="x-none"/>
        </w:rPr>
        <w:t xml:space="preserve"> </w:t>
      </w:r>
      <w:r w:rsidRPr="00F7373D">
        <w:rPr>
          <w:rFonts w:ascii="Times New Roman" w:hAnsi="Times New Roman" w:cs="Times New Roman"/>
          <w:b/>
          <w:sz w:val="23"/>
        </w:rPr>
        <w:t xml:space="preserve">36 (тридцать шесть) </w:t>
      </w:r>
      <w:r w:rsidRPr="00F7373D">
        <w:rPr>
          <w:rFonts w:ascii="Times New Roman" w:hAnsi="Times New Roman" w:cs="Times New Roman"/>
          <w:sz w:val="23"/>
          <w:lang w:val="x-none"/>
        </w:rPr>
        <w:t>месяц</w:t>
      </w:r>
      <w:r w:rsidRPr="00F7373D">
        <w:rPr>
          <w:rFonts w:ascii="Times New Roman" w:hAnsi="Times New Roman" w:cs="Times New Roman"/>
          <w:sz w:val="23"/>
        </w:rPr>
        <w:t>ев,</w:t>
      </w:r>
      <w:r w:rsidRPr="00F7373D">
        <w:rPr>
          <w:rFonts w:ascii="Times New Roman" w:hAnsi="Times New Roman" w:cs="Times New Roman"/>
          <w:sz w:val="23"/>
          <w:lang w:val="x-none"/>
        </w:rPr>
        <w:t xml:space="preserve"> с момента подписания </w:t>
      </w:r>
      <w:r w:rsidRPr="00F7373D">
        <w:rPr>
          <w:rFonts w:ascii="Times New Roman" w:hAnsi="Times New Roman" w:cs="Times New Roman"/>
          <w:sz w:val="23"/>
        </w:rPr>
        <w:t>Сторонами</w:t>
      </w:r>
      <w:r w:rsidRPr="00F7373D">
        <w:rPr>
          <w:rFonts w:ascii="Times New Roman" w:hAnsi="Times New Roman" w:cs="Times New Roman"/>
          <w:sz w:val="23"/>
          <w:lang w:val="x-none"/>
        </w:rPr>
        <w:t xml:space="preserve"> Акт</w:t>
      </w:r>
      <w:r w:rsidRPr="00F7373D">
        <w:rPr>
          <w:rFonts w:ascii="Times New Roman" w:hAnsi="Times New Roman" w:cs="Times New Roman"/>
          <w:sz w:val="23"/>
        </w:rPr>
        <w:t>а</w:t>
      </w:r>
      <w:r w:rsidRPr="00F7373D">
        <w:rPr>
          <w:rFonts w:ascii="Times New Roman" w:hAnsi="Times New Roman" w:cs="Times New Roman"/>
          <w:sz w:val="23"/>
          <w:lang w:val="x-none"/>
        </w:rPr>
        <w:t xml:space="preserve"> </w:t>
      </w:r>
      <w:r w:rsidRPr="00F7373D">
        <w:rPr>
          <w:rFonts w:ascii="Times New Roman" w:eastAsia="SimSun" w:hAnsi="Times New Roman" w:cs="Times New Roman"/>
          <w:kern w:val="2"/>
          <w:sz w:val="23"/>
        </w:rPr>
        <w:t>сдачи-приемки выполненных работ</w:t>
      </w:r>
      <w:r w:rsidR="00916BEB" w:rsidRPr="00F7373D">
        <w:rPr>
          <w:rFonts w:ascii="Times New Roman" w:eastAsia="SimSun" w:hAnsi="Times New Roman" w:cs="Times New Roman"/>
          <w:kern w:val="2"/>
          <w:sz w:val="23"/>
          <w:szCs w:val="23"/>
          <w:lang w:eastAsia="zh-CN" w:bidi="hi-IN"/>
        </w:rPr>
        <w:t xml:space="preserve">, и </w:t>
      </w:r>
      <w:r w:rsidR="005F0B69" w:rsidRPr="00F7373D">
        <w:rPr>
          <w:rFonts w:ascii="Times New Roman" w:eastAsia="SimSun" w:hAnsi="Times New Roman" w:cs="Times New Roman"/>
          <w:kern w:val="2"/>
          <w:sz w:val="23"/>
          <w:szCs w:val="23"/>
          <w:lang w:eastAsia="zh-CN" w:bidi="hi-IN"/>
        </w:rPr>
        <w:t xml:space="preserve">распространяется на </w:t>
      </w:r>
      <w:r w:rsidR="0075439F" w:rsidRPr="00F7373D">
        <w:rPr>
          <w:rFonts w:ascii="Times New Roman" w:eastAsia="SimSun" w:hAnsi="Times New Roman" w:cs="Times New Roman"/>
          <w:kern w:val="2"/>
          <w:sz w:val="23"/>
          <w:szCs w:val="23"/>
          <w:lang w:eastAsia="zh-CN" w:bidi="hi-IN"/>
        </w:rPr>
        <w:t>случаи, когда требуется первая окраска в ходе капитального ремонта с целью защиты от коррозии, если примерно 10 % поверхности защитного покрытия достигли уровня К3 в соответствии с</w:t>
      </w:r>
      <w:r w:rsidR="00916BEB" w:rsidRPr="00F7373D">
        <w:rPr>
          <w:rFonts w:ascii="Times New Roman" w:eastAsia="SimSun" w:hAnsi="Times New Roman" w:cs="Times New Roman"/>
          <w:kern w:val="2"/>
          <w:sz w:val="23"/>
          <w:szCs w:val="23"/>
          <w:lang w:eastAsia="zh-CN" w:bidi="hi-IN"/>
        </w:rPr>
        <w:t xml:space="preserve"> ГОСТ 9.407-2015 «Единая система защиты от коррозии и старения. Покрытия лакокрасочные. Метод оценки внешнего вида»</w:t>
      </w:r>
      <w:r w:rsidR="005F0B69" w:rsidRPr="00F7373D">
        <w:rPr>
          <w:rFonts w:ascii="Times New Roman" w:eastAsia="SimSun" w:hAnsi="Times New Roman" w:cs="Times New Roman"/>
          <w:kern w:val="2"/>
          <w:sz w:val="23"/>
          <w:szCs w:val="23"/>
          <w:lang w:eastAsia="zh-CN" w:bidi="hi-IN"/>
        </w:rPr>
        <w:t>.</w:t>
      </w:r>
    </w:p>
    <w:p w14:paraId="77684594" w14:textId="764240EA" w:rsidR="004B0032" w:rsidRPr="00F7373D" w:rsidRDefault="00916BEB" w:rsidP="004B0032">
      <w:pPr>
        <w:widowControl w:val="0"/>
        <w:tabs>
          <w:tab w:val="left" w:pos="0"/>
        </w:tabs>
        <w:suppressAutoHyphens/>
        <w:ind w:firstLine="709"/>
        <w:rPr>
          <w:rFonts w:ascii="Times New Roman" w:eastAsia="SimSun" w:hAnsi="Times New Roman" w:cs="Times New Roman"/>
          <w:kern w:val="2"/>
          <w:sz w:val="23"/>
          <w:szCs w:val="23"/>
          <w:lang w:eastAsia="zh-CN" w:bidi="hi-IN"/>
        </w:rPr>
      </w:pPr>
      <w:r w:rsidRPr="00F7373D">
        <w:rPr>
          <w:rFonts w:ascii="Times New Roman" w:eastAsia="SimSun" w:hAnsi="Times New Roman" w:cs="Times New Roman"/>
          <w:kern w:val="2"/>
          <w:sz w:val="23"/>
          <w:szCs w:val="23"/>
          <w:lang w:eastAsia="zh-CN" w:bidi="hi-IN"/>
        </w:rPr>
        <w:t>Под действия гарантийного периода не попадают механические повреждения лакокрасочного покрытия, возникшие в ходе выполнения монтажных работ и после их завершения</w:t>
      </w:r>
      <w:r w:rsidR="004B0032" w:rsidRPr="00F7373D">
        <w:rPr>
          <w:rFonts w:ascii="Times New Roman" w:eastAsia="SimSun" w:hAnsi="Times New Roman" w:cs="Times New Roman"/>
          <w:kern w:val="2"/>
          <w:sz w:val="23"/>
          <w:szCs w:val="23"/>
          <w:lang w:eastAsia="zh-CN" w:bidi="hi-IN"/>
        </w:rPr>
        <w:t>.</w:t>
      </w:r>
    </w:p>
    <w:p w14:paraId="4339DD86" w14:textId="269D30DD"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10.3.</w:t>
      </w:r>
      <w:r w:rsidRPr="00F7373D">
        <w:rPr>
          <w:rFonts w:ascii="Times New Roman" w:hAnsi="Times New Roman" w:cs="Times New Roman"/>
          <w:b/>
          <w:kern w:val="2"/>
        </w:rPr>
        <w:t xml:space="preserve"> Выполнение гарантийных обязательств</w:t>
      </w:r>
    </w:p>
    <w:p w14:paraId="1DF430A1"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10.3.1. Если в течение Гарантийного периода выявится, что отдельные Работы или отдельные их части,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дней с 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 устранения. </w:t>
      </w:r>
    </w:p>
    <w:p w14:paraId="3BFA46E3"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10.3.2. 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14:paraId="0B7E475D"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10.3.3. В течение 3 (трех) дней после устранения дефекта или неисправности, Стороны составят Акт сдачи-приемки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результата Работ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  </w:t>
      </w:r>
    </w:p>
    <w:p w14:paraId="0684668C"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дней со дня получения письменного извещения Заказчика. </w:t>
      </w:r>
    </w:p>
    <w:p w14:paraId="205EBF56"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10.3.5. В случае,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 </w:t>
      </w:r>
    </w:p>
    <w:p w14:paraId="6DDEFBBD"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14:paraId="1E6C7607"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10.3.7. В Гарантийный период Подрядчик обязуется также за свой счет производить замену или ремонт отдельных частей результата Работ, вышедших из строя из-за дефекта неправильного монтажа. В случае замены дефектных частей Гарантийный период на вновь установленные части, детали Работ назначается вновь.</w:t>
      </w:r>
    </w:p>
    <w:p w14:paraId="41F8A177"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10.3.8. В случае аварии Подрядчик в Гарантийный период по вызову Заказчика обеспечит прибытие своего Уполномоченного представителя в течение 2 (двух) дней, а в экстренных случаях – немедленно.</w:t>
      </w:r>
    </w:p>
    <w:p w14:paraId="7A573189"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10.4. При отказе Подрядчика от составления или подписания акта обнаруженных дефектов и </w:t>
      </w:r>
      <w:r w:rsidRPr="00F7373D">
        <w:rPr>
          <w:rFonts w:ascii="Times New Roman" w:hAnsi="Times New Roman" w:cs="Times New Roman"/>
          <w:kern w:val="2"/>
        </w:rPr>
        <w:lastRenderedPageBreak/>
        <w:t>недоделок для их подтверждения Заказчик вправе получить заключение специалистов по данному вопросу за счет Подрядчика, что не исключает право Сторон обратиться в арбитражный суд по данному вопросу.</w:t>
      </w:r>
    </w:p>
    <w:p w14:paraId="7E1456C4"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10.5. Если в период гарантийного срока обнаруживаются дефекты, препятствующие использованию результата работ по настоящему договору, Подрядчик обязан их устранить за свой счет в согласованные Сторонами сроки.</w:t>
      </w:r>
    </w:p>
    <w:p w14:paraId="6D51A319"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10.6.</w:t>
      </w:r>
      <w:r w:rsidRPr="00F7373D">
        <w:rPr>
          <w:rFonts w:ascii="Times New Roman" w:hAnsi="Times New Roman" w:cs="Times New Roman"/>
          <w:b/>
          <w:kern w:val="2"/>
        </w:rPr>
        <w:t xml:space="preserve"> Заверения Подрядчика.</w:t>
      </w:r>
    </w:p>
    <w:p w14:paraId="6FEAE6B2"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10.6.1. Настоящим Подрядчик заявляет Заказчику, подтверждает и заверяет:</w:t>
      </w:r>
    </w:p>
    <w:p w14:paraId="21A13B2B" w14:textId="77777777" w:rsidR="0048093E" w:rsidRPr="00F7373D" w:rsidRDefault="0048093E" w:rsidP="004B0032">
      <w:pPr>
        <w:widowControl w:val="0"/>
        <w:numPr>
          <w:ilvl w:val="0"/>
          <w:numId w:val="8"/>
        </w:numPr>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Заключение Договора не нарушает положения Устава Подрядчика, Договор подписывается лицом, надлежащим образом уполномоченным на заключение такого договора, получены все необходимые в соответствии с уставом Подрядчика и локальными нормативными актами Подрядчика согласия и согласования органов управления Подрядчика, заключение и исполнение Договора не является для Подрядчика крупной сделкой и/или сделкой с заинтересованностью.</w:t>
      </w:r>
    </w:p>
    <w:p w14:paraId="4167A7E1" w14:textId="77777777" w:rsidR="0048093E" w:rsidRPr="00F7373D" w:rsidRDefault="0048093E" w:rsidP="004B0032">
      <w:pPr>
        <w:widowControl w:val="0"/>
        <w:numPr>
          <w:ilvl w:val="0"/>
          <w:numId w:val="8"/>
        </w:numPr>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Подрядчик полностью оценил Техническое задание, оценил и понимает объем подлежащих выполнению в соответствии с Договором Работ и обязуется выполнить Работы в полном объеме в соответствии с Техническим заданием, расчетом стоимости за цену Договора даже если при заключении Договора Подрядчик не смог надлежащим образом оценить весь объем подлежащих выполнению Работ.</w:t>
      </w:r>
    </w:p>
    <w:p w14:paraId="40A0329D" w14:textId="77777777" w:rsidR="0048093E" w:rsidRPr="00F7373D" w:rsidRDefault="0048093E" w:rsidP="004B0032">
      <w:pPr>
        <w:widowControl w:val="0"/>
        <w:numPr>
          <w:ilvl w:val="2"/>
          <w:numId w:val="9"/>
        </w:numPr>
        <w:tabs>
          <w:tab w:val="left" w:pos="0"/>
        </w:tabs>
        <w:suppressAutoHyphens/>
        <w:ind w:left="0" w:firstLine="709"/>
        <w:rPr>
          <w:rFonts w:ascii="Times New Roman" w:hAnsi="Times New Roman" w:cs="Times New Roman"/>
          <w:kern w:val="2"/>
        </w:rPr>
      </w:pPr>
      <w:r w:rsidRPr="00F7373D">
        <w:rPr>
          <w:rFonts w:ascii="Times New Roman" w:hAnsi="Times New Roman" w:cs="Times New Roman"/>
          <w:kern w:val="2"/>
        </w:rPr>
        <w:t xml:space="preserve">Подрядчик гарантирует, что на момент заключения Договора он не применяет специальный режим налогообложения. В случае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обстоятельства), Заказчик вправе взыскать с Подрядчика штраф в размере 20% от суммы по договору без НДС. </w:t>
      </w:r>
    </w:p>
    <w:p w14:paraId="5CC27CA3" w14:textId="77777777" w:rsidR="0048093E" w:rsidRPr="00F7373D" w:rsidRDefault="0048093E" w:rsidP="004B0032">
      <w:pPr>
        <w:widowControl w:val="0"/>
        <w:numPr>
          <w:ilvl w:val="0"/>
          <w:numId w:val="8"/>
        </w:numPr>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*(пункт 10.6.2.  исключается в случае, если Подрядчик работает на упрощенной системе налогообложения.) </w:t>
      </w:r>
    </w:p>
    <w:p w14:paraId="2C345D9F"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p>
    <w:p w14:paraId="6FF85F85" w14:textId="77777777" w:rsidR="0048093E" w:rsidRPr="00F7373D" w:rsidRDefault="0048093E" w:rsidP="004B0032">
      <w:pPr>
        <w:widowControl w:val="0"/>
        <w:tabs>
          <w:tab w:val="left" w:pos="0"/>
          <w:tab w:val="left" w:pos="9720"/>
        </w:tabs>
        <w:suppressAutoHyphens/>
        <w:ind w:firstLine="709"/>
        <w:jc w:val="center"/>
        <w:rPr>
          <w:rFonts w:ascii="Times New Roman" w:hAnsi="Times New Roman" w:cs="Times New Roman"/>
          <w:kern w:val="2"/>
        </w:rPr>
      </w:pPr>
      <w:r w:rsidRPr="00F7373D">
        <w:rPr>
          <w:rFonts w:ascii="Times New Roman" w:hAnsi="Times New Roman" w:cs="Times New Roman"/>
          <w:b/>
          <w:kern w:val="2"/>
        </w:rPr>
        <w:t>11. КОНТРОЛЬ И НАДЗОР ЗАКАЗЧИКА</w:t>
      </w:r>
    </w:p>
    <w:p w14:paraId="26756B74" w14:textId="77777777" w:rsidR="0048093E" w:rsidRPr="00F7373D" w:rsidRDefault="0048093E" w:rsidP="004B0032">
      <w:pPr>
        <w:widowControl w:val="0"/>
        <w:tabs>
          <w:tab w:val="left" w:pos="0"/>
          <w:tab w:val="left" w:pos="972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ЗА РЕАЛИЗАЦИЕЙ УСЛОВИЙ ДОГОВОРА</w:t>
      </w:r>
    </w:p>
    <w:p w14:paraId="01A7F79E"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11.1. Заказчик вправе лично или с привлечением на основании договоров третьих лиц осуществлять контроль и надзор за ходом и качеством выполняемых работ, качеством применяемых материалов, соответствием работ технической и сметной документации, выполнением Подрядчиком требований промышленной, пожарной, экологической безопасности, охраны труда. </w:t>
      </w:r>
    </w:p>
    <w:p w14:paraId="23D31DE6"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11.2. Заказчик (его работники, представители и третье лицо, осуществляющее на основании договора с Заказчиком контроль или надзор, предусмотренный в пункте 11.1 Договора) имеет право беспрепятственного доступа ко всем видам работ в любое время в течение всего периода выполнения работ Подрядчиком.</w:t>
      </w:r>
    </w:p>
    <w:p w14:paraId="752ECE8E"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 </w:t>
      </w:r>
    </w:p>
    <w:p w14:paraId="1FB7064D" w14:textId="77777777" w:rsidR="0048093E" w:rsidRPr="00F7373D" w:rsidRDefault="0048093E" w:rsidP="004B0032">
      <w:pPr>
        <w:widowControl w:val="0"/>
        <w:tabs>
          <w:tab w:val="left" w:pos="0"/>
          <w:tab w:val="left" w:pos="972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12. ОТВЕТСТВЕННОСТЬ СТОРОН</w:t>
      </w:r>
    </w:p>
    <w:p w14:paraId="4B7978A3"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12.1. За ненадлежащее исполнение обязательств по Договору Стороны несут ответственность в соответствии с нормами действующего законодательства Российской Федерации и условиями Договора.</w:t>
      </w:r>
    </w:p>
    <w:p w14:paraId="0E15D5B1" w14:textId="3211094E"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12.2. В случае нарушения Подрядчиком сроков выполнения Работ</w:t>
      </w:r>
      <w:r w:rsidR="00690CD3" w:rsidRPr="00F7373D">
        <w:rPr>
          <w:rFonts w:ascii="Times New Roman" w:eastAsia="SimSun" w:hAnsi="Times New Roman" w:cs="Times New Roman"/>
          <w:kern w:val="2"/>
          <w:sz w:val="23"/>
          <w:szCs w:val="23"/>
          <w:lang w:eastAsia="zh-CN" w:bidi="hi-IN"/>
        </w:rPr>
        <w:t xml:space="preserve"> по вине Подрядчика</w:t>
      </w:r>
      <w:r w:rsidRPr="00F7373D">
        <w:rPr>
          <w:rFonts w:ascii="Times New Roman" w:hAnsi="Times New Roman" w:cs="Times New Roman"/>
          <w:kern w:val="2"/>
        </w:rPr>
        <w:t>, Заказчик вправе потребовать уплаты неустойки в размере 0,1% (Ноль целых одна десятая процента) от стоимости</w:t>
      </w:r>
      <w:r w:rsidR="008740E5" w:rsidRPr="00F7373D">
        <w:rPr>
          <w:rFonts w:ascii="Times New Roman" w:eastAsia="SimSun" w:hAnsi="Times New Roman" w:cs="Times New Roman"/>
          <w:kern w:val="2"/>
          <w:sz w:val="23"/>
          <w:szCs w:val="23"/>
          <w:lang w:eastAsia="zh-CN" w:bidi="hi-IN"/>
        </w:rPr>
        <w:t xml:space="preserve"> </w:t>
      </w:r>
      <w:r w:rsidR="00690CD3" w:rsidRPr="00F7373D">
        <w:rPr>
          <w:rFonts w:ascii="Times New Roman" w:eastAsia="SimSun" w:hAnsi="Times New Roman" w:cs="Times New Roman"/>
          <w:kern w:val="2"/>
          <w:sz w:val="23"/>
          <w:szCs w:val="23"/>
          <w:lang w:eastAsia="zh-CN" w:bidi="hi-IN"/>
        </w:rPr>
        <w:t>невыполненных</w:t>
      </w:r>
      <w:r w:rsidRPr="00F7373D">
        <w:rPr>
          <w:rFonts w:ascii="Times New Roman" w:hAnsi="Times New Roman" w:cs="Times New Roman"/>
          <w:kern w:val="2"/>
        </w:rPr>
        <w:t xml:space="preserve"> Работ по Договору за каждый календарный день просрочки.</w:t>
      </w:r>
    </w:p>
    <w:p w14:paraId="76B39DEC" w14:textId="4ED7F672" w:rsidR="0048093E" w:rsidRPr="00F7373D" w:rsidRDefault="0048093E" w:rsidP="004B0032">
      <w:pPr>
        <w:widowControl w:val="0"/>
        <w:tabs>
          <w:tab w:val="left" w:pos="0"/>
        </w:tabs>
        <w:suppressAutoHyphens/>
        <w:ind w:firstLine="709"/>
        <w:rPr>
          <w:rFonts w:ascii="Times New Roman" w:hAnsi="Times New Roman" w:cs="Times New Roman"/>
          <w:color w:val="000000"/>
          <w:kern w:val="2"/>
        </w:rPr>
      </w:pPr>
      <w:r w:rsidRPr="00F7373D">
        <w:rPr>
          <w:rFonts w:ascii="Times New Roman" w:hAnsi="Times New Roman" w:cs="Times New Roman"/>
          <w:color w:val="000000"/>
          <w:kern w:val="2"/>
        </w:rPr>
        <w:t>12.3. В случае просрочки исполнения Заказчиком обязательств по оплате выполненных и принятых Заказчиком работ по настоящему Договору, Подрядчик вправе потребовать уплаты неустойки (штрафа, пеней) в размере 0,</w:t>
      </w:r>
      <w:r w:rsidRPr="00F7373D">
        <w:rPr>
          <w:rFonts w:ascii="Times New Roman" w:eastAsia="SimSun" w:hAnsi="Times New Roman" w:cs="Times New Roman"/>
          <w:color w:val="000000"/>
          <w:kern w:val="2"/>
          <w:lang w:eastAsia="zh-CN" w:bidi="hi-IN"/>
        </w:rPr>
        <w:t>01</w:t>
      </w:r>
      <w:r w:rsidRPr="00F7373D">
        <w:rPr>
          <w:rFonts w:ascii="Times New Roman" w:hAnsi="Times New Roman" w:cs="Times New Roman"/>
          <w:color w:val="000000"/>
          <w:kern w:val="2"/>
        </w:rPr>
        <w:t xml:space="preserve">% (Ноль целых одна </w:t>
      </w:r>
      <w:r w:rsidRPr="00F7373D">
        <w:rPr>
          <w:rFonts w:ascii="Times New Roman" w:eastAsia="SimSun" w:hAnsi="Times New Roman" w:cs="Times New Roman"/>
          <w:color w:val="000000"/>
          <w:kern w:val="2"/>
          <w:lang w:eastAsia="zh-CN" w:bidi="hi-IN"/>
        </w:rPr>
        <w:t>сотая</w:t>
      </w:r>
      <w:r w:rsidRPr="00F7373D">
        <w:rPr>
          <w:rFonts w:ascii="Times New Roman" w:hAnsi="Times New Roman" w:cs="Times New Roman"/>
          <w:color w:val="000000"/>
          <w:kern w:val="2"/>
        </w:rPr>
        <w:t xml:space="preserve"> процента)</w:t>
      </w:r>
      <w:r w:rsidRPr="00F7373D">
        <w:rPr>
          <w:rFonts w:ascii="Times New Roman" w:hAnsi="Times New Roman" w:cs="Times New Roman"/>
          <w:kern w:val="2"/>
        </w:rPr>
        <w:t xml:space="preserve"> </w:t>
      </w:r>
      <w:r w:rsidRPr="00F7373D">
        <w:rPr>
          <w:rFonts w:ascii="Times New Roman" w:hAnsi="Times New Roman" w:cs="Times New Roman"/>
          <w:color w:val="000000"/>
          <w:kern w:val="2"/>
        </w:rPr>
        <w:t>от неоплаченной суммы за каждый день просрочки.</w:t>
      </w:r>
    </w:p>
    <w:p w14:paraId="63BE5088"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12.4. В случае нарушения установленных Заказчиком сроков устранения недостатков в выполненной Работе, Подрядчик уплачивает Заказчику неустойку в размере 1 % (один процент) от стоимости работы, в которой обнаружены недостатки, за каждый день просрочки. </w:t>
      </w:r>
    </w:p>
    <w:p w14:paraId="17245D88"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12.5. За нарушение сроков устранения замечаний, указанных в мотивированных отказах Заказчика от принятия выполненных работ, и (или) актах, составленных Заказчиком, Подрядчик уплачивает Заказчику неустойку в размере 1 % (один процент) от стоимости работ, по которым допущено нарушение, за каждый день просрочки до даты принятия Заказчиком работ.</w:t>
      </w:r>
    </w:p>
    <w:p w14:paraId="6924E200" w14:textId="77777777" w:rsidR="0048093E" w:rsidRPr="00F7373D" w:rsidRDefault="0048093E" w:rsidP="004B0032">
      <w:pPr>
        <w:widowControl w:val="0"/>
        <w:tabs>
          <w:tab w:val="left" w:pos="0"/>
        </w:tabs>
        <w:suppressAutoHyphens/>
        <w:ind w:firstLine="709"/>
        <w:rPr>
          <w:rFonts w:ascii="Times New Roman" w:hAnsi="Times New Roman" w:cs="Times New Roman"/>
          <w:color w:val="000000"/>
          <w:kern w:val="2"/>
        </w:rPr>
      </w:pPr>
      <w:r w:rsidRPr="00F7373D">
        <w:rPr>
          <w:rFonts w:ascii="Times New Roman" w:hAnsi="Times New Roman" w:cs="Times New Roman"/>
          <w:kern w:val="2"/>
        </w:rPr>
        <w:t>12.6. За неисполнение и/или ненадлежащие исполнение Подрядчиком природоохранного законодательства Российской Федерации Подрядчик несет имущественную и административную ответственность в соответствии с законодательством Российской Федерации.</w:t>
      </w:r>
    </w:p>
    <w:p w14:paraId="46FF11A9"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lastRenderedPageBreak/>
        <w:t>12.7. Штрафные санкции, предусмотренные Договором, подлежат начислению и взысканию только в случае направления заинтересованной Стороной другой Стороне соответствующей письменной претензии.</w:t>
      </w:r>
    </w:p>
    <w:p w14:paraId="42555D4E"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12.8. Уплата штрафных санкций не освобождает Стороны от исполнения своих обязательств по Договору в натуре.</w:t>
      </w:r>
    </w:p>
    <w:p w14:paraId="5FE95C2A"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12.9. В случае выполнения Работ не в соответствии со СниПами, СН, ГОСТами, действующими техническими регламентами, Техническим заданием или Договором, Подрядчик обязуется возместить Заказчику все причиненные им убытки в течение 10 (десяти) рабочих дней с момента предоставления Заказчиком требования с подтверждающими документами и расчетом суммы убытков.</w:t>
      </w:r>
    </w:p>
    <w:p w14:paraId="1681A781"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12.10. В случае выполнения Подрядчиком Работ с отступлениями от условий Договора, ухудшившими результат Работ, или с иными недостатками, которые делают его не пригодным для надлежащего использования, Заказчик вправе, по своему выбору, потребовать от Подрядчика:</w:t>
      </w:r>
    </w:p>
    <w:p w14:paraId="0703B717"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устранения Подрядчиком недостатков в разумный срок и за счет Подрядчика.</w:t>
      </w:r>
    </w:p>
    <w:p w14:paraId="34939BD0"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устранить недостатки самостоятельно или с привлечением третьих лиц и потребовать от Подрядчика компенсации понесенных расходов, либо</w:t>
      </w:r>
    </w:p>
    <w:p w14:paraId="1DCD45B8"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отказаться от Договора в одностороннем порядке в связи с невозможностью использования результатов Работ и потребовать возмещения причиненных убытков. Предъявленные Заказчиком требования о возмещении убытков должны быть удовлетворены Подрядчиком в течение 7 (семи) рабочих дней с момента предъявления Заказчиком документов, подтверждающих убытки и расчета суммы убытков, если иной срок не будет установлен письменным соглашением Сторон.</w:t>
      </w:r>
    </w:p>
    <w:p w14:paraId="66F85E70"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12.11. 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 Заказчика возникнут или могут возникнуть убытки, вызванные по вине Подрядчика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 5 (пяти) рабочих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 Заказчик вправе удержать их из денежных средств, причитающихся Подрядчику к выплате с предварительным уведомлением Подрядчика в письменном виде.</w:t>
      </w:r>
    </w:p>
    <w:p w14:paraId="614BCA2C"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12.12. В случае, если в результате действий (бездействия) Подрядчика будет причинен вред Заказчику, и (или)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14:paraId="3397F1DF"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p>
    <w:p w14:paraId="6726C376" w14:textId="77777777" w:rsidR="0048093E" w:rsidRPr="00F7373D" w:rsidRDefault="0048093E" w:rsidP="004B0032">
      <w:pPr>
        <w:widowControl w:val="0"/>
        <w:tabs>
          <w:tab w:val="left" w:pos="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13. ОБСТОЯТЕЛЬСТВА, ОСВОБОЖДАЮЩИЕ ОТ ОТВЕТСТВЕННОСТИ</w:t>
      </w:r>
    </w:p>
    <w:p w14:paraId="552582B2"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13.1.</w:t>
      </w:r>
      <w:r w:rsidRPr="00F7373D">
        <w:rPr>
          <w:rFonts w:ascii="Times New Roman" w:hAnsi="Times New Roman" w:cs="Times New Roman"/>
          <w:kern w:val="2"/>
        </w:rPr>
        <w:tab/>
        <w:t>Ни одна из Сторон не несет ответственности перед другой Стороной за неисполнение обязательств по настоящему Договору, обусловленное действием обстоятельств непреодолимой силы, то есть чрезвычайных и непредотвратимых при данных условиях обстоятельств, возникших помимо воли и желания Сторон и которые нельзя предвидеть или избежать, включая объявленную или фактическую войну, гражданские волнения, блокаду, эмбарго, землетрясения, наводнения, пожары, стихийные бедствия, эпидемии/ болезнь (включая распространение вирусной инфекции, в том числе новой коронавирусной инфекции 2019-nCoV)/ пандемия, издание нормативных правовых актов запретительного характера органами государственной власти Российской Федерации, органами государственной власти субъектов Российской Федерации или органами местного самоуправления, которые имеют прямое и непосредственное воздействие на обязательства, предусмотренные настоящим договором, а именно запрещают исполнение или вводят (создают) условия, при которых исполнение становится невозможным.</w:t>
      </w:r>
    </w:p>
    <w:p w14:paraId="1B13D808"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13.2.</w:t>
      </w:r>
      <w:r w:rsidRPr="00F7373D">
        <w:rPr>
          <w:rFonts w:ascii="Times New Roman" w:hAnsi="Times New Roman" w:cs="Times New Roman"/>
          <w:kern w:val="2"/>
        </w:rPr>
        <w:tab/>
        <w:t xml:space="preserve">Сторона, для которой создалась невозможность исполнения обязательств по Договору, обязана не позднее 7 (семи) календарных дней с момента наступления и прекращения вышеуказанных </w:t>
      </w:r>
      <w:r w:rsidRPr="00F7373D">
        <w:rPr>
          <w:rFonts w:ascii="Times New Roman" w:hAnsi="Times New Roman" w:cs="Times New Roman"/>
          <w:kern w:val="2"/>
        </w:rPr>
        <w:lastRenderedPageBreak/>
        <w:t>обстоятельств уведомить другую Сторону об их наступлении и прекращении.</w:t>
      </w:r>
    </w:p>
    <w:p w14:paraId="63537DED"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13.3.</w:t>
      </w:r>
      <w:r w:rsidRPr="00F7373D">
        <w:rPr>
          <w:rFonts w:ascii="Times New Roman" w:hAnsi="Times New Roman" w:cs="Times New Roman"/>
          <w:kern w:val="2"/>
        </w:rPr>
        <w:tab/>
        <w:t>Стороны обязаны продолжать исполнение всех своих обязательств, не затронутых действием обстоятельств непреодолимой силы.</w:t>
      </w:r>
    </w:p>
    <w:p w14:paraId="1512D0D5"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14:paraId="0DE225CB"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13.5. Если следствия, вызванные этими обстоятельствами, будут длиться более 3 (Трех) месяцев,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дней до его расторжения.</w:t>
      </w:r>
    </w:p>
    <w:p w14:paraId="37D088E1"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13.6.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14:paraId="561FF90D"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p>
    <w:p w14:paraId="23A25558" w14:textId="77777777" w:rsidR="0048093E" w:rsidRPr="00F7373D" w:rsidRDefault="0048093E" w:rsidP="004B0032">
      <w:pPr>
        <w:keepNext/>
        <w:keepLines/>
        <w:widowControl w:val="0"/>
        <w:tabs>
          <w:tab w:val="left" w:pos="0"/>
        </w:tabs>
        <w:suppressAutoHyphens/>
        <w:ind w:firstLine="709"/>
        <w:jc w:val="center"/>
        <w:rPr>
          <w:rFonts w:ascii="Times New Roman" w:hAnsi="Times New Roman" w:cs="Times New Roman"/>
          <w:b/>
          <w:kern w:val="2"/>
        </w:rPr>
      </w:pPr>
      <w:bookmarkStart w:id="6" w:name="bookmark13"/>
      <w:r w:rsidRPr="00F7373D">
        <w:rPr>
          <w:rFonts w:ascii="Times New Roman" w:hAnsi="Times New Roman" w:cs="Times New Roman"/>
          <w:b/>
          <w:kern w:val="2"/>
        </w:rPr>
        <w:t>14. КОНФИДЕНЦИАЛЬНОСТЬ</w:t>
      </w:r>
    </w:p>
    <w:p w14:paraId="25B0E0D8" w14:textId="3DF8D979"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14:paraId="0DAE8A13" w14:textId="0EBBC6AF"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14.2. 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14:paraId="7BF3B8F1" w14:textId="54C1E53D"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14:paraId="500ADEAD" w14:textId="2D8441CF"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14:paraId="4C0D66B1" w14:textId="45DD6436"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14.5. 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w:t>
      </w:r>
      <w:r w:rsidR="00D60538" w:rsidRPr="00F7373D">
        <w:rPr>
          <w:rFonts w:ascii="Times New Roman" w:eastAsia="SimSun" w:hAnsi="Times New Roman" w:cs="Times New Roman"/>
          <w:bCs/>
          <w:kern w:val="2"/>
          <w:lang w:eastAsia="zh-CN" w:bidi="hi-IN"/>
        </w:rPr>
        <w:t xml:space="preserve">(трех) </w:t>
      </w:r>
      <w:r w:rsidRPr="00F7373D">
        <w:rPr>
          <w:rFonts w:ascii="Times New Roman" w:hAnsi="Times New Roman" w:cs="Times New Roman"/>
          <w:kern w:val="2"/>
        </w:rPr>
        <w:t>рабочих дней с момента, когда им стало известно об указанных фактах.</w:t>
      </w:r>
    </w:p>
    <w:p w14:paraId="392977F5" w14:textId="595A466E"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14:paraId="06EBBBD0" w14:textId="57DAD751"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14.7. Передача конфиденциальной информации по открытым каналам телефонной</w:t>
      </w:r>
      <w:r w:rsidR="00BB0FB0" w:rsidRPr="00F7373D">
        <w:rPr>
          <w:rFonts w:ascii="Times New Roman" w:eastAsia="SimSun" w:hAnsi="Times New Roman" w:cs="Times New Roman"/>
          <w:bCs/>
          <w:kern w:val="2"/>
          <w:lang w:eastAsia="zh-CN" w:bidi="hi-IN"/>
        </w:rPr>
        <w:t>,</w:t>
      </w:r>
      <w:r w:rsidRPr="00F7373D">
        <w:rPr>
          <w:rFonts w:ascii="Times New Roman" w:hAnsi="Times New Roman" w:cs="Times New Roman"/>
          <w:kern w:val="2"/>
        </w:rPr>
        <w:t xml:space="preserve"> факсимильной</w:t>
      </w:r>
      <w:r w:rsidR="00BB0FB0" w:rsidRPr="00F7373D">
        <w:rPr>
          <w:rFonts w:ascii="Times New Roman" w:eastAsia="SimSun" w:hAnsi="Times New Roman" w:cs="Times New Roman"/>
          <w:bCs/>
          <w:kern w:val="2"/>
          <w:lang w:eastAsia="zh-CN" w:bidi="hi-IN"/>
        </w:rPr>
        <w:t xml:space="preserve"> и электронной</w:t>
      </w:r>
      <w:r w:rsidRPr="00F7373D">
        <w:rPr>
          <w:rFonts w:ascii="Times New Roman" w:hAnsi="Times New Roman" w:cs="Times New Roman"/>
          <w:kern w:val="2"/>
        </w:rPr>
        <w:t xml:space="preserve"> связи, а также с использованием сети Интернет без принятия соответствующих мер защиты, удовлетворяющих обе Стороны, запрещена.</w:t>
      </w:r>
    </w:p>
    <w:p w14:paraId="1C90CAD2" w14:textId="018311AD"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14.8. Стороны самостоятельно обеспечивают защиту этих сведений в соответствии с требованиями законодательства Российской Федерации.</w:t>
      </w:r>
    </w:p>
    <w:bookmarkEnd w:id="6"/>
    <w:p w14:paraId="79C18CDD" w14:textId="77777777" w:rsidR="0048093E" w:rsidRPr="00F7373D" w:rsidRDefault="0048093E" w:rsidP="004B0032">
      <w:pPr>
        <w:widowControl w:val="0"/>
        <w:tabs>
          <w:tab w:val="left" w:pos="0"/>
        </w:tabs>
        <w:suppressAutoHyphens/>
        <w:ind w:firstLine="709"/>
        <w:rPr>
          <w:rFonts w:ascii="Times New Roman" w:hAnsi="Times New Roman" w:cs="Times New Roman"/>
          <w:b/>
          <w:kern w:val="2"/>
        </w:rPr>
      </w:pPr>
    </w:p>
    <w:p w14:paraId="1145EB6E" w14:textId="77777777" w:rsidR="0048093E" w:rsidRPr="00F7373D" w:rsidRDefault="0048093E" w:rsidP="004B0032">
      <w:pPr>
        <w:widowControl w:val="0"/>
        <w:tabs>
          <w:tab w:val="left" w:pos="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15. ВНЕСЕНИЕ ИЗМЕНЕНИЙ В ДОГОВОР</w:t>
      </w:r>
    </w:p>
    <w:p w14:paraId="4265993A" w14:textId="77777777" w:rsidR="0048093E" w:rsidRPr="00F7373D" w:rsidRDefault="0048093E" w:rsidP="004B0032">
      <w:pPr>
        <w:widowControl w:val="0"/>
        <w:tabs>
          <w:tab w:val="left" w:pos="0"/>
          <w:tab w:val="left" w:pos="8364"/>
          <w:tab w:val="left" w:pos="9720"/>
          <w:tab w:val="left" w:pos="10065"/>
        </w:tabs>
        <w:suppressAutoHyphens/>
        <w:ind w:firstLine="709"/>
        <w:rPr>
          <w:rFonts w:ascii="Times New Roman" w:hAnsi="Times New Roman" w:cs="Times New Roman"/>
          <w:kern w:val="2"/>
        </w:rPr>
      </w:pPr>
      <w:r w:rsidRPr="00F7373D">
        <w:rPr>
          <w:rFonts w:ascii="Times New Roman" w:hAnsi="Times New Roman" w:cs="Times New Roman"/>
          <w:kern w:val="2"/>
        </w:rPr>
        <w:t>15.1. Любые изменения или дополнения к настоящему Договору действительны при условии, что они совершены в письменной форме и подписаны уполномоченными представителями обеих Сторон.</w:t>
      </w:r>
    </w:p>
    <w:p w14:paraId="4EB41DBC" w14:textId="77777777" w:rsidR="0048093E" w:rsidRPr="00F7373D" w:rsidRDefault="0048093E" w:rsidP="004B0032">
      <w:pPr>
        <w:widowControl w:val="0"/>
        <w:tabs>
          <w:tab w:val="left" w:pos="0"/>
          <w:tab w:val="left" w:pos="8364"/>
          <w:tab w:val="left" w:pos="9720"/>
          <w:tab w:val="left" w:pos="10065"/>
        </w:tabs>
        <w:suppressAutoHyphens/>
        <w:ind w:firstLine="709"/>
        <w:rPr>
          <w:rFonts w:ascii="Times New Roman" w:hAnsi="Times New Roman" w:cs="Times New Roman"/>
          <w:kern w:val="2"/>
        </w:rPr>
      </w:pPr>
    </w:p>
    <w:p w14:paraId="6EE5A310" w14:textId="77777777" w:rsidR="0048093E" w:rsidRPr="00F7373D" w:rsidRDefault="0048093E" w:rsidP="004B0032">
      <w:pPr>
        <w:widowControl w:val="0"/>
        <w:tabs>
          <w:tab w:val="left" w:pos="0"/>
          <w:tab w:val="left" w:pos="9720"/>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16. РАЗРЕШЕНИЕ СПОРОВ МЕЖДУ СТОРОНАМИ</w:t>
      </w:r>
    </w:p>
    <w:p w14:paraId="7AADA0FC"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16.1. Спорные вопросы, возникающие в ходе исполнения Договора, разрешаются Сторонами путем переговоров с соблюдением претензионного (досудебного) порядка урегулирования споров. Срок рассмотрения претензии составляет не более 5 (пяти) календарных дней с момента ее получения </w:t>
      </w:r>
      <w:r w:rsidRPr="00F7373D">
        <w:rPr>
          <w:rFonts w:ascii="Times New Roman" w:hAnsi="Times New Roman" w:cs="Times New Roman"/>
          <w:kern w:val="2"/>
        </w:rPr>
        <w:lastRenderedPageBreak/>
        <w:t xml:space="preserve">Стороной. </w:t>
      </w:r>
    </w:p>
    <w:p w14:paraId="7205CD45"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16.2. При невозможности разрешить возникший между Сторонами спор в соответствии с пунктом 16.1. Договора, спор передается на рассмотрение в Арбитражный суд Краснодарского края.</w:t>
      </w:r>
    </w:p>
    <w:p w14:paraId="63A0B54B"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16.3. 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переговорами по требованию любой из Сторон должна быть назначена экспертиза. Расходы на экспертизу (заключение специалиста) несет Подрядчик, за исключением случаев, когда экспертизой (заключением специалиста) установлено отсутствие нарушений Подрядчиком условий Договора или причинной связи между действиями Подрядчика и обнаруженными недостатками (в этих случаях расходы на экспертизу несет Сторона, потребовавшая назначения экспертизы, а если она назначена по соглашению между Сторонами – обе Стороны поровну).</w:t>
      </w:r>
    </w:p>
    <w:p w14:paraId="2757E75F"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p>
    <w:p w14:paraId="7253FB47" w14:textId="77777777" w:rsidR="0048093E" w:rsidRPr="00F7373D" w:rsidRDefault="0048093E" w:rsidP="004B0032">
      <w:pPr>
        <w:widowControl w:val="0"/>
        <w:tabs>
          <w:tab w:val="left" w:pos="0"/>
          <w:tab w:val="left" w:pos="2534"/>
        </w:tabs>
        <w:suppressAutoHyphens/>
        <w:ind w:firstLine="709"/>
        <w:jc w:val="center"/>
        <w:rPr>
          <w:rFonts w:ascii="Times New Roman" w:hAnsi="Times New Roman" w:cs="Times New Roman"/>
          <w:b/>
          <w:kern w:val="2"/>
        </w:rPr>
      </w:pPr>
      <w:r w:rsidRPr="00F7373D">
        <w:rPr>
          <w:rFonts w:ascii="Times New Roman" w:hAnsi="Times New Roman" w:cs="Times New Roman"/>
          <w:b/>
          <w:kern w:val="2"/>
        </w:rPr>
        <w:t>17. ПРЕКРАЩЕНИЕ ДОГОВОРНЫХ ОТНОШЕНИЙ</w:t>
      </w:r>
    </w:p>
    <w:p w14:paraId="1ADBD5D8"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17.1 Заказчик вправе в любое время в течение действия Договора в одностороннем порядке отказаться от Договора и потребовать возмещения причиненных убытков в следующих случаях:</w:t>
      </w:r>
    </w:p>
    <w:p w14:paraId="7EA78D77"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задержки Подрядчиком начала выполнения работ более, чем на 10 (десять) календарных дней после заключения Договора по причинам, не зависящим от Заказчика;</w:t>
      </w:r>
    </w:p>
    <w:p w14:paraId="7CEB11CD"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xml:space="preserve">– нарушения Подрядчиком сроков выполнения работ (в том числе промежуточных, установленных Графиком выполнения Работ), предусмотренных условиями настоящего Договора; </w:t>
      </w:r>
    </w:p>
    <w:p w14:paraId="6116E42D" w14:textId="77777777"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 несоблюдения Подрядчиком требований по качеству Работ;</w:t>
      </w:r>
    </w:p>
    <w:p w14:paraId="463C722E" w14:textId="77777777" w:rsidR="0048093E" w:rsidRPr="00F7373D" w:rsidRDefault="0048093E" w:rsidP="004B0032">
      <w:pPr>
        <w:tabs>
          <w:tab w:val="left" w:pos="0"/>
        </w:tabs>
        <w:suppressAutoHyphens/>
        <w:ind w:firstLine="709"/>
        <w:rPr>
          <w:rFonts w:ascii="Times New Roman" w:hAnsi="Times New Roman" w:cs="Times New Roman"/>
        </w:rPr>
      </w:pPr>
      <w:r w:rsidRPr="00F7373D">
        <w:rPr>
          <w:rFonts w:ascii="Times New Roman" w:hAnsi="Times New Roman" w:cs="Times New Roman"/>
        </w:rPr>
        <w:t>– если Подрядчик не устранил недостатки результата Работ в установленный Заказчиком разумный срок либо они являются существенными и неустранимыми;</w:t>
      </w:r>
    </w:p>
    <w:p w14:paraId="17F534C4" w14:textId="77777777" w:rsidR="0048093E" w:rsidRPr="00F7373D" w:rsidRDefault="0048093E" w:rsidP="004B0032">
      <w:pPr>
        <w:tabs>
          <w:tab w:val="left" w:pos="0"/>
        </w:tabs>
        <w:suppressAutoHyphens/>
        <w:ind w:firstLine="709"/>
        <w:rPr>
          <w:rFonts w:ascii="Times New Roman" w:hAnsi="Times New Roman" w:cs="Times New Roman"/>
        </w:rPr>
      </w:pPr>
      <w:r w:rsidRPr="00F7373D">
        <w:rPr>
          <w:rFonts w:ascii="Times New Roman" w:hAnsi="Times New Roman" w:cs="Times New Roman"/>
        </w:rPr>
        <w:t>– в иных случаях, предусмотренных Договором или законодательством РФ.</w:t>
      </w:r>
    </w:p>
    <w:p w14:paraId="34F605D1" w14:textId="518AE02E" w:rsidR="0048093E" w:rsidRPr="00F7373D" w:rsidRDefault="0048093E" w:rsidP="004B0032">
      <w:pPr>
        <w:widowControl w:val="0"/>
        <w:tabs>
          <w:tab w:val="left" w:pos="0"/>
          <w:tab w:val="left" w:pos="9720"/>
        </w:tabs>
        <w:suppressAutoHyphens/>
        <w:ind w:firstLine="709"/>
        <w:rPr>
          <w:rFonts w:ascii="Times New Roman" w:hAnsi="Times New Roman" w:cs="Times New Roman"/>
          <w:kern w:val="2"/>
        </w:rPr>
      </w:pPr>
      <w:r w:rsidRPr="00F7373D">
        <w:rPr>
          <w:rFonts w:ascii="Times New Roman" w:hAnsi="Times New Roman" w:cs="Times New Roman"/>
          <w:kern w:val="2"/>
        </w:rPr>
        <w:t>17.2. Заказчик имеет право приостановить осуществление работ по Договору, а также расторгнуть договор в одностороннем порядке в случаях причинения вреда (ущерба) окружающей среде, растительному и животному миру, водным биологическим ресурсам и систематического (более 2 раз) невыполнения предписаний в рамках государственного экологического контроля по устранению нарушений природоохранного законодательства РФ, а также рекомендаций Заказчика по устранению природоохранных нарушений, выявленных в результате проведенного мониторинга при производстве работ.</w:t>
      </w:r>
    </w:p>
    <w:p w14:paraId="5D49E8C2"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17.3. Заказчик вправе в любое время до сдачи ему результата работы отказаться от исполнения Договора по причинам, не связанным с нарушением обязательств Подрядчиком, оплатив Подрядчику фактически выполненные работы.</w:t>
      </w:r>
    </w:p>
    <w:p w14:paraId="77733F67" w14:textId="77777777"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17.4. В случае, если в результате действий (бездействий) Подрядчика, Заказчику будет нанесен ущерб, Заказчик вправе удерживать на площадке (месте производства Работ) имущество Подрядчика до полного погашения задолженности. В противном случае имущество будет зачтено в счет долга.</w:t>
      </w:r>
    </w:p>
    <w:p w14:paraId="1B5445F6" w14:textId="7C76859D" w:rsidR="0048093E" w:rsidRPr="00F7373D" w:rsidRDefault="0048093E" w:rsidP="004B0032">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17.5. При досрочном расторжении Договора до его завершения по инициативе Подрядчика, последний обязан </w:t>
      </w:r>
      <w:r w:rsidR="008112B6" w:rsidRPr="00F7373D">
        <w:rPr>
          <w:rFonts w:ascii="Times New Roman" w:hAnsi="Times New Roman" w:cs="Times New Roman"/>
          <w:kern w:val="2"/>
        </w:rPr>
        <w:t xml:space="preserve">в </w:t>
      </w:r>
      <w:r w:rsidRPr="00F7373D">
        <w:rPr>
          <w:rFonts w:ascii="Times New Roman" w:hAnsi="Times New Roman" w:cs="Times New Roman"/>
          <w:kern w:val="2"/>
        </w:rPr>
        <w:t>бесспорном порядке в течение 3 (трех) рабочих дней с даты предъявления такого требования Заказчиком возвратить полученную от Заказчика и не зачтенную сумму аванса за невыполненные объемы Работ и уплатить проценты за пользование денежными средствами Заказчика в размере 0,</w:t>
      </w:r>
      <w:r w:rsidR="008112B6" w:rsidRPr="00F7373D">
        <w:rPr>
          <w:rFonts w:ascii="Times New Roman" w:hAnsi="Times New Roman" w:cs="Times New Roman"/>
          <w:kern w:val="2"/>
        </w:rPr>
        <w:t>1% (Ноль целых одна десятая процента)</w:t>
      </w:r>
      <w:r w:rsidRPr="00F7373D">
        <w:rPr>
          <w:rFonts w:ascii="Times New Roman" w:hAnsi="Times New Roman" w:cs="Times New Roman"/>
          <w:kern w:val="2"/>
        </w:rPr>
        <w:t xml:space="preserve"> от не зачтенной суммы аванса за каждый день за период с момента списания денежных средств по уплате аванса с расчетного счета Заказчика до даты ее фактического возврата.</w:t>
      </w:r>
    </w:p>
    <w:p w14:paraId="636C9134" w14:textId="77777777" w:rsidR="008740E5" w:rsidRPr="00F7373D" w:rsidRDefault="008112B6" w:rsidP="000059F5">
      <w:pPr>
        <w:widowControl w:val="0"/>
        <w:tabs>
          <w:tab w:val="left" w:pos="0"/>
        </w:tabs>
        <w:suppressAutoHyphens/>
        <w:ind w:firstLine="709"/>
        <w:rPr>
          <w:rFonts w:ascii="Times New Roman" w:eastAsia="SimSun" w:hAnsi="Times New Roman" w:cs="Times New Roman"/>
          <w:kern w:val="2"/>
          <w:sz w:val="23"/>
          <w:szCs w:val="23"/>
          <w:lang w:eastAsia="zh-CN" w:bidi="hi-IN"/>
        </w:rPr>
      </w:pPr>
      <w:r w:rsidRPr="00F7373D">
        <w:rPr>
          <w:rFonts w:ascii="Times New Roman" w:hAnsi="Times New Roman" w:cs="Times New Roman"/>
          <w:kern w:val="2"/>
        </w:rPr>
        <w:t>Условия данного пункта не распространяются на ситуации, когда Подрядчику переданы металлоконструкции</w:t>
      </w:r>
      <w:r w:rsidRPr="00F7373D">
        <w:rPr>
          <w:rFonts w:ascii="Times New Roman" w:eastAsia="SimSun" w:hAnsi="Times New Roman" w:cs="Times New Roman"/>
          <w:kern w:val="2"/>
          <w:sz w:val="23"/>
          <w:szCs w:val="23"/>
          <w:lang w:eastAsia="zh-CN" w:bidi="hi-IN"/>
        </w:rPr>
        <w:t xml:space="preserve"> в состоянии, не позволяющем выполнить работы качественно (наличие дефектов конструкции).</w:t>
      </w:r>
    </w:p>
    <w:p w14:paraId="0B0CA571" w14:textId="77777777" w:rsidR="0048093E" w:rsidRPr="00F7373D" w:rsidRDefault="0048093E" w:rsidP="000059F5">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17.6. В случае наступления любого из вышеперечисленных событий (п.17.1.), Заказчик вправе отказаться от исполнения и расторгнуть Договор предварительно уведомив Подрядчика за 5 (Пять) календарных дней до его расторжения, и потребовать от Подрядчика исполнения обязательства по сдаче надлежащим образом выполненных Работ, до получения уведомления Заказчика в порядке, предусмотренном Договором. Заказчик сохраняет свои права и полномочия по взысканию любых сумм по Договору.</w:t>
      </w:r>
    </w:p>
    <w:p w14:paraId="7F33A6EE" w14:textId="05813DD3" w:rsidR="0048093E" w:rsidRPr="00F7373D" w:rsidRDefault="0048093E" w:rsidP="000059F5">
      <w:pPr>
        <w:widowControl w:val="0"/>
        <w:tabs>
          <w:tab w:val="left" w:pos="0"/>
        </w:tabs>
        <w:suppressAutoHyphens/>
        <w:ind w:firstLine="709"/>
        <w:rPr>
          <w:rFonts w:ascii="Times New Roman" w:hAnsi="Times New Roman" w:cs="Times New Roman"/>
          <w:kern w:val="2"/>
        </w:rPr>
      </w:pPr>
      <w:r w:rsidRPr="00F7373D">
        <w:rPr>
          <w:rFonts w:ascii="Times New Roman" w:hAnsi="Times New Roman" w:cs="Times New Roman"/>
          <w:kern w:val="2"/>
        </w:rPr>
        <w:t xml:space="preserve">17.7. При досрочном расторжении Договора в одностороннем внесудебном порядке по основаниям, предусмотренным п.17.1-17.2. Договора, Подрядчик не освобождается от ответственности по уплате неустоек и штрафных санкций, предусмотренных Договором. </w:t>
      </w:r>
    </w:p>
    <w:p w14:paraId="4A2D84B8" w14:textId="77777777" w:rsidR="00B77091" w:rsidRPr="00F7373D" w:rsidRDefault="00B77091" w:rsidP="000059F5">
      <w:pPr>
        <w:widowControl w:val="0"/>
        <w:tabs>
          <w:tab w:val="left" w:pos="0"/>
        </w:tabs>
        <w:suppressAutoHyphens/>
        <w:ind w:firstLine="709"/>
        <w:rPr>
          <w:rFonts w:ascii="Times New Roman" w:hAnsi="Times New Roman" w:cs="Times New Roman"/>
          <w:kern w:val="2"/>
        </w:rPr>
      </w:pPr>
    </w:p>
    <w:p w14:paraId="22425184" w14:textId="23AB9BB5" w:rsidR="00B77091" w:rsidRPr="00F7373D" w:rsidRDefault="00B77091" w:rsidP="000059F5">
      <w:pPr>
        <w:widowControl w:val="0"/>
        <w:tabs>
          <w:tab w:val="left" w:pos="9720"/>
        </w:tabs>
        <w:autoSpaceDE w:val="0"/>
        <w:autoSpaceDN w:val="0"/>
        <w:adjustRightInd w:val="0"/>
        <w:ind w:firstLine="709"/>
        <w:jc w:val="center"/>
        <w:rPr>
          <w:rFonts w:ascii="Times New Roman" w:hAnsi="Times New Roman" w:cs="Times New Roman"/>
          <w:b/>
        </w:rPr>
      </w:pPr>
      <w:r w:rsidRPr="00F7373D">
        <w:rPr>
          <w:rFonts w:ascii="Times New Roman" w:hAnsi="Times New Roman" w:cs="Times New Roman"/>
          <w:b/>
          <w:lang w:val="x-none"/>
        </w:rPr>
        <w:t>1</w:t>
      </w:r>
      <w:r w:rsidRPr="00F7373D">
        <w:rPr>
          <w:rFonts w:ascii="Times New Roman" w:hAnsi="Times New Roman" w:cs="Times New Roman"/>
          <w:b/>
        </w:rPr>
        <w:t>8</w:t>
      </w:r>
      <w:r w:rsidRPr="00F7373D">
        <w:rPr>
          <w:rFonts w:ascii="Times New Roman" w:hAnsi="Times New Roman" w:cs="Times New Roman"/>
          <w:b/>
          <w:lang w:val="x-none"/>
        </w:rPr>
        <w:t xml:space="preserve">. </w:t>
      </w:r>
      <w:r w:rsidRPr="00F7373D">
        <w:rPr>
          <w:rFonts w:ascii="Times New Roman" w:hAnsi="Times New Roman" w:cs="Times New Roman"/>
          <w:b/>
          <w:bCs/>
        </w:rPr>
        <w:t>НАЛОГОВАЯ ОГОВОРКА</w:t>
      </w:r>
    </w:p>
    <w:p w14:paraId="653DEDF9" w14:textId="709DDC96" w:rsidR="00B77091" w:rsidRPr="00F7373D" w:rsidRDefault="00B77091" w:rsidP="00BB0FB0">
      <w:pPr>
        <w:widowControl w:val="0"/>
        <w:tabs>
          <w:tab w:val="left" w:pos="9720"/>
        </w:tabs>
        <w:autoSpaceDE w:val="0"/>
        <w:autoSpaceDN w:val="0"/>
        <w:adjustRightInd w:val="0"/>
        <w:ind w:firstLine="709"/>
        <w:rPr>
          <w:rFonts w:ascii="Times New Roman" w:hAnsi="Times New Roman" w:cs="Times New Roman"/>
          <w:bCs/>
        </w:rPr>
      </w:pPr>
      <w:r w:rsidRPr="00F7373D">
        <w:rPr>
          <w:rFonts w:ascii="Times New Roman" w:hAnsi="Times New Roman" w:cs="Times New Roman"/>
          <w:bCs/>
        </w:rPr>
        <w:t>18.1. По</w:t>
      </w:r>
      <w:r w:rsidR="00BB0FB0" w:rsidRPr="00F7373D">
        <w:rPr>
          <w:rFonts w:ascii="Times New Roman" w:hAnsi="Times New Roman" w:cs="Times New Roman"/>
          <w:bCs/>
        </w:rPr>
        <w:t>дрядчик</w:t>
      </w:r>
      <w:r w:rsidRPr="00F7373D">
        <w:rPr>
          <w:rFonts w:ascii="Times New Roman" w:hAnsi="Times New Roman" w:cs="Times New Roman"/>
          <w:bCs/>
        </w:rPr>
        <w:t xml:space="preserve"> обязуется возместить имущественные потери </w:t>
      </w:r>
      <w:r w:rsidR="00BB0FB0" w:rsidRPr="00F7373D">
        <w:rPr>
          <w:rFonts w:ascii="Times New Roman" w:hAnsi="Times New Roman" w:cs="Times New Roman"/>
          <w:bCs/>
        </w:rPr>
        <w:t>Заказчика</w:t>
      </w:r>
      <w:r w:rsidRPr="00F7373D">
        <w:rPr>
          <w:rFonts w:ascii="Times New Roman" w:hAnsi="Times New Roman" w:cs="Times New Roman"/>
          <w:bCs/>
        </w:rPr>
        <w:t xml:space="preserve">, возникшие при наступлении следующих обстоятельств (не связанных с нарушением </w:t>
      </w:r>
      <w:r w:rsidR="007C401B" w:rsidRPr="00F7373D">
        <w:rPr>
          <w:rFonts w:ascii="Times New Roman" w:hAnsi="Times New Roman" w:cs="Times New Roman"/>
          <w:bCs/>
        </w:rPr>
        <w:t xml:space="preserve">Подрядчика </w:t>
      </w:r>
      <w:r w:rsidRPr="00F7373D">
        <w:rPr>
          <w:rFonts w:ascii="Times New Roman" w:hAnsi="Times New Roman" w:cs="Times New Roman"/>
          <w:bCs/>
        </w:rPr>
        <w:t xml:space="preserve">обязательств, </w:t>
      </w:r>
      <w:r w:rsidRPr="00F7373D">
        <w:rPr>
          <w:rFonts w:ascii="Times New Roman" w:hAnsi="Times New Roman" w:cs="Times New Roman"/>
          <w:bCs/>
        </w:rPr>
        <w:lastRenderedPageBreak/>
        <w:t>предусмотренных настоящим Договором):</w:t>
      </w:r>
    </w:p>
    <w:p w14:paraId="13DF4C11" w14:textId="0E61846F" w:rsidR="00B77091" w:rsidRPr="00F7373D" w:rsidRDefault="00B77091" w:rsidP="00BB0FB0">
      <w:pPr>
        <w:widowControl w:val="0"/>
        <w:tabs>
          <w:tab w:val="left" w:pos="9720"/>
        </w:tabs>
        <w:autoSpaceDE w:val="0"/>
        <w:autoSpaceDN w:val="0"/>
        <w:adjustRightInd w:val="0"/>
        <w:ind w:firstLine="709"/>
        <w:rPr>
          <w:rFonts w:ascii="Times New Roman" w:hAnsi="Times New Roman" w:cs="Times New Roman"/>
          <w:bCs/>
        </w:rPr>
      </w:pPr>
      <w:r w:rsidRPr="00F7373D">
        <w:rPr>
          <w:rFonts w:ascii="Times New Roman" w:hAnsi="Times New Roman" w:cs="Times New Roman"/>
          <w:bCs/>
        </w:rPr>
        <w:t xml:space="preserve">18.1.1. Предъявления налоговыми органами требований к </w:t>
      </w:r>
      <w:r w:rsidR="00BB0FB0" w:rsidRPr="00F7373D">
        <w:rPr>
          <w:rFonts w:ascii="Times New Roman" w:hAnsi="Times New Roman" w:cs="Times New Roman"/>
          <w:bCs/>
        </w:rPr>
        <w:t xml:space="preserve">Заказчику </w:t>
      </w:r>
      <w:r w:rsidRPr="00F7373D">
        <w:rPr>
          <w:rFonts w:ascii="Times New Roman" w:hAnsi="Times New Roman" w:cs="Times New Roman"/>
          <w:bCs/>
        </w:rPr>
        <w:t xml:space="preserve">об уплате сумм налогов, пени, штрафов, получения отказа в возможности признать расходы для целей налогообложения прибыли, отказа налоговыми органами </w:t>
      </w:r>
      <w:r w:rsidR="00BB0FB0" w:rsidRPr="00F7373D">
        <w:rPr>
          <w:rFonts w:ascii="Times New Roman" w:hAnsi="Times New Roman" w:cs="Times New Roman"/>
          <w:bCs/>
        </w:rPr>
        <w:t xml:space="preserve">Заказчику </w:t>
      </w:r>
      <w:r w:rsidRPr="00F7373D">
        <w:rPr>
          <w:rFonts w:ascii="Times New Roman" w:hAnsi="Times New Roman" w:cs="Times New Roman"/>
          <w:bCs/>
        </w:rPr>
        <w:t xml:space="preserve">в налоговых вычетах по НДС по итогам налоговых проверок по основаниям, связанным с неполнотой, недостоверностью и противоречивостью документов (сведений), полученных от </w:t>
      </w:r>
      <w:r w:rsidR="00BB0FB0" w:rsidRPr="00F7373D">
        <w:rPr>
          <w:rFonts w:ascii="Times New Roman" w:hAnsi="Times New Roman" w:cs="Times New Roman"/>
          <w:bCs/>
        </w:rPr>
        <w:t>Подрядчика</w:t>
      </w:r>
      <w:r w:rsidRPr="00F7373D">
        <w:rPr>
          <w:rFonts w:ascii="Times New Roman" w:hAnsi="Times New Roman" w:cs="Times New Roman"/>
          <w:bCs/>
        </w:rPr>
        <w:t>,</w:t>
      </w:r>
      <w:r w:rsidRPr="00F7373D">
        <w:rPr>
          <w:rFonts w:ascii="Times New Roman" w:hAnsi="Times New Roman" w:cs="Times New Roman"/>
        </w:rPr>
        <w:t xml:space="preserve"> </w:t>
      </w:r>
      <w:r w:rsidRPr="00F7373D">
        <w:rPr>
          <w:rFonts w:ascii="Times New Roman" w:hAnsi="Times New Roman" w:cs="Times New Roman"/>
          <w:bCs/>
        </w:rPr>
        <w:t xml:space="preserve">ошибок и/или неверных сведений в счетах-фактурах или универсальном передаточном документе (УПД), подписания счетов-фактур или УПД </w:t>
      </w:r>
      <w:r w:rsidR="00BB0FB0" w:rsidRPr="00F7373D">
        <w:rPr>
          <w:rFonts w:ascii="Times New Roman" w:hAnsi="Times New Roman" w:cs="Times New Roman"/>
          <w:bCs/>
        </w:rPr>
        <w:t xml:space="preserve">Подрядчика </w:t>
      </w:r>
      <w:r w:rsidRPr="00F7373D">
        <w:rPr>
          <w:rFonts w:ascii="Times New Roman" w:hAnsi="Times New Roman" w:cs="Times New Roman"/>
          <w:bCs/>
        </w:rPr>
        <w:t xml:space="preserve">неуполномоченным на то лицом,  а также в связи с привлечением </w:t>
      </w:r>
      <w:r w:rsidR="00BB0FB0" w:rsidRPr="00F7373D">
        <w:rPr>
          <w:rFonts w:ascii="Times New Roman" w:hAnsi="Times New Roman" w:cs="Times New Roman"/>
          <w:bCs/>
        </w:rPr>
        <w:t>Подрядчиком</w:t>
      </w:r>
      <w:r w:rsidRPr="00F7373D">
        <w:rPr>
          <w:rFonts w:ascii="Times New Roman" w:hAnsi="Times New Roman" w:cs="Times New Roman"/>
          <w:bCs/>
        </w:rPr>
        <w:t xml:space="preserve"> контрагентов без проявления должной степени осмотрительности и осторожности, обладающих признаками «фирм-однодневок» в том понимании, в каком этот термин используется судебной практикой и налоговыми органами, в том числе, в связи с привлечением </w:t>
      </w:r>
      <w:r w:rsidR="00BB0FB0" w:rsidRPr="00F7373D">
        <w:rPr>
          <w:rFonts w:ascii="Times New Roman" w:hAnsi="Times New Roman" w:cs="Times New Roman"/>
          <w:bCs/>
        </w:rPr>
        <w:t>Подрядчиком</w:t>
      </w:r>
      <w:r w:rsidRPr="00F7373D">
        <w:rPr>
          <w:rFonts w:ascii="Times New Roman" w:hAnsi="Times New Roman" w:cs="Times New Roman"/>
          <w:bCs/>
        </w:rPr>
        <w:t xml:space="preserve"> контрагентов, не обладающих признаками действующих организаций. </w:t>
      </w:r>
    </w:p>
    <w:p w14:paraId="7875DD26" w14:textId="506C93BB" w:rsidR="00B77091" w:rsidRPr="00F7373D" w:rsidRDefault="00B77091" w:rsidP="00D60538">
      <w:pPr>
        <w:widowControl w:val="0"/>
        <w:tabs>
          <w:tab w:val="left" w:pos="9720"/>
        </w:tabs>
        <w:autoSpaceDE w:val="0"/>
        <w:autoSpaceDN w:val="0"/>
        <w:adjustRightInd w:val="0"/>
        <w:ind w:firstLine="709"/>
        <w:rPr>
          <w:rFonts w:ascii="Times New Roman" w:hAnsi="Times New Roman" w:cs="Times New Roman"/>
          <w:bCs/>
        </w:rPr>
      </w:pPr>
      <w:r w:rsidRPr="00F7373D">
        <w:rPr>
          <w:rFonts w:ascii="Times New Roman" w:hAnsi="Times New Roman" w:cs="Times New Roman"/>
          <w:bCs/>
        </w:rPr>
        <w:t xml:space="preserve">18.2. Размер потерь, связанных с претензиями государственных органов, определяется на основании соответствующих актов государственных органов (решений, постановлений, предписаний, требований и др.) и/или судебных актов, вступивших в законную силу. </w:t>
      </w:r>
      <w:r w:rsidR="00BB0FB0" w:rsidRPr="00F7373D">
        <w:rPr>
          <w:rFonts w:ascii="Times New Roman" w:hAnsi="Times New Roman" w:cs="Times New Roman"/>
          <w:bCs/>
        </w:rPr>
        <w:t xml:space="preserve">Подрядчик </w:t>
      </w:r>
      <w:r w:rsidRPr="00F7373D">
        <w:rPr>
          <w:rFonts w:ascii="Times New Roman" w:hAnsi="Times New Roman" w:cs="Times New Roman"/>
          <w:bCs/>
        </w:rPr>
        <w:t xml:space="preserve">возмещает имущественные потери </w:t>
      </w:r>
      <w:r w:rsidR="00BB0FB0" w:rsidRPr="00F7373D">
        <w:rPr>
          <w:rFonts w:ascii="Times New Roman" w:hAnsi="Times New Roman" w:cs="Times New Roman"/>
          <w:bCs/>
        </w:rPr>
        <w:t xml:space="preserve">Заказчика </w:t>
      </w:r>
      <w:r w:rsidRPr="00F7373D">
        <w:rPr>
          <w:rFonts w:ascii="Times New Roman" w:hAnsi="Times New Roman" w:cs="Times New Roman"/>
          <w:bCs/>
        </w:rPr>
        <w:t xml:space="preserve">в течение 5 (пяти) календарных дней со дня получения от </w:t>
      </w:r>
      <w:r w:rsidR="00BB0FB0" w:rsidRPr="00F7373D">
        <w:rPr>
          <w:rFonts w:ascii="Times New Roman" w:hAnsi="Times New Roman" w:cs="Times New Roman"/>
          <w:bCs/>
        </w:rPr>
        <w:t xml:space="preserve">Заказчика </w:t>
      </w:r>
      <w:r w:rsidRPr="00F7373D">
        <w:rPr>
          <w:rFonts w:ascii="Times New Roman" w:hAnsi="Times New Roman" w:cs="Times New Roman"/>
          <w:bCs/>
        </w:rPr>
        <w:t xml:space="preserve">письма с требованием о возмещении таких потерь. К письму </w:t>
      </w:r>
      <w:r w:rsidR="00BB0FB0" w:rsidRPr="00F7373D">
        <w:rPr>
          <w:rFonts w:ascii="Times New Roman" w:hAnsi="Times New Roman" w:cs="Times New Roman"/>
          <w:bCs/>
        </w:rPr>
        <w:t xml:space="preserve">Заказчика </w:t>
      </w:r>
      <w:r w:rsidRPr="00F7373D">
        <w:rPr>
          <w:rFonts w:ascii="Times New Roman" w:hAnsi="Times New Roman" w:cs="Times New Roman"/>
          <w:bCs/>
        </w:rPr>
        <w:t xml:space="preserve">прилагаются документы, подтверждающие, что </w:t>
      </w:r>
      <w:r w:rsidR="00BB0FB0" w:rsidRPr="00F7373D">
        <w:rPr>
          <w:rFonts w:ascii="Times New Roman" w:hAnsi="Times New Roman" w:cs="Times New Roman"/>
          <w:bCs/>
        </w:rPr>
        <w:t xml:space="preserve">Заказчик </w:t>
      </w:r>
      <w:r w:rsidRPr="00F7373D">
        <w:rPr>
          <w:rFonts w:ascii="Times New Roman" w:hAnsi="Times New Roman" w:cs="Times New Roman"/>
          <w:bCs/>
        </w:rPr>
        <w:t xml:space="preserve">понёс имущественные потери, или что имущественные потери с неизбежностью будут понесены </w:t>
      </w:r>
      <w:r w:rsidR="00BB0FB0" w:rsidRPr="00F7373D">
        <w:rPr>
          <w:rFonts w:ascii="Times New Roman" w:hAnsi="Times New Roman" w:cs="Times New Roman"/>
          <w:bCs/>
        </w:rPr>
        <w:t xml:space="preserve">Заказчиком </w:t>
      </w:r>
      <w:r w:rsidRPr="00F7373D">
        <w:rPr>
          <w:rFonts w:ascii="Times New Roman" w:hAnsi="Times New Roman" w:cs="Times New Roman"/>
          <w:bCs/>
        </w:rPr>
        <w:t>в будущем. Это могут быть копии актов государственных органов (решения, постановления, предписания, требования и др.), копии платёжных поручений, копии вступивших в законную силу судебных актов, иные документы.</w:t>
      </w:r>
    </w:p>
    <w:p w14:paraId="5CB1E4C0" w14:textId="77777777" w:rsidR="00B77091" w:rsidRPr="00F7373D" w:rsidRDefault="00B77091" w:rsidP="00CD1023">
      <w:pPr>
        <w:widowControl w:val="0"/>
        <w:tabs>
          <w:tab w:val="left" w:pos="8364"/>
          <w:tab w:val="left" w:pos="9720"/>
          <w:tab w:val="left" w:pos="10065"/>
        </w:tabs>
        <w:autoSpaceDE w:val="0"/>
        <w:autoSpaceDN w:val="0"/>
        <w:adjustRightInd w:val="0"/>
        <w:ind w:firstLine="709"/>
        <w:rPr>
          <w:rFonts w:ascii="Times New Roman" w:hAnsi="Times New Roman" w:cs="Times New Roman"/>
          <w:lang w:val="x-none"/>
        </w:rPr>
      </w:pPr>
    </w:p>
    <w:p w14:paraId="2FA193F6" w14:textId="3C7409FB" w:rsidR="00B77091" w:rsidRPr="00F7373D" w:rsidRDefault="00B77091" w:rsidP="00CD1023">
      <w:pPr>
        <w:widowControl w:val="0"/>
        <w:tabs>
          <w:tab w:val="left" w:pos="9720"/>
        </w:tabs>
        <w:autoSpaceDE w:val="0"/>
        <w:autoSpaceDN w:val="0"/>
        <w:adjustRightInd w:val="0"/>
        <w:ind w:firstLine="709"/>
        <w:jc w:val="center"/>
        <w:rPr>
          <w:rFonts w:ascii="Times New Roman" w:hAnsi="Times New Roman" w:cs="Times New Roman"/>
          <w:b/>
          <w:bCs/>
        </w:rPr>
      </w:pPr>
      <w:r w:rsidRPr="00F7373D">
        <w:rPr>
          <w:rFonts w:ascii="Times New Roman" w:hAnsi="Times New Roman" w:cs="Times New Roman"/>
          <w:b/>
          <w:bCs/>
        </w:rPr>
        <w:t>19</w:t>
      </w:r>
      <w:r w:rsidRPr="00F7373D">
        <w:rPr>
          <w:rFonts w:ascii="Times New Roman" w:hAnsi="Times New Roman" w:cs="Times New Roman"/>
          <w:b/>
          <w:bCs/>
          <w:lang w:val="x-none"/>
        </w:rPr>
        <w:t xml:space="preserve">. </w:t>
      </w:r>
      <w:r w:rsidRPr="00F7373D">
        <w:rPr>
          <w:rFonts w:ascii="Times New Roman" w:hAnsi="Times New Roman" w:cs="Times New Roman"/>
          <w:b/>
          <w:bCs/>
        </w:rPr>
        <w:t>АНТИКОРРУПЦИОННАЯ ОГОВОРКА</w:t>
      </w:r>
    </w:p>
    <w:p w14:paraId="64B601A8" w14:textId="706C50A9" w:rsidR="00B77091" w:rsidRPr="00F7373D" w:rsidRDefault="00B77091" w:rsidP="00CD1023">
      <w:pPr>
        <w:widowControl w:val="0"/>
        <w:tabs>
          <w:tab w:val="left" w:pos="9720"/>
        </w:tabs>
        <w:autoSpaceDE w:val="0"/>
        <w:autoSpaceDN w:val="0"/>
        <w:adjustRightInd w:val="0"/>
        <w:ind w:firstLine="709"/>
        <w:rPr>
          <w:rFonts w:ascii="Times New Roman" w:hAnsi="Times New Roman" w:cs="Times New Roman"/>
          <w:bCs/>
        </w:rPr>
      </w:pPr>
      <w:r w:rsidRPr="00F7373D">
        <w:rPr>
          <w:rFonts w:ascii="Times New Roman" w:hAnsi="Times New Roman" w:cs="Times New Roman"/>
          <w:bCs/>
        </w:rPr>
        <w:t xml:space="preserve">19.1. </w:t>
      </w:r>
      <w:r w:rsidR="00BB0FB0" w:rsidRPr="00F7373D">
        <w:rPr>
          <w:rFonts w:ascii="Times New Roman" w:hAnsi="Times New Roman" w:cs="Times New Roman"/>
          <w:bCs/>
        </w:rPr>
        <w:t xml:space="preserve">Подрядчик </w:t>
      </w:r>
      <w:r w:rsidRPr="00F7373D">
        <w:rPr>
          <w:rFonts w:ascii="Times New Roman" w:hAnsi="Times New Roman" w:cs="Times New Roman"/>
          <w:bCs/>
        </w:rPr>
        <w:t xml:space="preserve">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14:paraId="356A7A33" w14:textId="065F5A89" w:rsidR="00B77091" w:rsidRPr="00F7373D" w:rsidRDefault="00B77091" w:rsidP="00CD1023">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19.2. </w:t>
      </w:r>
      <w:r w:rsidR="00BB0FB0" w:rsidRPr="00F7373D">
        <w:rPr>
          <w:rFonts w:ascii="Times New Roman" w:hAnsi="Times New Roman" w:cs="Times New Roman"/>
        </w:rPr>
        <w:t xml:space="preserve">Подрядчик </w:t>
      </w:r>
      <w:r w:rsidRPr="00F7373D">
        <w:rPr>
          <w:rFonts w:ascii="Times New Roman" w:hAnsi="Times New Roman" w:cs="Times New Roman"/>
        </w:rPr>
        <w:t>гарантирует, что:</w:t>
      </w:r>
    </w:p>
    <w:p w14:paraId="50DECD25" w14:textId="317BDB8C"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19.2.1.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 интересах; </w:t>
      </w:r>
    </w:p>
    <w:p w14:paraId="0E70DD62" w14:textId="77A2492C"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19.2.2.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
    <w:p w14:paraId="1AE9C362" w14:textId="27DE097B"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19.2.3.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
    <w:p w14:paraId="14F944B8" w14:textId="702667F9"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19.3. </w:t>
      </w:r>
      <w:r w:rsidR="00BB0FB0" w:rsidRPr="00F7373D">
        <w:rPr>
          <w:rFonts w:ascii="Times New Roman" w:hAnsi="Times New Roman" w:cs="Times New Roman"/>
        </w:rPr>
        <w:t>Подрядчик соглашается</w:t>
      </w:r>
      <w:r w:rsidRPr="00F7373D">
        <w:rPr>
          <w:rFonts w:ascii="Times New Roman" w:hAnsi="Times New Roman" w:cs="Times New Roman"/>
        </w:rPr>
        <w:t xml:space="preserve"> сотрудничать с </w:t>
      </w:r>
      <w:r w:rsidR="00BB0FB0" w:rsidRPr="00F7373D">
        <w:rPr>
          <w:rFonts w:ascii="Times New Roman" w:hAnsi="Times New Roman" w:cs="Times New Roman"/>
        </w:rPr>
        <w:t xml:space="preserve">Заказчиком </w:t>
      </w:r>
      <w:r w:rsidRPr="00F7373D">
        <w:rPr>
          <w:rFonts w:ascii="Times New Roman" w:hAnsi="Times New Roman" w:cs="Times New Roman"/>
        </w:rPr>
        <w:t xml:space="preserve">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14:paraId="39CE1093" w14:textId="48D12F33"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19.4. 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w:t>
      </w:r>
      <w:r w:rsidR="00BB0FB0" w:rsidRPr="00F7373D">
        <w:rPr>
          <w:rFonts w:ascii="Times New Roman" w:hAnsi="Times New Roman" w:cs="Times New Roman"/>
        </w:rPr>
        <w:t>Подрядчика</w:t>
      </w:r>
      <w:r w:rsidRPr="00F7373D">
        <w:rPr>
          <w:rFonts w:ascii="Times New Roman" w:hAnsi="Times New Roman" w:cs="Times New Roman"/>
        </w:rPr>
        <w:t xml:space="preserve">, </w:t>
      </w:r>
      <w:r w:rsidR="00BB0FB0" w:rsidRPr="00F7373D">
        <w:rPr>
          <w:rFonts w:ascii="Times New Roman" w:hAnsi="Times New Roman" w:cs="Times New Roman"/>
        </w:rPr>
        <w:t xml:space="preserve">Заказчика </w:t>
      </w:r>
      <w:r w:rsidRPr="00F7373D">
        <w:rPr>
          <w:rFonts w:ascii="Times New Roman" w:hAnsi="Times New Roman" w:cs="Times New Roman"/>
        </w:rPr>
        <w:t xml:space="preserve">или любых третьих лиц, </w:t>
      </w:r>
      <w:r w:rsidR="00BB0FB0" w:rsidRPr="00F7373D">
        <w:rPr>
          <w:rFonts w:ascii="Times New Roman" w:hAnsi="Times New Roman" w:cs="Times New Roman"/>
        </w:rPr>
        <w:t xml:space="preserve">Подрядчик </w:t>
      </w:r>
      <w:r w:rsidRPr="00F7373D">
        <w:rPr>
          <w:rFonts w:ascii="Times New Roman" w:hAnsi="Times New Roman" w:cs="Times New Roman"/>
        </w:rPr>
        <w:t xml:space="preserve">обязуется незамедлительно уведомить подразделения по безопасности, внутреннему контролю </w:t>
      </w:r>
      <w:r w:rsidR="00BB0FB0" w:rsidRPr="00F7373D">
        <w:rPr>
          <w:rFonts w:ascii="Times New Roman" w:hAnsi="Times New Roman" w:cs="Times New Roman"/>
        </w:rPr>
        <w:t xml:space="preserve">Заказчика </w:t>
      </w:r>
      <w:r w:rsidRPr="00F7373D">
        <w:rPr>
          <w:rFonts w:ascii="Times New Roman" w:hAnsi="Times New Roman" w:cs="Times New Roman"/>
        </w:rPr>
        <w:t>в письменной форме, по телефону 8 985 514 87 15 либо направить сообщение на адрес электронной почты: doverie@</w:t>
      </w:r>
      <w:r w:rsidRPr="00F7373D">
        <w:rPr>
          <w:rFonts w:ascii="Times New Roman" w:hAnsi="Times New Roman" w:cs="Times New Roman"/>
          <w:lang w:val="en-US"/>
        </w:rPr>
        <w:t>sochi</w:t>
      </w:r>
      <w:r w:rsidRPr="00F7373D">
        <w:rPr>
          <w:rFonts w:ascii="Times New Roman" w:hAnsi="Times New Roman" w:cs="Times New Roman"/>
        </w:rPr>
        <w:t>-</w:t>
      </w:r>
      <w:r w:rsidRPr="00F7373D">
        <w:rPr>
          <w:rFonts w:ascii="Times New Roman" w:hAnsi="Times New Roman" w:cs="Times New Roman"/>
          <w:lang w:val="en-US"/>
        </w:rPr>
        <w:t>park</w:t>
      </w:r>
      <w:r w:rsidRPr="00F7373D">
        <w:rPr>
          <w:rFonts w:ascii="Times New Roman" w:hAnsi="Times New Roman" w:cs="Times New Roman"/>
        </w:rPr>
        <w:t>.</w:t>
      </w:r>
      <w:r w:rsidRPr="00F7373D">
        <w:rPr>
          <w:rFonts w:ascii="Times New Roman" w:hAnsi="Times New Roman" w:cs="Times New Roman"/>
          <w:lang w:val="en-US"/>
        </w:rPr>
        <w:t>ru</w:t>
      </w:r>
    </w:p>
    <w:p w14:paraId="315EA70D" w14:textId="7F64375B"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r w:rsidRPr="00F7373D">
        <w:rPr>
          <w:rFonts w:ascii="Times New Roman" w:hAnsi="Times New Roman" w:cs="Times New Roman"/>
        </w:rPr>
        <w:t>19.5</w:t>
      </w:r>
      <w:r w:rsidR="00BB0FB0" w:rsidRPr="00F7373D">
        <w:rPr>
          <w:rFonts w:ascii="Times New Roman" w:hAnsi="Times New Roman" w:cs="Times New Roman"/>
        </w:rPr>
        <w:t>. Подрядчик</w:t>
      </w:r>
      <w:r w:rsidRPr="00F7373D">
        <w:rPr>
          <w:rFonts w:ascii="Times New Roman" w:hAnsi="Times New Roman" w:cs="Times New Roman"/>
        </w:rPr>
        <w:t xml:space="preserve">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w:t>
      </w:r>
      <w:r w:rsidR="00BB0FB0" w:rsidRPr="00F7373D">
        <w:rPr>
          <w:rFonts w:ascii="Times New Roman" w:hAnsi="Times New Roman" w:cs="Times New Roman"/>
        </w:rPr>
        <w:t>Заказчик в</w:t>
      </w:r>
      <w:r w:rsidRPr="00F7373D">
        <w:rPr>
          <w:rFonts w:ascii="Times New Roman" w:hAnsi="Times New Roman" w:cs="Times New Roman"/>
        </w:rPr>
        <w:t xml:space="preserve">праве в одностороннем внесудебном порядке расторгнуть настоящий Договор полностью или в части, направив </w:t>
      </w:r>
      <w:r w:rsidR="00BB0FB0" w:rsidRPr="00F7373D">
        <w:rPr>
          <w:rFonts w:ascii="Times New Roman" w:hAnsi="Times New Roman" w:cs="Times New Roman"/>
        </w:rPr>
        <w:t xml:space="preserve">Подрядчику </w:t>
      </w:r>
      <w:r w:rsidRPr="00F7373D">
        <w:rPr>
          <w:rFonts w:ascii="Times New Roman" w:hAnsi="Times New Roman" w:cs="Times New Roman"/>
        </w:rPr>
        <w:t>письменное уведомления о расторжении.</w:t>
      </w:r>
    </w:p>
    <w:p w14:paraId="173B7AC9" w14:textId="77777777" w:rsidR="00B77091" w:rsidRPr="00F7373D" w:rsidRDefault="00B77091">
      <w:pPr>
        <w:widowControl w:val="0"/>
        <w:tabs>
          <w:tab w:val="left" w:pos="8364"/>
          <w:tab w:val="left" w:pos="9720"/>
          <w:tab w:val="left" w:pos="10065"/>
        </w:tabs>
        <w:autoSpaceDE w:val="0"/>
        <w:autoSpaceDN w:val="0"/>
        <w:adjustRightInd w:val="0"/>
        <w:ind w:firstLine="709"/>
        <w:rPr>
          <w:rFonts w:ascii="Times New Roman" w:hAnsi="Times New Roman" w:cs="Times New Roman"/>
        </w:rPr>
      </w:pPr>
    </w:p>
    <w:p w14:paraId="5FE23B6C" w14:textId="08FD7E0D" w:rsidR="00B77091" w:rsidRPr="00F7373D" w:rsidRDefault="00B77091">
      <w:pPr>
        <w:pStyle w:val="a3"/>
        <w:ind w:left="0" w:firstLine="709"/>
        <w:jc w:val="center"/>
        <w:rPr>
          <w:rFonts w:ascii="Times New Roman" w:hAnsi="Times New Roman"/>
          <w:b/>
          <w:bCs/>
        </w:rPr>
      </w:pPr>
      <w:r w:rsidRPr="00F7373D">
        <w:rPr>
          <w:rFonts w:ascii="Times New Roman" w:hAnsi="Times New Roman"/>
          <w:b/>
          <w:bCs/>
        </w:rPr>
        <w:t>20. ПОРЯДОК ИСПОЛЬЗОВАНИЯ СИСТЕМЫ ЭЛЕКТРОННОГО ДОКУМЕНТООБОРОТА</w:t>
      </w:r>
    </w:p>
    <w:p w14:paraId="050E863D" w14:textId="7FD97962"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lastRenderedPageBreak/>
        <w:t>20.1. В целях оптимизации документооборота между Сторонами, а также повышения уровня сохранения и защиты передаваемых документов и информации, содержащейся в них, Стороны пришли к соглашению об использовании системы электронного документооборота (далее – ЭДО) и организации электронного обмена юридически значимыми документами и применении электронной подписи при оформлении документов, предусмотренных настоящим Договором.</w:t>
      </w:r>
    </w:p>
    <w:p w14:paraId="19408A22"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xml:space="preserve">Стороны соглашаются обмениваться следующими электронными документами: </w:t>
      </w:r>
    </w:p>
    <w:p w14:paraId="5C000820"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счет-фактура или универсальный передаточный документ (УПД) со статусом «1» и «2»;</w:t>
      </w:r>
    </w:p>
    <w:p w14:paraId="0844A24C" w14:textId="2BF1AA84"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акт</w:t>
      </w:r>
      <w:r w:rsidR="00865E04" w:rsidRPr="00F7373D">
        <w:rPr>
          <w:rFonts w:ascii="Times New Roman" w:hAnsi="Times New Roman"/>
          <w:color w:val="000000"/>
        </w:rPr>
        <w:t xml:space="preserve"> </w:t>
      </w:r>
      <w:r w:rsidR="005524E6" w:rsidRPr="00F7373D">
        <w:rPr>
          <w:rFonts w:ascii="Times New Roman" w:hAnsi="Times New Roman"/>
          <w:color w:val="000000"/>
        </w:rPr>
        <w:t>о приемке</w:t>
      </w:r>
      <w:r w:rsidR="00865E04" w:rsidRPr="00F7373D">
        <w:rPr>
          <w:rFonts w:ascii="Times New Roman" w:hAnsi="Times New Roman"/>
          <w:color w:val="000000"/>
        </w:rPr>
        <w:t xml:space="preserve"> выполненных </w:t>
      </w:r>
      <w:r w:rsidR="005524E6" w:rsidRPr="00F7373D">
        <w:rPr>
          <w:rFonts w:ascii="Times New Roman" w:hAnsi="Times New Roman"/>
          <w:color w:val="000000"/>
        </w:rPr>
        <w:t>работ (</w:t>
      </w:r>
      <w:r w:rsidRPr="00F7373D">
        <w:rPr>
          <w:rFonts w:ascii="Times New Roman" w:hAnsi="Times New Roman"/>
          <w:color w:val="000000"/>
        </w:rPr>
        <w:t>в формате XML, утв. приказом ФНС от 30.11.2015 № ММВ-7-10/551@);</w:t>
      </w:r>
    </w:p>
    <w:p w14:paraId="4C12FBF3"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акт сверки взаиморасчетов;</w:t>
      </w:r>
    </w:p>
    <w:p w14:paraId="0F5877EA"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счета на оплату;</w:t>
      </w:r>
    </w:p>
    <w:p w14:paraId="4FFD0F4B"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договоры, приложения к договору, дополнительные соглашения к договору, заказы к договору, счет без подписания Сторонами договора в письменном виде</w:t>
      </w:r>
    </w:p>
    <w:p w14:paraId="3A408E6E" w14:textId="748DB315"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xml:space="preserve">20.2. Стороны для расчетно-платежных документов по Договору применяют систему ЭДО, соответствующую требованиям Федерального закона от 06.04.2011г. № 63-ФЗ «Об электронной подписи», пользуясь услугами операторов ЭДО, входящих в реестр операторов ЭДО, одобренных Федеральной Налоговой Службой РФ. Согласованным оператором ЭДО в рамках данного Договора является со стороны </w:t>
      </w:r>
      <w:r w:rsidR="00BB0FB0" w:rsidRPr="00F7373D">
        <w:rPr>
          <w:rFonts w:ascii="Times New Roman" w:hAnsi="Times New Roman"/>
          <w:color w:val="000000"/>
        </w:rPr>
        <w:t>Подрядчика</w:t>
      </w:r>
      <w:r w:rsidRPr="00F7373D">
        <w:rPr>
          <w:rFonts w:ascii="Times New Roman" w:hAnsi="Times New Roman"/>
          <w:color w:val="000000"/>
        </w:rPr>
        <w:t>: Диадок (СКБ КОНТУР).</w:t>
      </w:r>
    </w:p>
    <w:p w14:paraId="59A4F829" w14:textId="45E1F4D3"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20.3. Стороны отдельно соглашаются, что:</w:t>
      </w:r>
    </w:p>
    <w:p w14:paraId="28D133CF" w14:textId="77777777" w:rsidR="00B77091" w:rsidRPr="00F7373D" w:rsidRDefault="00B77091">
      <w:pPr>
        <w:pStyle w:val="a3"/>
        <w:ind w:left="0" w:firstLine="709"/>
        <w:rPr>
          <w:rFonts w:ascii="Times New Roman" w:eastAsiaTheme="minorHAnsi" w:hAnsi="Times New Roman"/>
          <w:color w:val="000000"/>
        </w:rPr>
      </w:pPr>
      <w:r w:rsidRPr="00F7373D">
        <w:rPr>
          <w:rFonts w:ascii="Times New Roman" w:hAnsi="Times New Roman"/>
          <w:color w:val="000000"/>
        </w:rPr>
        <w:t>•    счета-фактуры будут передаваться в электронном виде с использованием формата, утвержденного уполномоченными органами и подлежащего применению Сторонами при ЭДО. В случае изменения уполномоченными органами структуры и/или формата счета-фактуры, подлежащих применению Сторонами при ЭДО, Стороны будут использовать соответствующие форматы, утвержденные уполномоченными органами и/или организациями;</w:t>
      </w:r>
    </w:p>
    <w:p w14:paraId="7CBD49C9"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формат и структура остальных документов, перечисленных в настоящем пункте Договора, обмен которыми осуществляется Сторонами с помощью ЭДО, согласуются Сторонами дополнительно.</w:t>
      </w:r>
    </w:p>
    <w:p w14:paraId="04C4B010"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каждая из Сторон обязана обеспечивать в течение всего срока действия Договора действительность сертификата электронной подписи. Под электронной подписью по тексту настоящего Договора Стороны понимают усиленную квалифицированную электронную подпись (далее – «ЭП» или «квалифицированная электронная подпись»).</w:t>
      </w:r>
    </w:p>
    <w:p w14:paraId="08A31C06" w14:textId="55FCD326"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20.4 Документы, указанные в пункте 20.1, 20.2, 20.3. Договора, обмен которыми осуществляется Сторонами с помощью ЭДО, считаются надлежаще оформленными, полученными и отправленными и равнозначными документам, составленным в письменной форме, и подписанным уполномоченными представителями Сторон, а информация в электронной форме, подписанная квалифицированной электронной подписью, признается электронным документом, равнозначным документу на бумажном носителе, подписанному собственноручной подписью Стороны и порождает для Сторон юридические последствия в виде установления, изменения и прекращения взаимных прав и обязанностей при одновременном соблюдении следующих условий:</w:t>
      </w:r>
    </w:p>
    <w:p w14:paraId="7476CD38" w14:textId="77777777" w:rsidR="00B77091" w:rsidRPr="00F7373D" w:rsidRDefault="00B77091">
      <w:pPr>
        <w:pStyle w:val="a3"/>
        <w:ind w:left="0" w:firstLine="709"/>
        <w:rPr>
          <w:rFonts w:ascii="Times New Roman" w:eastAsiaTheme="minorHAnsi" w:hAnsi="Times New Roman"/>
          <w:color w:val="000000"/>
        </w:rPr>
      </w:pPr>
      <w:r w:rsidRPr="00F7373D">
        <w:rPr>
          <w:rFonts w:ascii="Times New Roman" w:hAnsi="Times New Roman"/>
          <w:color w:val="000000"/>
        </w:rPr>
        <w:t>- подтверждена действительность сертификата ЭП, с помощью которой подписан данный электронный документ, на дату подписания документа;</w:t>
      </w:r>
    </w:p>
    <w:p w14:paraId="0CABE2A5"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получен положительный результат проверки принадлежности владельцу квалифицированного сертификата ЭП, с помощью которой подписан данный электронный документ;</w:t>
      </w:r>
    </w:p>
    <w:p w14:paraId="39228CD0"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подтверждено отсутствие изменений, внесенных в этот документ после его подписания.</w:t>
      </w:r>
    </w:p>
    <w:p w14:paraId="7D80DC3A"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 - если в соответствии с действующим законодательством РФ, настоящим Договором или обычаем делового оборота документ должен быть заверен печатью, электронный документ, подписанный квалифицированной электронной подписью, признается равнозначным документу на бумажном носителе, подписанному собственноручной подписью и заверенному печатью.</w:t>
      </w:r>
    </w:p>
    <w:p w14:paraId="538DA703" w14:textId="5F3D32DE"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20.5. Порядок выставления, направления и обмена документами:</w:t>
      </w:r>
    </w:p>
    <w:p w14:paraId="7C4D075C" w14:textId="49D5553A"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20.5.1. Направляющая сторона при отгрузке товара, оказании услуг формирует документ в электронном виде, подписывает его усиленной квалифицированной ЭЦП и направляет по системе ЭДО.</w:t>
      </w:r>
    </w:p>
    <w:p w14:paraId="32205C7E"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Принимающая Сторона, ознакомившись с документом, может совершить одно из следующих действий:</w:t>
      </w:r>
    </w:p>
    <w:p w14:paraId="1E892238" w14:textId="77777777"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Сформировать ответный документ, подписать его электронной подписью и отправить направляющей Стороне через Оператора – в том случае, если Получающая Сторона согласна с содержанием документа.</w:t>
      </w:r>
    </w:p>
    <w:p w14:paraId="0DF28D06" w14:textId="18335F19"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20.5.2. При несогласии с содержанием документа – сформировать уведомление об уточнении, указав причину несогласия, подписать его электронной подписью и отправить направляющей Стороне через Оператора.</w:t>
      </w:r>
    </w:p>
    <w:p w14:paraId="2D18C804" w14:textId="05D4116F"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lastRenderedPageBreak/>
        <w:t>20.5.3. Направляющая сторона в течение 3 (трех) рабочих дней после получения замечаний вносит необходимые изменения и направляет подписанный документ Принимающей стороне.</w:t>
      </w:r>
    </w:p>
    <w:p w14:paraId="2ABE1B12" w14:textId="33AD9083"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20.6 При возникновении технического сбоя в рамках обмена документами через ЭДО, Стороны обязаны выявить и устранить причины данного сбоя, после чего направить документы в электронном виде. Допускается составление документов на бумажном носителе, в случае произошедшего технического сбоя внутренних систем соответствующей Стороны и в случае, если продолжительность указанного технического сбоя составляет не менее 5 (пяти) рабочих дней.</w:t>
      </w:r>
    </w:p>
    <w:p w14:paraId="5A213E4E" w14:textId="248DCC7B" w:rsidR="00B77091" w:rsidRPr="00F7373D" w:rsidRDefault="00B77091">
      <w:pPr>
        <w:pStyle w:val="a3"/>
        <w:ind w:left="0" w:firstLine="709"/>
        <w:rPr>
          <w:rFonts w:ascii="Times New Roman" w:hAnsi="Times New Roman"/>
          <w:color w:val="000000"/>
        </w:rPr>
      </w:pPr>
      <w:r w:rsidRPr="00F7373D">
        <w:rPr>
          <w:rFonts w:ascii="Times New Roman" w:hAnsi="Times New Roman"/>
          <w:color w:val="000000"/>
        </w:rPr>
        <w:t>20.7. Порядок хранения документов, подписанных ЭП, осуществляется в соответствии с требованиями действующего законодательства РФ, а срок хранения определяется по аналогии с документами, составленными на бумажном носителе.</w:t>
      </w:r>
    </w:p>
    <w:p w14:paraId="48601C17" w14:textId="39021F38" w:rsidR="00B77091" w:rsidRPr="00F7373D" w:rsidRDefault="00B77091">
      <w:pPr>
        <w:pStyle w:val="a3"/>
        <w:ind w:left="0" w:firstLine="709"/>
        <w:rPr>
          <w:rFonts w:ascii="Times New Roman" w:hAnsi="Times New Roman"/>
          <w:color w:val="000000"/>
        </w:rPr>
      </w:pPr>
      <w:r w:rsidRPr="00F7373D">
        <w:rPr>
          <w:rFonts w:ascii="Times New Roman" w:hAnsi="Times New Roman"/>
        </w:rPr>
        <w:t xml:space="preserve">20.8. По запросу </w:t>
      </w:r>
      <w:r w:rsidR="00BB0FB0" w:rsidRPr="00F7373D">
        <w:rPr>
          <w:rFonts w:ascii="Times New Roman" w:hAnsi="Times New Roman"/>
        </w:rPr>
        <w:t xml:space="preserve">Подрядчика </w:t>
      </w:r>
      <w:r w:rsidRPr="00F7373D">
        <w:rPr>
          <w:rFonts w:ascii="Times New Roman" w:hAnsi="Times New Roman"/>
        </w:rPr>
        <w:t xml:space="preserve">документов, указанных в пункте 20.1, 20.2, 20.3. Договора могут быть направлены в бумажном экземпляре (в одном экземпляре) по юридическому адресу в течение месяца, следующего за отчетным периодом. В случае направления запрашиваемых документов на бумажном экземпляре </w:t>
      </w:r>
      <w:r w:rsidR="00BB0FB0" w:rsidRPr="00F7373D">
        <w:rPr>
          <w:rFonts w:ascii="Times New Roman" w:hAnsi="Times New Roman"/>
        </w:rPr>
        <w:t xml:space="preserve">Подрядчик </w:t>
      </w:r>
      <w:r w:rsidRPr="00F7373D">
        <w:rPr>
          <w:rFonts w:ascii="Times New Roman" w:hAnsi="Times New Roman"/>
        </w:rPr>
        <w:t xml:space="preserve">оплачивает </w:t>
      </w:r>
      <w:r w:rsidR="00BB0FB0" w:rsidRPr="00F7373D">
        <w:rPr>
          <w:rFonts w:ascii="Times New Roman" w:hAnsi="Times New Roman"/>
        </w:rPr>
        <w:t xml:space="preserve">Заказчику </w:t>
      </w:r>
      <w:r w:rsidRPr="00F7373D">
        <w:rPr>
          <w:rFonts w:ascii="Times New Roman" w:hAnsi="Times New Roman"/>
        </w:rPr>
        <w:t xml:space="preserve">услугу на подготовку и отправку бумажного экземпляра первичных документов в размере 1 500 (одна тысяча пятьсот) рублей 00 копеек, за каждое отправление (при этом за данную услугу будет выставлен дополнительный односторонний акт и счет-фактура). Услуга подготовки включает повторное формирование и печать </w:t>
      </w:r>
      <w:r w:rsidRPr="00F7373D">
        <w:rPr>
          <w:rFonts w:ascii="Times New Roman" w:hAnsi="Times New Roman"/>
          <w:color w:val="000000"/>
        </w:rPr>
        <w:t>одного пакета документов, согласно условиям настоящего Договора.</w:t>
      </w:r>
    </w:p>
    <w:p w14:paraId="2A226B75" w14:textId="77777777" w:rsidR="00B77091" w:rsidRPr="00F7373D" w:rsidRDefault="00B77091" w:rsidP="00C32EEC">
      <w:pPr>
        <w:ind w:firstLine="709"/>
        <w:contextualSpacing/>
        <w:rPr>
          <w:rFonts w:ascii="Times New Roman" w:hAnsi="Times New Roman" w:cs="Times New Roman"/>
        </w:rPr>
      </w:pPr>
    </w:p>
    <w:p w14:paraId="0F342EA1" w14:textId="4A79AA52" w:rsidR="0048093E" w:rsidRPr="00F7373D" w:rsidRDefault="00B77091" w:rsidP="00C32EEC">
      <w:pPr>
        <w:widowControl w:val="0"/>
        <w:tabs>
          <w:tab w:val="left" w:pos="9720"/>
        </w:tabs>
        <w:autoSpaceDE w:val="0"/>
        <w:autoSpaceDN w:val="0"/>
        <w:adjustRightInd w:val="0"/>
        <w:ind w:firstLine="709"/>
        <w:jc w:val="center"/>
        <w:rPr>
          <w:rFonts w:ascii="Times New Roman" w:eastAsia="Times New Roman" w:hAnsi="Times New Roman" w:cs="Times New Roman"/>
          <w:b/>
          <w:bCs/>
        </w:rPr>
      </w:pPr>
      <w:r w:rsidRPr="00F7373D">
        <w:rPr>
          <w:rFonts w:ascii="Times New Roman" w:eastAsia="Times New Roman" w:hAnsi="Times New Roman" w:cs="Times New Roman"/>
          <w:b/>
          <w:bCs/>
        </w:rPr>
        <w:t>21</w:t>
      </w:r>
      <w:r w:rsidR="0048093E" w:rsidRPr="00F7373D">
        <w:rPr>
          <w:rFonts w:ascii="Times New Roman" w:eastAsia="Times New Roman" w:hAnsi="Times New Roman" w:cs="Times New Roman"/>
          <w:b/>
          <w:bCs/>
          <w:lang w:val="x-none"/>
        </w:rPr>
        <w:t xml:space="preserve">. </w:t>
      </w:r>
      <w:r w:rsidR="0048093E" w:rsidRPr="00F7373D">
        <w:rPr>
          <w:rFonts w:ascii="Times New Roman" w:hAnsi="Times New Roman" w:cs="Times New Roman"/>
          <w:b/>
          <w:lang w:val="x-none"/>
        </w:rPr>
        <w:t>ОСОБЫЕ УСЛОВИЯ</w:t>
      </w:r>
    </w:p>
    <w:p w14:paraId="5FED99B3" w14:textId="375BB0AE" w:rsidR="0048093E" w:rsidRPr="00F7373D" w:rsidRDefault="00B77091" w:rsidP="0022045F">
      <w:pPr>
        <w:ind w:firstLine="709"/>
        <w:rPr>
          <w:rFonts w:ascii="Times New Roman" w:hAnsi="Times New Roman" w:cs="Times New Roman"/>
        </w:rPr>
      </w:pPr>
      <w:r w:rsidRPr="00F7373D">
        <w:rPr>
          <w:rFonts w:ascii="Times New Roman" w:eastAsia="Times New Roman" w:hAnsi="Times New Roman" w:cs="Times New Roman"/>
        </w:rPr>
        <w:t>21</w:t>
      </w:r>
      <w:r w:rsidR="0048093E" w:rsidRPr="00F7373D">
        <w:rPr>
          <w:rFonts w:ascii="Times New Roman" w:hAnsi="Times New Roman" w:cs="Times New Roman"/>
        </w:rPr>
        <w:t xml:space="preserve">.1.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случае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 </w:t>
      </w:r>
    </w:p>
    <w:p w14:paraId="392E3F3F" w14:textId="027BE950" w:rsidR="0048093E" w:rsidRPr="00F7373D" w:rsidRDefault="0048093E">
      <w:pPr>
        <w:ind w:firstLine="709"/>
        <w:rPr>
          <w:rFonts w:ascii="Times New Roman" w:hAnsi="Times New Roman" w:cs="Times New Roman"/>
          <w:b/>
        </w:rPr>
      </w:pPr>
      <w:r w:rsidRPr="00F7373D">
        <w:rPr>
          <w:rFonts w:ascii="Times New Roman" w:hAnsi="Times New Roman" w:cs="Times New Roman"/>
        </w:rPr>
        <w:t xml:space="preserve"> </w:t>
      </w:r>
      <w:r w:rsidR="00B77091" w:rsidRPr="00F7373D">
        <w:rPr>
          <w:rFonts w:ascii="Times New Roman" w:eastAsia="Times New Roman" w:hAnsi="Times New Roman" w:cs="Times New Roman"/>
        </w:rPr>
        <w:t>21</w:t>
      </w:r>
      <w:r w:rsidRPr="00F7373D">
        <w:rPr>
          <w:rFonts w:ascii="Times New Roman" w:hAnsi="Times New Roman" w:cs="Times New Roman"/>
        </w:rPr>
        <w:t xml:space="preserve">.2. Любое уведомление по данному договору передается в письменной форме в виде </w:t>
      </w:r>
      <w:r w:rsidR="00BB0FB0" w:rsidRPr="00F7373D">
        <w:rPr>
          <w:rFonts w:ascii="Times New Roman" w:eastAsia="Times New Roman" w:hAnsi="Times New Roman" w:cs="Times New Roman"/>
        </w:rPr>
        <w:t>электронного</w:t>
      </w:r>
      <w:r w:rsidR="00BB0FB0" w:rsidRPr="00F7373D">
        <w:rPr>
          <w:rFonts w:ascii="Times New Roman" w:hAnsi="Times New Roman" w:cs="Times New Roman"/>
        </w:rPr>
        <w:t xml:space="preserve"> </w:t>
      </w:r>
      <w:r w:rsidRPr="00F7373D">
        <w:rPr>
          <w:rFonts w:ascii="Times New Roman" w:hAnsi="Times New Roman" w:cs="Times New Roman"/>
        </w:rPr>
        <w:t xml:space="preserve">сообщения, по электронной почте или отправляется заказным письмом получателю по его юридическому адресу, указанным в разделе </w:t>
      </w:r>
      <w:r w:rsidR="00B77091" w:rsidRPr="00F7373D">
        <w:rPr>
          <w:rFonts w:ascii="Times New Roman" w:eastAsia="Times New Roman" w:hAnsi="Times New Roman" w:cs="Times New Roman"/>
        </w:rPr>
        <w:t>22</w:t>
      </w:r>
      <w:r w:rsidR="00B77091" w:rsidRPr="00F7373D">
        <w:rPr>
          <w:rFonts w:ascii="Times New Roman" w:hAnsi="Times New Roman" w:cs="Times New Roman"/>
        </w:rPr>
        <w:t xml:space="preserve"> </w:t>
      </w:r>
      <w:r w:rsidRPr="00F7373D">
        <w:rPr>
          <w:rFonts w:ascii="Times New Roman" w:hAnsi="Times New Roman" w:cs="Times New Roman"/>
        </w:rPr>
        <w:t xml:space="preserve">Договора; уведомление считается переданным в день получения </w:t>
      </w:r>
      <w:r w:rsidR="00BB0FB0" w:rsidRPr="00F7373D">
        <w:rPr>
          <w:rFonts w:ascii="Times New Roman" w:eastAsia="Times New Roman" w:hAnsi="Times New Roman" w:cs="Times New Roman"/>
        </w:rPr>
        <w:t>электронного</w:t>
      </w:r>
      <w:r w:rsidR="00BB0FB0" w:rsidRPr="00F7373D">
        <w:rPr>
          <w:rFonts w:ascii="Times New Roman" w:hAnsi="Times New Roman" w:cs="Times New Roman"/>
        </w:rPr>
        <w:t xml:space="preserve"> </w:t>
      </w:r>
      <w:r w:rsidRPr="00F7373D">
        <w:rPr>
          <w:rFonts w:ascii="Times New Roman" w:hAnsi="Times New Roman" w:cs="Times New Roman"/>
        </w:rPr>
        <w:t xml:space="preserve">сообщения, электронного письма или даты вручения почтового уведомления после отправления письма по почте. </w:t>
      </w:r>
      <w:r w:rsidR="00BB0FB0" w:rsidRPr="00F7373D">
        <w:rPr>
          <w:rFonts w:ascii="Times New Roman" w:eastAsia="Times New Roman" w:hAnsi="Times New Roman" w:cs="Times New Roman"/>
        </w:rPr>
        <w:t>Скан-</w:t>
      </w:r>
      <w:r w:rsidRPr="00F7373D">
        <w:rPr>
          <w:rFonts w:ascii="Times New Roman" w:hAnsi="Times New Roman" w:cs="Times New Roman"/>
        </w:rPr>
        <w:t>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14:paraId="3E3D17D9" w14:textId="66B24F78" w:rsidR="0048093E" w:rsidRPr="00F7373D" w:rsidRDefault="00B77091" w:rsidP="0022045F">
      <w:pPr>
        <w:widowControl w:val="0"/>
        <w:tabs>
          <w:tab w:val="left" w:pos="9720"/>
        </w:tabs>
        <w:autoSpaceDE w:val="0"/>
        <w:autoSpaceDN w:val="0"/>
        <w:adjustRightInd w:val="0"/>
        <w:ind w:firstLine="709"/>
        <w:rPr>
          <w:rFonts w:ascii="Times New Roman" w:hAnsi="Times New Roman" w:cs="Times New Roman"/>
          <w:color w:val="000000"/>
        </w:rPr>
      </w:pPr>
      <w:r w:rsidRPr="00F7373D">
        <w:rPr>
          <w:rFonts w:ascii="Times New Roman" w:eastAsia="Times New Roman" w:hAnsi="Times New Roman" w:cs="Times New Roman"/>
          <w:color w:val="000000"/>
        </w:rPr>
        <w:t>21</w:t>
      </w:r>
      <w:r w:rsidR="0048093E" w:rsidRPr="00F7373D">
        <w:rPr>
          <w:rFonts w:ascii="Times New Roman" w:hAnsi="Times New Roman" w:cs="Times New Roman"/>
          <w:color w:val="000000"/>
        </w:rPr>
        <w:t xml:space="preserve">.3. </w:t>
      </w:r>
      <w:r w:rsidR="0048093E" w:rsidRPr="00F7373D">
        <w:rPr>
          <w:rFonts w:ascii="Times New Roman" w:hAnsi="Times New Roman" w:cs="Times New Roman"/>
          <w:color w:val="000000"/>
          <w:lang w:val="x-none"/>
        </w:rPr>
        <w:t>В случае изменения места нахождения, наименования или банковских реквизитов,</w:t>
      </w:r>
      <w:r w:rsidR="0048093E" w:rsidRPr="00F7373D">
        <w:rPr>
          <w:rFonts w:ascii="Times New Roman" w:hAnsi="Times New Roman" w:cs="Times New Roman"/>
          <w:lang w:val="x-none"/>
        </w:rPr>
        <w:t xml:space="preserve"> адреса электронной почты, организационно-правовой формы </w:t>
      </w:r>
      <w:r w:rsidR="0048093E" w:rsidRPr="00F7373D">
        <w:rPr>
          <w:rFonts w:ascii="Times New Roman" w:hAnsi="Times New Roman" w:cs="Times New Roman"/>
          <w:color w:val="000000"/>
          <w:lang w:val="x-none"/>
        </w:rPr>
        <w:t xml:space="preserve"> в течение действия настоящего Договора, Стороны обязаны в трехдневный срок уведомить об этом друг друга. </w:t>
      </w:r>
      <w:r w:rsidR="0048093E" w:rsidRPr="00F7373D">
        <w:rPr>
          <w:rFonts w:ascii="Times New Roman" w:hAnsi="Times New Roman" w:cs="Times New Roman"/>
          <w:lang w:val="x-none"/>
        </w:rPr>
        <w:t>Об изменении реквизитов Стороны подписывают Дополнительное соглашение. В случае,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r w:rsidR="0048093E" w:rsidRPr="00F7373D">
        <w:rPr>
          <w:rFonts w:ascii="Times New Roman" w:hAnsi="Times New Roman" w:cs="Times New Roman"/>
          <w:color w:val="000000"/>
          <w:lang w:val="x-none"/>
        </w:rPr>
        <w:t>.</w:t>
      </w:r>
    </w:p>
    <w:p w14:paraId="48C8B001" w14:textId="40AF2E16" w:rsidR="0048093E" w:rsidRPr="00F7373D" w:rsidRDefault="00B77091" w:rsidP="0022045F">
      <w:pPr>
        <w:widowControl w:val="0"/>
        <w:tabs>
          <w:tab w:val="left" w:pos="9720"/>
        </w:tabs>
        <w:autoSpaceDE w:val="0"/>
        <w:autoSpaceDN w:val="0"/>
        <w:adjustRightInd w:val="0"/>
        <w:ind w:firstLine="709"/>
        <w:rPr>
          <w:rFonts w:ascii="Times New Roman" w:hAnsi="Times New Roman" w:cs="Times New Roman"/>
          <w:lang w:val="x-none"/>
        </w:rPr>
      </w:pPr>
      <w:r w:rsidRPr="00F7373D">
        <w:rPr>
          <w:rFonts w:ascii="Times New Roman" w:eastAsia="Times New Roman" w:hAnsi="Times New Roman" w:cs="Times New Roman"/>
        </w:rPr>
        <w:t>21</w:t>
      </w:r>
      <w:r w:rsidR="0048093E" w:rsidRPr="00F7373D">
        <w:rPr>
          <w:rFonts w:ascii="Times New Roman" w:hAnsi="Times New Roman" w:cs="Times New Roman"/>
          <w:lang w:val="x-none"/>
        </w:rPr>
        <w:t>.</w:t>
      </w:r>
      <w:r w:rsidR="0048093E" w:rsidRPr="00F7373D">
        <w:rPr>
          <w:rFonts w:ascii="Times New Roman" w:hAnsi="Times New Roman" w:cs="Times New Roman"/>
        </w:rPr>
        <w:t>4</w:t>
      </w:r>
      <w:r w:rsidR="0048093E" w:rsidRPr="00F7373D">
        <w:rPr>
          <w:rFonts w:ascii="Times New Roman" w:hAnsi="Times New Roman" w:cs="Times New Roman"/>
          <w:lang w:val="x-none"/>
        </w:rPr>
        <w:t xml:space="preserve">. При выполнении условий </w:t>
      </w:r>
      <w:r w:rsidR="0048093E" w:rsidRPr="00F7373D">
        <w:rPr>
          <w:rFonts w:ascii="Times New Roman" w:hAnsi="Times New Roman" w:cs="Times New Roman"/>
        </w:rPr>
        <w:t>Д</w:t>
      </w:r>
      <w:r w:rsidR="0048093E" w:rsidRPr="00F7373D">
        <w:rPr>
          <w:rFonts w:ascii="Times New Roman" w:hAnsi="Times New Roman" w:cs="Times New Roman"/>
          <w:lang w:val="x-none"/>
        </w:rPr>
        <w:t>оговора Стороны руководствуются нормами действующего законодательства Российской Федерации.</w:t>
      </w:r>
    </w:p>
    <w:p w14:paraId="5614FDD7" w14:textId="442381E8" w:rsidR="0048093E" w:rsidRPr="00F7373D" w:rsidRDefault="00B77091" w:rsidP="0022045F">
      <w:pPr>
        <w:widowControl w:val="0"/>
        <w:tabs>
          <w:tab w:val="left" w:pos="9720"/>
        </w:tabs>
        <w:autoSpaceDE w:val="0"/>
        <w:autoSpaceDN w:val="0"/>
        <w:adjustRightInd w:val="0"/>
        <w:ind w:firstLine="709"/>
        <w:rPr>
          <w:rFonts w:ascii="Times New Roman" w:hAnsi="Times New Roman" w:cs="Times New Roman"/>
          <w:lang w:val="x-none"/>
        </w:rPr>
      </w:pPr>
      <w:r w:rsidRPr="00F7373D">
        <w:rPr>
          <w:rFonts w:ascii="Times New Roman" w:eastAsia="Times New Roman" w:hAnsi="Times New Roman" w:cs="Times New Roman"/>
        </w:rPr>
        <w:t>21</w:t>
      </w:r>
      <w:r w:rsidR="0048093E" w:rsidRPr="00F7373D">
        <w:rPr>
          <w:rFonts w:ascii="Times New Roman" w:hAnsi="Times New Roman" w:cs="Times New Roman"/>
          <w:lang w:val="x-none"/>
        </w:rPr>
        <w:t>.</w:t>
      </w:r>
      <w:r w:rsidR="0048093E" w:rsidRPr="00F7373D">
        <w:rPr>
          <w:rFonts w:ascii="Times New Roman" w:hAnsi="Times New Roman" w:cs="Times New Roman"/>
        </w:rPr>
        <w:t>5</w:t>
      </w:r>
      <w:r w:rsidR="0048093E" w:rsidRPr="00F7373D">
        <w:rPr>
          <w:rFonts w:ascii="Times New Roman" w:hAnsi="Times New Roman" w:cs="Times New Roman"/>
          <w:lang w:val="x-none"/>
        </w:rPr>
        <w:t>. Настоящий договор составлен в 2 (двух) экземплярах, имеющих одинаковую юридическую силу – по одному для каждой Стороны.</w:t>
      </w:r>
    </w:p>
    <w:p w14:paraId="7E5AF506" w14:textId="02C0FC7F" w:rsidR="0048093E" w:rsidRPr="00F7373D" w:rsidRDefault="00B77091" w:rsidP="0022045F">
      <w:pPr>
        <w:widowControl w:val="0"/>
        <w:tabs>
          <w:tab w:val="left" w:pos="9720"/>
        </w:tabs>
        <w:autoSpaceDE w:val="0"/>
        <w:autoSpaceDN w:val="0"/>
        <w:adjustRightInd w:val="0"/>
        <w:ind w:firstLine="709"/>
        <w:rPr>
          <w:rFonts w:ascii="Times New Roman" w:hAnsi="Times New Roman" w:cs="Times New Roman"/>
        </w:rPr>
      </w:pPr>
      <w:r w:rsidRPr="00F7373D">
        <w:rPr>
          <w:rFonts w:ascii="Times New Roman" w:eastAsia="Times New Roman" w:hAnsi="Times New Roman" w:cs="Times New Roman"/>
        </w:rPr>
        <w:t>21</w:t>
      </w:r>
      <w:r w:rsidR="0048093E" w:rsidRPr="00F7373D">
        <w:rPr>
          <w:rFonts w:ascii="Times New Roman" w:hAnsi="Times New Roman" w:cs="Times New Roman"/>
          <w:lang w:val="x-none"/>
        </w:rPr>
        <w:t>.</w:t>
      </w:r>
      <w:r w:rsidR="0048093E" w:rsidRPr="00F7373D">
        <w:rPr>
          <w:rFonts w:ascii="Times New Roman" w:hAnsi="Times New Roman" w:cs="Times New Roman"/>
        </w:rPr>
        <w:t>6</w:t>
      </w:r>
      <w:r w:rsidR="0048093E" w:rsidRPr="00F7373D">
        <w:rPr>
          <w:rFonts w:ascii="Times New Roman" w:hAnsi="Times New Roman" w:cs="Times New Roman"/>
          <w:lang w:val="x-none"/>
        </w:rPr>
        <w:t xml:space="preserve">. Договор вступает в силу после его подписания Сторонами </w:t>
      </w:r>
      <w:r w:rsidR="0048093E" w:rsidRPr="00F7373D">
        <w:rPr>
          <w:rFonts w:ascii="Times New Roman" w:hAnsi="Times New Roman" w:cs="Times New Roman"/>
        </w:rPr>
        <w:t xml:space="preserve">и скрепления печатями Сторон, </w:t>
      </w:r>
      <w:r w:rsidR="0048093E" w:rsidRPr="00F7373D">
        <w:rPr>
          <w:rFonts w:ascii="Times New Roman" w:hAnsi="Times New Roman" w:cs="Times New Roman"/>
          <w:lang w:val="x-none"/>
        </w:rPr>
        <w:t xml:space="preserve">и действует до </w:t>
      </w:r>
      <w:r w:rsidR="0048093E" w:rsidRPr="00F7373D">
        <w:rPr>
          <w:rFonts w:ascii="Times New Roman" w:hAnsi="Times New Roman" w:cs="Times New Roman"/>
        </w:rPr>
        <w:t xml:space="preserve">полного </w:t>
      </w:r>
      <w:r w:rsidR="0048093E" w:rsidRPr="00F7373D">
        <w:rPr>
          <w:rFonts w:ascii="Times New Roman" w:hAnsi="Times New Roman" w:cs="Times New Roman"/>
          <w:lang w:val="x-none"/>
        </w:rPr>
        <w:t>исполнения обязательств обеими Сторонами по Договору.</w:t>
      </w:r>
    </w:p>
    <w:p w14:paraId="0276D1CF" w14:textId="40A34D3B" w:rsidR="0048093E" w:rsidRPr="00F7373D" w:rsidRDefault="00B77091" w:rsidP="0022045F">
      <w:pPr>
        <w:widowControl w:val="0"/>
        <w:tabs>
          <w:tab w:val="left" w:pos="9720"/>
        </w:tabs>
        <w:autoSpaceDE w:val="0"/>
        <w:autoSpaceDN w:val="0"/>
        <w:adjustRightInd w:val="0"/>
        <w:ind w:firstLine="709"/>
        <w:rPr>
          <w:rFonts w:ascii="Times New Roman" w:hAnsi="Times New Roman" w:cs="Times New Roman"/>
        </w:rPr>
      </w:pPr>
      <w:r w:rsidRPr="00F7373D">
        <w:rPr>
          <w:rFonts w:ascii="Times New Roman" w:eastAsia="Times New Roman" w:hAnsi="Times New Roman" w:cs="Times New Roman"/>
          <w:bCs/>
        </w:rPr>
        <w:t>21</w:t>
      </w:r>
      <w:r w:rsidR="0048093E" w:rsidRPr="00F7373D">
        <w:rPr>
          <w:rFonts w:ascii="Times New Roman" w:hAnsi="Times New Roman" w:cs="Times New Roman"/>
        </w:rPr>
        <w:t xml:space="preserve">.7. Во всем остальном, что не предусмотрено настоящим Договором, Стороны руководствуются действующим законодательством РФ. </w:t>
      </w:r>
    </w:p>
    <w:p w14:paraId="235B9199" w14:textId="6FAACCF2" w:rsidR="0048093E" w:rsidRPr="00F7373D" w:rsidRDefault="00B77091" w:rsidP="0022045F">
      <w:pPr>
        <w:tabs>
          <w:tab w:val="left" w:pos="9720"/>
        </w:tabs>
        <w:autoSpaceDE w:val="0"/>
        <w:autoSpaceDN w:val="0"/>
        <w:adjustRightInd w:val="0"/>
        <w:ind w:firstLine="709"/>
        <w:rPr>
          <w:rFonts w:ascii="Times New Roman" w:hAnsi="Times New Roman" w:cs="Times New Roman"/>
        </w:rPr>
      </w:pPr>
      <w:r w:rsidRPr="00F7373D">
        <w:rPr>
          <w:rFonts w:ascii="Times New Roman" w:eastAsia="Times New Roman" w:hAnsi="Times New Roman" w:cs="Times New Roman"/>
          <w:bCs/>
        </w:rPr>
        <w:t>21</w:t>
      </w:r>
      <w:r w:rsidR="0048093E" w:rsidRPr="00F7373D">
        <w:rPr>
          <w:rFonts w:ascii="Times New Roman" w:hAnsi="Times New Roman" w:cs="Times New Roman"/>
        </w:rPr>
        <w:t>.8. Неотъемлемыми частями настоящего договора являются следующие приложения:</w:t>
      </w:r>
    </w:p>
    <w:p w14:paraId="0AED522F" w14:textId="77777777" w:rsidR="0048093E" w:rsidRPr="00F7373D" w:rsidRDefault="0048093E" w:rsidP="0022045F">
      <w:pPr>
        <w:tabs>
          <w:tab w:val="left" w:pos="9720"/>
        </w:tabs>
        <w:autoSpaceDE w:val="0"/>
        <w:autoSpaceDN w:val="0"/>
        <w:adjustRightInd w:val="0"/>
        <w:ind w:firstLine="709"/>
        <w:rPr>
          <w:rFonts w:ascii="Times New Roman" w:hAnsi="Times New Roman" w:cs="Times New Roman"/>
        </w:rPr>
      </w:pPr>
      <w:r w:rsidRPr="00F7373D">
        <w:rPr>
          <w:rFonts w:ascii="Times New Roman" w:hAnsi="Times New Roman" w:cs="Times New Roman"/>
        </w:rPr>
        <w:t xml:space="preserve">– приложение №1 </w:t>
      </w:r>
      <w:r w:rsidRPr="00F7373D">
        <w:rPr>
          <w:rFonts w:ascii="Times New Roman" w:hAnsi="Times New Roman" w:cs="Times New Roman"/>
        </w:rPr>
        <w:sym w:font="Symbol" w:char="002D"/>
      </w:r>
      <w:r w:rsidRPr="00F7373D">
        <w:rPr>
          <w:rFonts w:ascii="Times New Roman" w:hAnsi="Times New Roman" w:cs="Times New Roman"/>
        </w:rPr>
        <w:t xml:space="preserve"> Техническое задание;</w:t>
      </w:r>
    </w:p>
    <w:p w14:paraId="4D769703" w14:textId="77777777" w:rsidR="0048093E" w:rsidRPr="00F7373D" w:rsidRDefault="0048093E" w:rsidP="0022045F">
      <w:pPr>
        <w:tabs>
          <w:tab w:val="left" w:pos="9720"/>
        </w:tabs>
        <w:autoSpaceDE w:val="0"/>
        <w:autoSpaceDN w:val="0"/>
        <w:adjustRightInd w:val="0"/>
        <w:ind w:firstLine="709"/>
        <w:rPr>
          <w:rFonts w:ascii="Times New Roman" w:hAnsi="Times New Roman" w:cs="Times New Roman"/>
        </w:rPr>
      </w:pPr>
      <w:r w:rsidRPr="00F7373D">
        <w:rPr>
          <w:rFonts w:ascii="Times New Roman" w:hAnsi="Times New Roman" w:cs="Times New Roman"/>
        </w:rPr>
        <w:t>– приложение №2 – Расчет стоимости;</w:t>
      </w:r>
    </w:p>
    <w:p w14:paraId="598C21EF" w14:textId="77777777" w:rsidR="0048093E" w:rsidRPr="00F7373D" w:rsidRDefault="0048093E" w:rsidP="00F7373D">
      <w:pPr>
        <w:tabs>
          <w:tab w:val="left" w:pos="9720"/>
        </w:tabs>
        <w:autoSpaceDE w:val="0"/>
        <w:autoSpaceDN w:val="0"/>
        <w:adjustRightInd w:val="0"/>
        <w:ind w:right="22" w:firstLine="709"/>
        <w:rPr>
          <w:rFonts w:ascii="Times New Roman" w:hAnsi="Times New Roman" w:cs="Times New Roman"/>
          <w:sz w:val="23"/>
        </w:rPr>
      </w:pPr>
      <w:r w:rsidRPr="00F7373D">
        <w:rPr>
          <w:rFonts w:ascii="Times New Roman" w:hAnsi="Times New Roman" w:cs="Times New Roman"/>
          <w:sz w:val="23"/>
        </w:rPr>
        <w:t>– приложение №3 – Акт приема-передачи (Форма);</w:t>
      </w:r>
    </w:p>
    <w:p w14:paraId="6FFEB17A" w14:textId="7A9FDCF2" w:rsidR="0048093E" w:rsidRPr="00F7373D" w:rsidRDefault="0048093E" w:rsidP="00F7373D">
      <w:pPr>
        <w:tabs>
          <w:tab w:val="left" w:pos="9720"/>
        </w:tabs>
        <w:autoSpaceDE w:val="0"/>
        <w:autoSpaceDN w:val="0"/>
        <w:adjustRightInd w:val="0"/>
        <w:ind w:right="22" w:firstLine="709"/>
        <w:rPr>
          <w:rFonts w:ascii="Times New Roman" w:hAnsi="Times New Roman" w:cs="Times New Roman"/>
          <w:sz w:val="23"/>
        </w:rPr>
      </w:pPr>
      <w:r w:rsidRPr="00F7373D">
        <w:rPr>
          <w:rFonts w:ascii="Times New Roman" w:hAnsi="Times New Roman" w:cs="Times New Roman"/>
          <w:sz w:val="23"/>
        </w:rPr>
        <w:t xml:space="preserve">– приложение №4 – </w:t>
      </w:r>
      <w:r w:rsidR="0074457C" w:rsidRPr="00F7373D">
        <w:rPr>
          <w:rFonts w:ascii="Times New Roman" w:hAnsi="Times New Roman" w:cs="Times New Roman"/>
          <w:sz w:val="23"/>
          <w:szCs w:val="23"/>
        </w:rPr>
        <w:t>Акт</w:t>
      </w:r>
      <w:r w:rsidRPr="00F7373D">
        <w:rPr>
          <w:rFonts w:ascii="Times New Roman" w:hAnsi="Times New Roman" w:cs="Times New Roman"/>
          <w:sz w:val="23"/>
        </w:rPr>
        <w:t xml:space="preserve"> приема-передачи (Форма);</w:t>
      </w:r>
    </w:p>
    <w:p w14:paraId="18EB857E" w14:textId="77777777" w:rsidR="0048093E" w:rsidRPr="00F7373D" w:rsidRDefault="0048093E" w:rsidP="00F7373D">
      <w:pPr>
        <w:tabs>
          <w:tab w:val="left" w:pos="9720"/>
        </w:tabs>
        <w:autoSpaceDE w:val="0"/>
        <w:autoSpaceDN w:val="0"/>
        <w:adjustRightInd w:val="0"/>
        <w:ind w:right="22" w:firstLine="709"/>
        <w:rPr>
          <w:rFonts w:ascii="Times New Roman" w:hAnsi="Times New Roman" w:cs="Times New Roman"/>
          <w:sz w:val="23"/>
        </w:rPr>
      </w:pPr>
      <w:r w:rsidRPr="00F7373D">
        <w:rPr>
          <w:rFonts w:ascii="Times New Roman" w:hAnsi="Times New Roman" w:cs="Times New Roman"/>
          <w:sz w:val="23"/>
        </w:rPr>
        <w:t>– приложение №5 – Акт о приемке выполненных работ (Форма);</w:t>
      </w:r>
    </w:p>
    <w:p w14:paraId="1E6CE31B" w14:textId="77777777" w:rsidR="0048093E" w:rsidRPr="00F7373D" w:rsidRDefault="0048093E" w:rsidP="00F7373D">
      <w:pPr>
        <w:tabs>
          <w:tab w:val="left" w:pos="9720"/>
        </w:tabs>
        <w:autoSpaceDE w:val="0"/>
        <w:autoSpaceDN w:val="0"/>
        <w:adjustRightInd w:val="0"/>
        <w:ind w:right="22" w:firstLine="709"/>
        <w:rPr>
          <w:rFonts w:ascii="Times New Roman" w:hAnsi="Times New Roman" w:cs="Times New Roman"/>
          <w:sz w:val="23"/>
        </w:rPr>
      </w:pPr>
      <w:r w:rsidRPr="00F7373D">
        <w:rPr>
          <w:rFonts w:ascii="Times New Roman" w:hAnsi="Times New Roman" w:cs="Times New Roman"/>
          <w:sz w:val="23"/>
        </w:rPr>
        <w:t>– приложение №6 – Акт об исполнении обязательств по Договору (Форма)</w:t>
      </w:r>
      <w:bookmarkStart w:id="7" w:name="_Hlk6235888"/>
      <w:r w:rsidRPr="00F7373D">
        <w:rPr>
          <w:rFonts w:ascii="Times New Roman" w:hAnsi="Times New Roman" w:cs="Times New Roman"/>
          <w:sz w:val="23"/>
        </w:rPr>
        <w:t>;</w:t>
      </w:r>
    </w:p>
    <w:p w14:paraId="52513C5A" w14:textId="77777777" w:rsidR="0048093E" w:rsidRPr="00F7373D" w:rsidRDefault="0048093E">
      <w:pPr>
        <w:tabs>
          <w:tab w:val="left" w:pos="9720"/>
        </w:tabs>
        <w:ind w:firstLine="709"/>
        <w:rPr>
          <w:rFonts w:ascii="Times New Roman" w:hAnsi="Times New Roman" w:cs="Times New Roman"/>
          <w:sz w:val="23"/>
        </w:rPr>
      </w:pPr>
      <w:r w:rsidRPr="00F7373D">
        <w:rPr>
          <w:rFonts w:ascii="Times New Roman" w:hAnsi="Times New Roman" w:cs="Times New Roman"/>
          <w:sz w:val="23"/>
        </w:rPr>
        <w:lastRenderedPageBreak/>
        <w:t>– приложение №7 - Положение о порядке обеспечения безопасного выполнения подрядных работ;</w:t>
      </w:r>
    </w:p>
    <w:p w14:paraId="118535B8" w14:textId="77777777" w:rsidR="0048093E" w:rsidRPr="00F7373D" w:rsidRDefault="0048093E">
      <w:pPr>
        <w:tabs>
          <w:tab w:val="left" w:pos="9720"/>
        </w:tabs>
        <w:ind w:firstLine="709"/>
        <w:rPr>
          <w:rFonts w:ascii="Times New Roman" w:hAnsi="Times New Roman" w:cs="Times New Roman"/>
        </w:rPr>
      </w:pPr>
      <w:r w:rsidRPr="00F7373D">
        <w:rPr>
          <w:rFonts w:ascii="Times New Roman" w:hAnsi="Times New Roman" w:cs="Times New Roman"/>
          <w:sz w:val="23"/>
        </w:rPr>
        <w:t xml:space="preserve">– приложение №8 - </w:t>
      </w:r>
      <w:r w:rsidRPr="00F7373D">
        <w:rPr>
          <w:rFonts w:ascii="Times New Roman" w:hAnsi="Times New Roman" w:cs="Times New Roman"/>
          <w:sz w:val="23"/>
          <w:lang w:val="ru"/>
        </w:rPr>
        <w:t xml:space="preserve">Инструкция о </w:t>
      </w:r>
      <w:r w:rsidRPr="00F7373D">
        <w:rPr>
          <w:rFonts w:ascii="Times New Roman" w:hAnsi="Times New Roman" w:cs="Times New Roman"/>
          <w:lang w:val="ru"/>
        </w:rPr>
        <w:t>внутриобъектовом и пропускном режиме на объекте «Тематический парк» АО «Сочи-Парк»</w:t>
      </w:r>
      <w:r w:rsidRPr="00F7373D">
        <w:rPr>
          <w:rFonts w:ascii="Times New Roman" w:hAnsi="Times New Roman" w:cs="Times New Roman"/>
        </w:rPr>
        <w:t xml:space="preserve">. </w:t>
      </w:r>
    </w:p>
    <w:p w14:paraId="3E6A9256" w14:textId="0685412D" w:rsidR="0048093E" w:rsidRPr="00F7373D" w:rsidRDefault="0048093E">
      <w:pPr>
        <w:tabs>
          <w:tab w:val="left" w:pos="9720"/>
        </w:tabs>
        <w:ind w:firstLine="709"/>
        <w:rPr>
          <w:rFonts w:ascii="Times New Roman" w:hAnsi="Times New Roman" w:cs="Times New Roman"/>
        </w:rPr>
      </w:pPr>
      <w:r w:rsidRPr="00F7373D">
        <w:rPr>
          <w:rFonts w:ascii="Times New Roman" w:hAnsi="Times New Roman" w:cs="Times New Roman"/>
        </w:rPr>
        <w:t xml:space="preserve">Подрядчик подтверждает, что приложение № 7, 8 к настоящему Договору и исходные данные предоставлены Заказчиком в электронном виде. Подрядчик гарантирует ознакомиться с предоставленными </w:t>
      </w:r>
      <w:r w:rsidR="00CD1023" w:rsidRPr="00F7373D">
        <w:rPr>
          <w:rFonts w:ascii="Times New Roman" w:eastAsia="Times New Roman" w:hAnsi="Times New Roman" w:cs="Times New Roman"/>
        </w:rPr>
        <w:t>Заказчиком</w:t>
      </w:r>
      <w:r w:rsidR="00CD1023" w:rsidRPr="00F7373D">
        <w:rPr>
          <w:rFonts w:ascii="Times New Roman" w:hAnsi="Times New Roman" w:cs="Times New Roman"/>
        </w:rPr>
        <w:t xml:space="preserve"> </w:t>
      </w:r>
      <w:r w:rsidRPr="00F7373D">
        <w:rPr>
          <w:rFonts w:ascii="Times New Roman" w:hAnsi="Times New Roman" w:cs="Times New Roman"/>
        </w:rPr>
        <w:t>в электронном виде документами и гарантирует их соблюдение.</w:t>
      </w:r>
    </w:p>
    <w:p w14:paraId="197CB374" w14:textId="77777777" w:rsidR="0048093E" w:rsidRPr="00F7373D" w:rsidRDefault="0048093E" w:rsidP="0022045F">
      <w:pPr>
        <w:tabs>
          <w:tab w:val="left" w:pos="9720"/>
        </w:tabs>
        <w:autoSpaceDE w:val="0"/>
        <w:autoSpaceDN w:val="0"/>
        <w:adjustRightInd w:val="0"/>
        <w:ind w:firstLine="709"/>
        <w:rPr>
          <w:rFonts w:ascii="Times New Roman" w:hAnsi="Times New Roman" w:cs="Times New Roman"/>
        </w:rPr>
      </w:pPr>
    </w:p>
    <w:bookmarkEnd w:id="7"/>
    <w:p w14:paraId="5FFD242F" w14:textId="54C10633" w:rsidR="0048093E" w:rsidRPr="00F7373D" w:rsidRDefault="00B77091" w:rsidP="0022045F">
      <w:pPr>
        <w:tabs>
          <w:tab w:val="left" w:pos="9720"/>
        </w:tabs>
        <w:autoSpaceDE w:val="0"/>
        <w:autoSpaceDN w:val="0"/>
        <w:adjustRightInd w:val="0"/>
        <w:ind w:firstLine="709"/>
        <w:jc w:val="left"/>
        <w:rPr>
          <w:rFonts w:ascii="Times New Roman" w:hAnsi="Times New Roman" w:cs="Times New Roman"/>
          <w:b/>
        </w:rPr>
      </w:pPr>
      <w:r w:rsidRPr="00F7373D">
        <w:rPr>
          <w:rFonts w:ascii="Times New Roman" w:eastAsia="Times New Roman" w:hAnsi="Times New Roman" w:cs="Times New Roman"/>
          <w:b/>
          <w:bCs/>
        </w:rPr>
        <w:t>22</w:t>
      </w:r>
      <w:r w:rsidR="0048093E" w:rsidRPr="00F7373D">
        <w:rPr>
          <w:rFonts w:ascii="Times New Roman" w:hAnsi="Times New Roman" w:cs="Times New Roman"/>
          <w:b/>
        </w:rPr>
        <w:t>. ЮРИДИЧЕСКИЕ АДРЕСА, РЕКВИЗИТЫ И ПОДПИСИ СТОРОН</w:t>
      </w:r>
    </w:p>
    <w:p w14:paraId="035A71E4" w14:textId="77777777" w:rsidR="0048093E" w:rsidRPr="00F7373D" w:rsidRDefault="0048093E" w:rsidP="00092996">
      <w:pPr>
        <w:ind w:firstLine="0"/>
        <w:jc w:val="left"/>
        <w:rPr>
          <w:rFonts w:ascii="Times New Roman" w:hAnsi="Times New Roman" w:cs="Times New Roman"/>
          <w:vanish/>
        </w:rPr>
      </w:pPr>
    </w:p>
    <w:tbl>
      <w:tblPr>
        <w:tblW w:w="9697" w:type="dxa"/>
        <w:tblInd w:w="-5" w:type="dxa"/>
        <w:tblLayout w:type="fixed"/>
        <w:tblLook w:val="0000" w:firstRow="0" w:lastRow="0" w:firstColumn="0" w:lastColumn="0" w:noHBand="0" w:noVBand="0"/>
      </w:tblPr>
      <w:tblGrid>
        <w:gridCol w:w="5084"/>
        <w:gridCol w:w="4613"/>
      </w:tblGrid>
      <w:tr w:rsidR="0048093E" w:rsidRPr="00F7373D" w14:paraId="0DF3BD60" w14:textId="77777777" w:rsidTr="0022045F">
        <w:trPr>
          <w:trHeight w:hRule="exact" w:val="577"/>
        </w:trPr>
        <w:tc>
          <w:tcPr>
            <w:tcW w:w="5084" w:type="dxa"/>
            <w:shd w:val="clear" w:color="auto" w:fill="auto"/>
          </w:tcPr>
          <w:p w14:paraId="3FCFDF2A" w14:textId="77777777" w:rsidR="0048093E" w:rsidRPr="00F7373D" w:rsidRDefault="0048093E" w:rsidP="00092996">
            <w:pPr>
              <w:ind w:firstLine="0"/>
              <w:jc w:val="left"/>
              <w:rPr>
                <w:rFonts w:ascii="Times New Roman" w:hAnsi="Times New Roman" w:cs="Times New Roman"/>
                <w:b/>
              </w:rPr>
            </w:pPr>
            <w:r w:rsidRPr="00F7373D">
              <w:rPr>
                <w:rFonts w:ascii="Times New Roman" w:hAnsi="Times New Roman" w:cs="Times New Roman"/>
                <w:b/>
              </w:rPr>
              <w:t>ЗАКАЗЧИК:</w:t>
            </w:r>
          </w:p>
          <w:p w14:paraId="24B135F6" w14:textId="77777777" w:rsidR="0048093E" w:rsidRPr="00F7373D" w:rsidRDefault="0048093E" w:rsidP="0022045F">
            <w:pPr>
              <w:widowControl w:val="0"/>
              <w:tabs>
                <w:tab w:val="right" w:pos="9781"/>
              </w:tabs>
              <w:suppressAutoHyphens/>
              <w:ind w:firstLine="0"/>
              <w:jc w:val="left"/>
              <w:rPr>
                <w:rFonts w:ascii="Times New Roman" w:hAnsi="Times New Roman" w:cs="Times New Roman"/>
                <w:b/>
              </w:rPr>
            </w:pPr>
            <w:r w:rsidRPr="00F7373D">
              <w:rPr>
                <w:rFonts w:ascii="Times New Roman" w:hAnsi="Times New Roman" w:cs="Times New Roman"/>
                <w:b/>
                <w:kern w:val="1"/>
              </w:rPr>
              <w:t>АО «Сочи-Парк»</w:t>
            </w:r>
          </w:p>
          <w:p w14:paraId="3D6FE0D4" w14:textId="77777777" w:rsidR="0048093E" w:rsidRPr="00F7373D" w:rsidRDefault="0048093E" w:rsidP="00092996">
            <w:pPr>
              <w:ind w:firstLine="0"/>
              <w:jc w:val="left"/>
              <w:rPr>
                <w:rFonts w:ascii="Times New Roman" w:hAnsi="Times New Roman" w:cs="Times New Roman"/>
              </w:rPr>
            </w:pPr>
          </w:p>
        </w:tc>
        <w:tc>
          <w:tcPr>
            <w:tcW w:w="4613" w:type="dxa"/>
            <w:shd w:val="clear" w:color="auto" w:fill="auto"/>
          </w:tcPr>
          <w:p w14:paraId="08110347" w14:textId="77777777" w:rsidR="0048093E" w:rsidRPr="00F7373D" w:rsidRDefault="0048093E" w:rsidP="00092996">
            <w:pPr>
              <w:ind w:firstLine="0"/>
              <w:jc w:val="left"/>
              <w:rPr>
                <w:rFonts w:ascii="Times New Roman" w:hAnsi="Times New Roman" w:cs="Times New Roman"/>
                <w:b/>
              </w:rPr>
            </w:pPr>
            <w:r w:rsidRPr="00F7373D">
              <w:rPr>
                <w:rFonts w:ascii="Times New Roman" w:hAnsi="Times New Roman" w:cs="Times New Roman"/>
                <w:b/>
              </w:rPr>
              <w:t>ПОДРЯДЧИК:</w:t>
            </w:r>
          </w:p>
          <w:p w14:paraId="0FB7819A" w14:textId="7CA103F2" w:rsidR="0048093E" w:rsidRPr="00F7373D" w:rsidRDefault="00CA7B59" w:rsidP="00092996">
            <w:pPr>
              <w:ind w:firstLine="0"/>
              <w:jc w:val="left"/>
              <w:rPr>
                <w:rFonts w:ascii="Times New Roman" w:hAnsi="Times New Roman" w:cs="Times New Roman"/>
                <w:b/>
              </w:rPr>
            </w:pPr>
            <w:r w:rsidRPr="00F7373D">
              <w:rPr>
                <w:rFonts w:ascii="Times New Roman" w:eastAsia="Times New Roman" w:hAnsi="Times New Roman" w:cs="Times New Roman"/>
                <w:b/>
              </w:rPr>
              <w:t>_________________</w:t>
            </w:r>
          </w:p>
        </w:tc>
      </w:tr>
      <w:tr w:rsidR="0048093E" w:rsidRPr="00EC2691" w14:paraId="33BDA320" w14:textId="77777777" w:rsidTr="0022045F">
        <w:trPr>
          <w:trHeight w:val="5391"/>
        </w:trPr>
        <w:tc>
          <w:tcPr>
            <w:tcW w:w="5084" w:type="dxa"/>
            <w:shd w:val="clear" w:color="auto" w:fill="auto"/>
          </w:tcPr>
          <w:p w14:paraId="5AB4C9D7" w14:textId="77777777" w:rsidR="0048093E" w:rsidRPr="00F7373D" w:rsidRDefault="0048093E" w:rsidP="00092996">
            <w:pPr>
              <w:tabs>
                <w:tab w:val="right" w:pos="10467"/>
              </w:tabs>
              <w:autoSpaceDN w:val="0"/>
              <w:ind w:firstLine="0"/>
              <w:jc w:val="left"/>
              <w:textAlignment w:val="baseline"/>
              <w:rPr>
                <w:rFonts w:ascii="Times New Roman" w:hAnsi="Times New Roman" w:cs="Times New Roman"/>
                <w:kern w:val="3"/>
              </w:rPr>
            </w:pPr>
            <w:r w:rsidRPr="00F7373D">
              <w:rPr>
                <w:rFonts w:ascii="Times New Roman" w:hAnsi="Times New Roman" w:cs="Times New Roman"/>
                <w:kern w:val="3"/>
              </w:rPr>
              <w:t xml:space="preserve">Юр. адрес </w:t>
            </w:r>
            <w:r w:rsidRPr="00F7373D">
              <w:rPr>
                <w:rFonts w:ascii="Times New Roman" w:hAnsi="Times New Roman" w:cs="Times New Roman"/>
                <w:b/>
                <w:kern w:val="3"/>
              </w:rPr>
              <w:t>(для оформления документов, актов выполненных работ, ТОРГ-12, счет-фактур)</w:t>
            </w:r>
            <w:r w:rsidRPr="00F7373D">
              <w:rPr>
                <w:rFonts w:ascii="Times New Roman" w:hAnsi="Times New Roman" w:cs="Times New Roman"/>
                <w:kern w:val="3"/>
              </w:rPr>
              <w:t>: 354340, Краснодарский край, ф.т. Сириус, пгт. Сириус, ул. Чемпионов, дом № 3, офис 230</w:t>
            </w:r>
          </w:p>
          <w:p w14:paraId="64B01F42" w14:textId="77777777" w:rsidR="0048093E" w:rsidRPr="00F7373D" w:rsidRDefault="0048093E" w:rsidP="00092996">
            <w:pPr>
              <w:tabs>
                <w:tab w:val="right" w:pos="10467"/>
              </w:tabs>
              <w:autoSpaceDN w:val="0"/>
              <w:ind w:firstLine="0"/>
              <w:jc w:val="left"/>
              <w:textAlignment w:val="baseline"/>
              <w:rPr>
                <w:rFonts w:ascii="Times New Roman" w:hAnsi="Times New Roman" w:cs="Times New Roman"/>
                <w:kern w:val="3"/>
              </w:rPr>
            </w:pPr>
            <w:r w:rsidRPr="00F7373D">
              <w:rPr>
                <w:rFonts w:ascii="Times New Roman" w:hAnsi="Times New Roman" w:cs="Times New Roman"/>
                <w:kern w:val="3"/>
              </w:rPr>
              <w:t xml:space="preserve">Почтовый адрес </w:t>
            </w:r>
            <w:r w:rsidRPr="00F7373D">
              <w:rPr>
                <w:rFonts w:ascii="Times New Roman" w:hAnsi="Times New Roman" w:cs="Times New Roman"/>
                <w:b/>
                <w:kern w:val="3"/>
              </w:rPr>
              <w:t>(для корреспонденции)</w:t>
            </w:r>
            <w:r w:rsidRPr="00F7373D">
              <w:rPr>
                <w:rFonts w:ascii="Times New Roman" w:hAnsi="Times New Roman" w:cs="Times New Roman"/>
                <w:kern w:val="3"/>
              </w:rPr>
              <w:t xml:space="preserve">: 354349, </w:t>
            </w:r>
          </w:p>
          <w:p w14:paraId="53AC253B" w14:textId="77777777" w:rsidR="0048093E" w:rsidRPr="00F7373D" w:rsidRDefault="0048093E" w:rsidP="00092996">
            <w:pPr>
              <w:tabs>
                <w:tab w:val="right" w:pos="10467"/>
              </w:tabs>
              <w:autoSpaceDN w:val="0"/>
              <w:ind w:firstLine="0"/>
              <w:jc w:val="left"/>
              <w:textAlignment w:val="baseline"/>
              <w:rPr>
                <w:rFonts w:ascii="Times New Roman" w:hAnsi="Times New Roman" w:cs="Times New Roman"/>
                <w:kern w:val="3"/>
              </w:rPr>
            </w:pPr>
            <w:r w:rsidRPr="00F7373D">
              <w:rPr>
                <w:rFonts w:ascii="Times New Roman" w:hAnsi="Times New Roman" w:cs="Times New Roman"/>
                <w:kern w:val="3"/>
                <w:shd w:val="clear" w:color="auto" w:fill="FDFDFD"/>
              </w:rPr>
              <w:t>пгт. Сириус, ул. Таврическая, 5, почтовое отделение № 349, а/я 11</w:t>
            </w:r>
          </w:p>
          <w:p w14:paraId="0E1D24C0" w14:textId="77777777" w:rsidR="0048093E" w:rsidRPr="00F7373D" w:rsidRDefault="0048093E" w:rsidP="00285B3B">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rPr>
              <w:t>ОГРН 1062310038944</w:t>
            </w:r>
          </w:p>
          <w:p w14:paraId="0F1784D6" w14:textId="77777777" w:rsidR="0048093E" w:rsidRPr="00F7373D" w:rsidRDefault="0048093E" w:rsidP="00285B3B">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rPr>
              <w:t>ИНН 2310119472 КПП 237801001</w:t>
            </w:r>
          </w:p>
          <w:p w14:paraId="144FCA3B" w14:textId="77777777" w:rsidR="0048093E" w:rsidRPr="00F7373D" w:rsidRDefault="0048093E" w:rsidP="0022045F">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rPr>
              <w:t>р/с 40702810723913421644</w:t>
            </w:r>
          </w:p>
          <w:p w14:paraId="540DEDA8" w14:textId="77777777" w:rsidR="0048093E" w:rsidRPr="00F7373D" w:rsidRDefault="0048093E" w:rsidP="0022045F">
            <w:pPr>
              <w:ind w:firstLine="0"/>
              <w:rPr>
                <w:rFonts w:ascii="Times New Roman" w:hAnsi="Times New Roman" w:cs="Times New Roman"/>
              </w:rPr>
            </w:pPr>
            <w:r w:rsidRPr="00F7373D">
              <w:rPr>
                <w:rFonts w:ascii="Times New Roman" w:hAnsi="Times New Roman" w:cs="Times New Roman"/>
              </w:rPr>
              <w:t>в банке ГОСУДАРСТВЕННАЯ КОРПОРАЦИЯ РАЗВИТИЯ «ВЭБ.РФ» г. Москва</w:t>
            </w:r>
          </w:p>
          <w:p w14:paraId="35633706" w14:textId="77777777" w:rsidR="0048093E" w:rsidRPr="00F7373D" w:rsidRDefault="0048093E" w:rsidP="0022045F">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rPr>
              <w:t>к/с 30101810500000000060</w:t>
            </w:r>
          </w:p>
          <w:p w14:paraId="3A42B7B9" w14:textId="77777777" w:rsidR="0048093E" w:rsidRPr="00F7373D" w:rsidRDefault="0048093E" w:rsidP="0022045F">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rPr>
              <w:t>БИК 044525060</w:t>
            </w:r>
          </w:p>
          <w:p w14:paraId="2C8F062E" w14:textId="77777777" w:rsidR="0048093E" w:rsidRPr="00F7373D" w:rsidRDefault="0048093E" w:rsidP="0022045F">
            <w:pPr>
              <w:tabs>
                <w:tab w:val="right" w:pos="10467"/>
              </w:tabs>
              <w:autoSpaceDN w:val="0"/>
              <w:ind w:firstLine="0"/>
              <w:textAlignment w:val="baseline"/>
              <w:rPr>
                <w:rFonts w:ascii="Times New Roman" w:hAnsi="Times New Roman" w:cs="Times New Roman"/>
                <w:kern w:val="3"/>
              </w:rPr>
            </w:pPr>
            <w:r w:rsidRPr="00F7373D">
              <w:rPr>
                <w:rFonts w:ascii="Times New Roman" w:hAnsi="Times New Roman" w:cs="Times New Roman"/>
                <w:kern w:val="3"/>
                <w:lang w:val="en-US"/>
              </w:rPr>
              <w:t>e</w:t>
            </w:r>
            <w:r w:rsidRPr="00F7373D">
              <w:rPr>
                <w:rFonts w:ascii="Times New Roman" w:hAnsi="Times New Roman" w:cs="Times New Roman"/>
                <w:kern w:val="3"/>
              </w:rPr>
              <w:t>-</w:t>
            </w:r>
            <w:r w:rsidRPr="00F7373D">
              <w:rPr>
                <w:rFonts w:ascii="Times New Roman" w:hAnsi="Times New Roman" w:cs="Times New Roman"/>
                <w:kern w:val="3"/>
                <w:lang w:val="en-US"/>
              </w:rPr>
              <w:t>mail</w:t>
            </w:r>
            <w:r w:rsidRPr="00F7373D">
              <w:rPr>
                <w:rFonts w:ascii="Times New Roman" w:hAnsi="Times New Roman" w:cs="Times New Roman"/>
                <w:kern w:val="3"/>
              </w:rPr>
              <w:t xml:space="preserve">: </w:t>
            </w:r>
            <w:hyperlink r:id="rId8" w:history="1">
              <w:r w:rsidRPr="00F7373D">
                <w:rPr>
                  <w:rFonts w:ascii="Times New Roman" w:hAnsi="Times New Roman" w:cs="Times New Roman"/>
                  <w:kern w:val="3"/>
                  <w:lang w:val="en-US"/>
                </w:rPr>
                <w:t>info</w:t>
              </w:r>
              <w:r w:rsidRPr="00F7373D">
                <w:rPr>
                  <w:rFonts w:ascii="Times New Roman" w:hAnsi="Times New Roman" w:cs="Times New Roman"/>
                  <w:kern w:val="3"/>
                </w:rPr>
                <w:t>@</w:t>
              </w:r>
              <w:r w:rsidRPr="00F7373D">
                <w:rPr>
                  <w:rFonts w:ascii="Times New Roman" w:hAnsi="Times New Roman" w:cs="Times New Roman"/>
                  <w:kern w:val="3"/>
                  <w:lang w:val="en-US"/>
                </w:rPr>
                <w:t>sochi</w:t>
              </w:r>
              <w:r w:rsidRPr="00F7373D">
                <w:rPr>
                  <w:rFonts w:ascii="Times New Roman" w:hAnsi="Times New Roman" w:cs="Times New Roman"/>
                  <w:kern w:val="3"/>
                </w:rPr>
                <w:t>-</w:t>
              </w:r>
              <w:r w:rsidRPr="00F7373D">
                <w:rPr>
                  <w:rFonts w:ascii="Times New Roman" w:hAnsi="Times New Roman" w:cs="Times New Roman"/>
                  <w:kern w:val="3"/>
                  <w:lang w:val="en-US"/>
                </w:rPr>
                <w:t>park</w:t>
              </w:r>
              <w:r w:rsidRPr="00F7373D">
                <w:rPr>
                  <w:rFonts w:ascii="Times New Roman" w:hAnsi="Times New Roman" w:cs="Times New Roman"/>
                  <w:kern w:val="3"/>
                </w:rPr>
                <w:t>.</w:t>
              </w:r>
              <w:r w:rsidRPr="00F7373D">
                <w:rPr>
                  <w:rFonts w:ascii="Times New Roman" w:hAnsi="Times New Roman" w:cs="Times New Roman"/>
                  <w:kern w:val="3"/>
                  <w:lang w:val="en-US"/>
                </w:rPr>
                <w:t>ru</w:t>
              </w:r>
            </w:hyperlink>
          </w:p>
          <w:p w14:paraId="05ECE19D" w14:textId="77777777" w:rsidR="0048093E" w:rsidRPr="00F7373D" w:rsidRDefault="0048093E" w:rsidP="0022045F">
            <w:pPr>
              <w:widowControl w:val="0"/>
              <w:tabs>
                <w:tab w:val="right" w:pos="10467"/>
              </w:tabs>
              <w:suppressAutoHyphens/>
              <w:ind w:firstLine="0"/>
              <w:rPr>
                <w:rFonts w:ascii="Times New Roman" w:hAnsi="Times New Roman" w:cs="Times New Roman"/>
              </w:rPr>
            </w:pPr>
          </w:p>
          <w:p w14:paraId="6B9801C6" w14:textId="77777777" w:rsidR="0048093E" w:rsidRPr="00F7373D" w:rsidRDefault="0048093E" w:rsidP="0022045F">
            <w:pPr>
              <w:widowControl w:val="0"/>
              <w:tabs>
                <w:tab w:val="right" w:pos="10467"/>
              </w:tabs>
              <w:suppressAutoHyphens/>
              <w:ind w:firstLine="0"/>
              <w:rPr>
                <w:rFonts w:ascii="Times New Roman" w:hAnsi="Times New Roman" w:cs="Times New Roman"/>
                <w:b/>
              </w:rPr>
            </w:pPr>
            <w:r w:rsidRPr="00F7373D">
              <w:rPr>
                <w:rFonts w:ascii="Times New Roman" w:hAnsi="Times New Roman" w:cs="Times New Roman"/>
                <w:b/>
                <w:kern w:val="1"/>
              </w:rPr>
              <w:t>Генеральный директор</w:t>
            </w:r>
          </w:p>
          <w:p w14:paraId="3F4D44D3" w14:textId="77777777" w:rsidR="0048093E" w:rsidRPr="00F7373D" w:rsidRDefault="0048093E" w:rsidP="0022045F">
            <w:pPr>
              <w:widowControl w:val="0"/>
              <w:tabs>
                <w:tab w:val="right" w:pos="10467"/>
              </w:tabs>
              <w:suppressAutoHyphens/>
              <w:ind w:firstLine="0"/>
              <w:rPr>
                <w:rFonts w:ascii="Times New Roman" w:hAnsi="Times New Roman" w:cs="Times New Roman"/>
                <w:b/>
              </w:rPr>
            </w:pPr>
          </w:p>
          <w:p w14:paraId="125634D0" w14:textId="77777777" w:rsidR="0048093E" w:rsidRPr="00F7373D" w:rsidRDefault="0048093E" w:rsidP="00092996">
            <w:pPr>
              <w:ind w:firstLine="0"/>
              <w:jc w:val="left"/>
              <w:rPr>
                <w:rFonts w:ascii="Times New Roman" w:hAnsi="Times New Roman" w:cs="Times New Roman"/>
                <w:b/>
              </w:rPr>
            </w:pPr>
            <w:r w:rsidRPr="00F7373D">
              <w:rPr>
                <w:rFonts w:ascii="Times New Roman" w:hAnsi="Times New Roman" w:cs="Times New Roman"/>
                <w:b/>
              </w:rPr>
              <w:t>_____________________/Л.А. Кузнецова/</w:t>
            </w:r>
          </w:p>
          <w:p w14:paraId="1034C118" w14:textId="77777777"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b/>
              </w:rPr>
              <w:t>м.п.</w:t>
            </w:r>
          </w:p>
        </w:tc>
        <w:tc>
          <w:tcPr>
            <w:tcW w:w="4613" w:type="dxa"/>
            <w:shd w:val="clear" w:color="auto" w:fill="auto"/>
          </w:tcPr>
          <w:p w14:paraId="068F5092" w14:textId="04DA5134"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Юр. адрес: </w:t>
            </w:r>
            <w:r w:rsidR="00CA7B59" w:rsidRPr="00F7373D">
              <w:rPr>
                <w:rFonts w:ascii="Times New Roman" w:eastAsia="Times New Roman" w:hAnsi="Times New Roman" w:cs="Times New Roman"/>
              </w:rPr>
              <w:t>______________</w:t>
            </w:r>
          </w:p>
          <w:p w14:paraId="3FCAB045" w14:textId="65B426A2"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Почтовый адрес: </w:t>
            </w:r>
            <w:r w:rsidR="00CA7B59" w:rsidRPr="00F7373D">
              <w:rPr>
                <w:rFonts w:ascii="Times New Roman" w:eastAsia="Times New Roman" w:hAnsi="Times New Roman" w:cs="Times New Roman"/>
              </w:rPr>
              <w:t>__________________</w:t>
            </w:r>
          </w:p>
          <w:p w14:paraId="5DD911B2" w14:textId="1BE3980C"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ОГРН </w:t>
            </w:r>
          </w:p>
          <w:p w14:paraId="6B88B034" w14:textId="054CBE6F"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ИНН </w:t>
            </w:r>
          </w:p>
          <w:p w14:paraId="75DCB339" w14:textId="6C325308"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КПП </w:t>
            </w:r>
          </w:p>
          <w:p w14:paraId="2ED4871F" w14:textId="0FE994B4"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р/с </w:t>
            </w:r>
          </w:p>
          <w:p w14:paraId="14B669D9" w14:textId="7A22331F"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к/с </w:t>
            </w:r>
          </w:p>
          <w:p w14:paraId="35075810" w14:textId="0D103229" w:rsidR="0048093E" w:rsidRPr="00F7373D" w:rsidRDefault="0048093E" w:rsidP="00092996">
            <w:pPr>
              <w:ind w:firstLine="0"/>
              <w:jc w:val="left"/>
              <w:rPr>
                <w:rFonts w:ascii="Times New Roman" w:hAnsi="Times New Roman" w:cs="Times New Roman"/>
              </w:rPr>
            </w:pPr>
            <w:r w:rsidRPr="00F7373D">
              <w:rPr>
                <w:rFonts w:ascii="Times New Roman" w:hAnsi="Times New Roman" w:cs="Times New Roman"/>
              </w:rPr>
              <w:t xml:space="preserve">БИК </w:t>
            </w:r>
          </w:p>
          <w:p w14:paraId="75CA3A6C" w14:textId="3A73F86B" w:rsidR="0048093E" w:rsidRPr="00F7373D" w:rsidRDefault="0048093E" w:rsidP="0048093E">
            <w:pPr>
              <w:ind w:firstLine="0"/>
              <w:jc w:val="left"/>
              <w:rPr>
                <w:rFonts w:ascii="Times New Roman" w:eastAsia="Times New Roman" w:hAnsi="Times New Roman" w:cs="Times New Roman"/>
                <w:lang w:val="en-US"/>
              </w:rPr>
            </w:pPr>
            <w:r w:rsidRPr="00F7373D">
              <w:rPr>
                <w:rFonts w:ascii="Times New Roman" w:eastAsia="Times New Roman" w:hAnsi="Times New Roman" w:cs="Times New Roman"/>
              </w:rPr>
              <w:t>тел</w:t>
            </w:r>
            <w:r w:rsidRPr="00F7373D">
              <w:rPr>
                <w:rFonts w:ascii="Times New Roman" w:eastAsia="Times New Roman" w:hAnsi="Times New Roman" w:cs="Times New Roman"/>
                <w:lang w:val="en-US"/>
              </w:rPr>
              <w:t xml:space="preserve">. </w:t>
            </w:r>
          </w:p>
          <w:p w14:paraId="6A302E8D" w14:textId="56EA5E83" w:rsidR="0048093E" w:rsidRPr="00F7373D" w:rsidRDefault="0048093E" w:rsidP="00092996">
            <w:pPr>
              <w:ind w:firstLine="0"/>
              <w:jc w:val="left"/>
              <w:rPr>
                <w:rFonts w:ascii="Times New Roman" w:hAnsi="Times New Roman" w:cs="Times New Roman"/>
                <w:lang w:val="en-US"/>
              </w:rPr>
            </w:pPr>
            <w:r w:rsidRPr="00F7373D">
              <w:rPr>
                <w:rFonts w:ascii="Times New Roman" w:hAnsi="Times New Roman" w:cs="Times New Roman"/>
                <w:lang w:val="en-US"/>
              </w:rPr>
              <w:t xml:space="preserve">e-mail: </w:t>
            </w:r>
          </w:p>
          <w:p w14:paraId="5576D806" w14:textId="77777777" w:rsidR="0048093E" w:rsidRPr="00F7373D" w:rsidRDefault="0048093E" w:rsidP="00092996">
            <w:pPr>
              <w:ind w:firstLine="0"/>
              <w:jc w:val="left"/>
              <w:rPr>
                <w:rFonts w:ascii="Times New Roman" w:hAnsi="Times New Roman" w:cs="Times New Roman"/>
                <w:lang w:val="en-US"/>
              </w:rPr>
            </w:pPr>
          </w:p>
          <w:p w14:paraId="4B4A413C" w14:textId="472A42E1" w:rsidR="0048093E" w:rsidRPr="00F7373D" w:rsidRDefault="00CA7B59" w:rsidP="0048093E">
            <w:pPr>
              <w:widowControl w:val="0"/>
              <w:tabs>
                <w:tab w:val="right" w:pos="10467"/>
              </w:tabs>
              <w:suppressAutoHyphens/>
              <w:ind w:firstLine="0"/>
              <w:rPr>
                <w:rFonts w:ascii="Times New Roman" w:eastAsia="Calibri" w:hAnsi="Times New Roman" w:cs="Times New Roman"/>
                <w:b/>
                <w:kern w:val="1"/>
                <w:lang w:val="en-US" w:eastAsia="ar-SA" w:bidi="hi-IN"/>
              </w:rPr>
            </w:pPr>
            <w:r w:rsidRPr="00F7373D">
              <w:rPr>
                <w:rFonts w:ascii="Times New Roman" w:eastAsia="Calibri" w:hAnsi="Times New Roman" w:cs="Times New Roman"/>
                <w:b/>
                <w:kern w:val="1"/>
                <w:lang w:val="en-US" w:eastAsia="ar-SA" w:bidi="hi-IN"/>
              </w:rPr>
              <w:t>_________________</w:t>
            </w:r>
          </w:p>
          <w:p w14:paraId="7AB57994" w14:textId="77777777" w:rsidR="0048093E" w:rsidRPr="00F7373D" w:rsidRDefault="0048093E" w:rsidP="0048093E">
            <w:pPr>
              <w:widowControl w:val="0"/>
              <w:tabs>
                <w:tab w:val="right" w:pos="10467"/>
              </w:tabs>
              <w:suppressAutoHyphens/>
              <w:ind w:firstLine="0"/>
              <w:rPr>
                <w:rFonts w:ascii="Times New Roman" w:eastAsia="Calibri" w:hAnsi="Times New Roman" w:cs="Times New Roman"/>
                <w:b/>
                <w:kern w:val="1"/>
                <w:lang w:val="en-US" w:eastAsia="ar-SA" w:bidi="hi-IN"/>
              </w:rPr>
            </w:pPr>
          </w:p>
          <w:p w14:paraId="1F061A5A" w14:textId="2F5F835A" w:rsidR="0048093E" w:rsidRPr="00F7373D" w:rsidRDefault="0048093E" w:rsidP="0048093E">
            <w:pPr>
              <w:widowControl w:val="0"/>
              <w:tabs>
                <w:tab w:val="right" w:pos="10467"/>
              </w:tabs>
              <w:suppressAutoHyphens/>
              <w:ind w:firstLine="0"/>
              <w:rPr>
                <w:rFonts w:ascii="Times New Roman" w:eastAsia="Calibri" w:hAnsi="Times New Roman" w:cs="Times New Roman"/>
                <w:b/>
                <w:kern w:val="1"/>
                <w:lang w:val="en-US" w:eastAsia="ar-SA" w:bidi="hi-IN"/>
              </w:rPr>
            </w:pPr>
          </w:p>
          <w:p w14:paraId="7E3EE2AB" w14:textId="4D8AA531" w:rsidR="00D60538" w:rsidRPr="00F7373D" w:rsidRDefault="00D60538" w:rsidP="0048093E">
            <w:pPr>
              <w:widowControl w:val="0"/>
              <w:tabs>
                <w:tab w:val="right" w:pos="10467"/>
              </w:tabs>
              <w:suppressAutoHyphens/>
              <w:ind w:firstLine="0"/>
              <w:rPr>
                <w:rFonts w:ascii="Times New Roman" w:eastAsia="Calibri" w:hAnsi="Times New Roman" w:cs="Times New Roman"/>
                <w:b/>
                <w:kern w:val="1"/>
                <w:lang w:val="en-US" w:eastAsia="ar-SA" w:bidi="hi-IN"/>
              </w:rPr>
            </w:pPr>
          </w:p>
          <w:p w14:paraId="5AF0385E" w14:textId="4CAF59BF" w:rsidR="00D60538" w:rsidRPr="00F7373D" w:rsidRDefault="00D60538" w:rsidP="0048093E">
            <w:pPr>
              <w:widowControl w:val="0"/>
              <w:tabs>
                <w:tab w:val="right" w:pos="10467"/>
              </w:tabs>
              <w:suppressAutoHyphens/>
              <w:ind w:firstLine="0"/>
              <w:rPr>
                <w:rFonts w:ascii="Times New Roman" w:eastAsia="Calibri" w:hAnsi="Times New Roman" w:cs="Times New Roman"/>
                <w:b/>
                <w:kern w:val="1"/>
                <w:lang w:val="en-US" w:eastAsia="ar-SA" w:bidi="hi-IN"/>
              </w:rPr>
            </w:pPr>
          </w:p>
          <w:p w14:paraId="05048BC0" w14:textId="45B78031" w:rsidR="00D60538" w:rsidRPr="00F7373D" w:rsidRDefault="00D60538" w:rsidP="0048093E">
            <w:pPr>
              <w:widowControl w:val="0"/>
              <w:tabs>
                <w:tab w:val="right" w:pos="10467"/>
              </w:tabs>
              <w:suppressAutoHyphens/>
              <w:ind w:firstLine="0"/>
              <w:rPr>
                <w:rFonts w:ascii="Times New Roman" w:eastAsia="Calibri" w:hAnsi="Times New Roman" w:cs="Times New Roman"/>
                <w:b/>
                <w:kern w:val="1"/>
                <w:lang w:val="en-US" w:eastAsia="ar-SA" w:bidi="hi-IN"/>
              </w:rPr>
            </w:pPr>
          </w:p>
          <w:p w14:paraId="2BBDB8E9" w14:textId="77777777" w:rsidR="00D60538" w:rsidRPr="00F7373D" w:rsidRDefault="00D60538" w:rsidP="0022045F">
            <w:pPr>
              <w:widowControl w:val="0"/>
              <w:tabs>
                <w:tab w:val="right" w:pos="10467"/>
              </w:tabs>
              <w:suppressAutoHyphens/>
              <w:ind w:firstLine="0"/>
              <w:rPr>
                <w:rFonts w:ascii="Times New Roman" w:hAnsi="Times New Roman" w:cs="Times New Roman"/>
                <w:b/>
                <w:lang w:val="en-US"/>
              </w:rPr>
            </w:pPr>
          </w:p>
          <w:p w14:paraId="49CCEDAC" w14:textId="77777777" w:rsidR="00D60538" w:rsidRPr="00F7373D" w:rsidRDefault="00D60538" w:rsidP="0022045F">
            <w:pPr>
              <w:widowControl w:val="0"/>
              <w:tabs>
                <w:tab w:val="right" w:pos="10467"/>
              </w:tabs>
              <w:suppressAutoHyphens/>
              <w:ind w:firstLine="0"/>
              <w:rPr>
                <w:rFonts w:ascii="Times New Roman" w:hAnsi="Times New Roman" w:cs="Times New Roman"/>
                <w:b/>
                <w:lang w:val="en-US"/>
              </w:rPr>
            </w:pPr>
          </w:p>
          <w:p w14:paraId="482DC4A3" w14:textId="3B5484FC" w:rsidR="0048093E" w:rsidRPr="00F7373D" w:rsidRDefault="0048093E" w:rsidP="0022045F">
            <w:pPr>
              <w:widowControl w:val="0"/>
              <w:tabs>
                <w:tab w:val="right" w:pos="10467"/>
              </w:tabs>
              <w:suppressAutoHyphens/>
              <w:ind w:firstLine="0"/>
              <w:rPr>
                <w:rFonts w:ascii="Times New Roman" w:hAnsi="Times New Roman" w:cs="Times New Roman"/>
                <w:b/>
                <w:lang w:val="en-US"/>
              </w:rPr>
            </w:pPr>
            <w:r w:rsidRPr="00F7373D">
              <w:rPr>
                <w:rFonts w:ascii="Times New Roman" w:hAnsi="Times New Roman" w:cs="Times New Roman"/>
                <w:b/>
                <w:kern w:val="1"/>
                <w:lang w:val="en-US"/>
              </w:rPr>
              <w:t>_________________________/</w:t>
            </w:r>
            <w:r w:rsidR="00CA7B59" w:rsidRPr="00F7373D">
              <w:rPr>
                <w:rFonts w:ascii="Times New Roman" w:hAnsi="Times New Roman" w:cs="Times New Roman"/>
                <w:b/>
                <w:kern w:val="1"/>
                <w:lang w:val="en-US"/>
              </w:rPr>
              <w:t>____________</w:t>
            </w:r>
            <w:r w:rsidRPr="00F7373D">
              <w:rPr>
                <w:rFonts w:ascii="Times New Roman" w:hAnsi="Times New Roman" w:cs="Times New Roman"/>
                <w:b/>
                <w:kern w:val="1"/>
                <w:lang w:val="en-US"/>
              </w:rPr>
              <w:t>/</w:t>
            </w:r>
          </w:p>
          <w:p w14:paraId="1EDD882B" w14:textId="77777777" w:rsidR="0048093E" w:rsidRPr="00F7373D" w:rsidRDefault="0048093E" w:rsidP="0022045F">
            <w:pPr>
              <w:widowControl w:val="0"/>
              <w:tabs>
                <w:tab w:val="right" w:pos="10467"/>
              </w:tabs>
              <w:suppressAutoHyphens/>
              <w:ind w:firstLine="0"/>
              <w:rPr>
                <w:rFonts w:ascii="Times New Roman" w:hAnsi="Times New Roman" w:cs="Times New Roman"/>
                <w:lang w:val="en-US"/>
              </w:rPr>
            </w:pPr>
            <w:r w:rsidRPr="00F7373D">
              <w:rPr>
                <w:rFonts w:ascii="Times New Roman" w:hAnsi="Times New Roman" w:cs="Times New Roman"/>
                <w:b/>
                <w:kern w:val="1"/>
              </w:rPr>
              <w:t>м</w:t>
            </w:r>
            <w:r w:rsidRPr="00F7373D">
              <w:rPr>
                <w:rFonts w:ascii="Times New Roman" w:hAnsi="Times New Roman" w:cs="Times New Roman"/>
                <w:b/>
                <w:kern w:val="1"/>
                <w:lang w:val="en-US"/>
              </w:rPr>
              <w:t>.</w:t>
            </w:r>
            <w:r w:rsidRPr="00F7373D">
              <w:rPr>
                <w:rFonts w:ascii="Times New Roman" w:hAnsi="Times New Roman" w:cs="Times New Roman"/>
                <w:b/>
                <w:kern w:val="1"/>
              </w:rPr>
              <w:t>п</w:t>
            </w:r>
            <w:r w:rsidRPr="00F7373D">
              <w:rPr>
                <w:rFonts w:ascii="Times New Roman" w:hAnsi="Times New Roman" w:cs="Times New Roman"/>
                <w:b/>
                <w:kern w:val="1"/>
                <w:lang w:val="en-US"/>
              </w:rPr>
              <w:t>.</w:t>
            </w:r>
            <w:r w:rsidRPr="00F7373D">
              <w:rPr>
                <w:rFonts w:ascii="Times New Roman" w:hAnsi="Times New Roman" w:cs="Times New Roman"/>
                <w:kern w:val="1"/>
                <w:shd w:val="clear" w:color="auto" w:fill="FFFFFF"/>
                <w:lang w:val="en-US"/>
              </w:rPr>
              <w:t xml:space="preserve">   </w:t>
            </w:r>
          </w:p>
        </w:tc>
      </w:tr>
    </w:tbl>
    <w:p w14:paraId="4E58665B" w14:textId="77777777" w:rsidR="006C6701" w:rsidRPr="00F7373D" w:rsidRDefault="006C6701" w:rsidP="0022045F">
      <w:pPr>
        <w:ind w:firstLine="0"/>
        <w:jc w:val="right"/>
        <w:rPr>
          <w:rFonts w:ascii="Times New Roman" w:hAnsi="Times New Roman" w:cs="Times New Roman"/>
          <w:sz w:val="23"/>
          <w:lang w:val="en-US"/>
        </w:rPr>
        <w:sectPr w:rsidR="006C6701" w:rsidRPr="00F7373D" w:rsidSect="0048093E">
          <w:footerReference w:type="default" r:id="rId9"/>
          <w:pgSz w:w="11906" w:h="16838" w:code="9"/>
          <w:pgMar w:top="709" w:right="849" w:bottom="993" w:left="1276" w:header="454" w:footer="130" w:gutter="0"/>
          <w:cols w:space="708"/>
          <w:titlePg/>
          <w:docGrid w:linePitch="360"/>
        </w:sectPr>
      </w:pPr>
    </w:p>
    <w:p w14:paraId="305BA0B4" w14:textId="77777777" w:rsidR="0048093E" w:rsidRPr="00F7373D" w:rsidRDefault="0048093E" w:rsidP="0022045F">
      <w:pPr>
        <w:ind w:firstLine="0"/>
        <w:jc w:val="right"/>
        <w:rPr>
          <w:rFonts w:ascii="Times New Roman" w:hAnsi="Times New Roman" w:cs="Times New Roman"/>
          <w:sz w:val="24"/>
        </w:rPr>
      </w:pPr>
      <w:r w:rsidRPr="00F7373D">
        <w:rPr>
          <w:rFonts w:ascii="Times New Roman" w:hAnsi="Times New Roman" w:cs="Times New Roman"/>
          <w:sz w:val="24"/>
        </w:rPr>
        <w:lastRenderedPageBreak/>
        <w:t>Приложение №1</w:t>
      </w:r>
    </w:p>
    <w:p w14:paraId="4630E598" w14:textId="2DCCAE27" w:rsidR="0048093E" w:rsidRPr="00F7373D" w:rsidRDefault="0048093E" w:rsidP="0022045F">
      <w:pPr>
        <w:ind w:firstLine="0"/>
        <w:jc w:val="right"/>
        <w:rPr>
          <w:rFonts w:ascii="Times New Roman" w:hAnsi="Times New Roman" w:cs="Times New Roman"/>
          <w:sz w:val="24"/>
        </w:rPr>
      </w:pPr>
      <w:r w:rsidRPr="00F7373D">
        <w:rPr>
          <w:rFonts w:ascii="Times New Roman" w:hAnsi="Times New Roman" w:cs="Times New Roman"/>
          <w:sz w:val="24"/>
        </w:rPr>
        <w:t xml:space="preserve">к Договору </w:t>
      </w:r>
      <w:r w:rsidRPr="00F7373D">
        <w:rPr>
          <w:rFonts w:ascii="Times New Roman" w:hAnsi="Times New Roman" w:cs="Times New Roman"/>
          <w:b/>
          <w:sz w:val="24"/>
        </w:rPr>
        <w:t>№</w:t>
      </w:r>
      <w:r w:rsidRPr="00F7373D">
        <w:rPr>
          <w:rFonts w:ascii="Times New Roman" w:eastAsia="Times New Roman" w:hAnsi="Times New Roman" w:cs="Times New Roman"/>
          <w:b/>
          <w:sz w:val="24"/>
          <w:szCs w:val="24"/>
        </w:rPr>
        <w:t xml:space="preserve">            </w:t>
      </w:r>
      <w:r w:rsidRPr="00F7373D">
        <w:rPr>
          <w:rFonts w:ascii="Times New Roman" w:hAnsi="Times New Roman" w:cs="Times New Roman"/>
          <w:b/>
          <w:sz w:val="24"/>
        </w:rPr>
        <w:t xml:space="preserve"> </w:t>
      </w:r>
      <w:r w:rsidRPr="00F7373D">
        <w:rPr>
          <w:rFonts w:ascii="Times New Roman" w:hAnsi="Times New Roman" w:cs="Times New Roman"/>
          <w:sz w:val="24"/>
        </w:rPr>
        <w:t xml:space="preserve">от </w:t>
      </w:r>
      <w:r w:rsidRPr="00F7373D">
        <w:rPr>
          <w:rFonts w:ascii="Times New Roman" w:eastAsia="Times New Roman" w:hAnsi="Times New Roman" w:cs="Times New Roman"/>
          <w:sz w:val="24"/>
          <w:szCs w:val="24"/>
        </w:rPr>
        <w:t>«</w:t>
      </w:r>
      <w:r w:rsidR="00CA7B59" w:rsidRPr="00F7373D">
        <w:rPr>
          <w:rFonts w:ascii="Times New Roman" w:eastAsia="Times New Roman" w:hAnsi="Times New Roman" w:cs="Times New Roman"/>
          <w:b/>
          <w:sz w:val="24"/>
          <w:szCs w:val="24"/>
        </w:rPr>
        <w:t xml:space="preserve">     </w:t>
      </w:r>
      <w:r w:rsidRPr="00F7373D">
        <w:rPr>
          <w:rFonts w:ascii="Times New Roman" w:eastAsia="Times New Roman" w:hAnsi="Times New Roman" w:cs="Times New Roman"/>
          <w:b/>
          <w:sz w:val="24"/>
          <w:szCs w:val="24"/>
        </w:rPr>
        <w:t xml:space="preserve">» </w:t>
      </w:r>
      <w:r w:rsidR="00CA7B59" w:rsidRPr="00F7373D">
        <w:rPr>
          <w:rFonts w:ascii="Times New Roman" w:eastAsia="Times New Roman" w:hAnsi="Times New Roman" w:cs="Times New Roman"/>
          <w:b/>
          <w:sz w:val="24"/>
          <w:szCs w:val="24"/>
        </w:rPr>
        <w:t xml:space="preserve">                 </w:t>
      </w:r>
      <w:r w:rsidR="00CA7B59" w:rsidRPr="00F7373D">
        <w:rPr>
          <w:rFonts w:ascii="Times New Roman" w:hAnsi="Times New Roman" w:cs="Times New Roman"/>
          <w:b/>
          <w:sz w:val="24"/>
        </w:rPr>
        <w:t xml:space="preserve"> </w:t>
      </w:r>
      <w:r w:rsidRPr="00F7373D">
        <w:rPr>
          <w:rFonts w:ascii="Times New Roman" w:hAnsi="Times New Roman" w:cs="Times New Roman"/>
          <w:b/>
          <w:sz w:val="24"/>
        </w:rPr>
        <w:t>2024 г</w:t>
      </w:r>
      <w:r w:rsidRPr="00F7373D">
        <w:rPr>
          <w:rFonts w:ascii="Times New Roman" w:hAnsi="Times New Roman" w:cs="Times New Roman"/>
          <w:sz w:val="24"/>
        </w:rPr>
        <w:t>.</w:t>
      </w:r>
    </w:p>
    <w:p w14:paraId="5CE4C7A4" w14:textId="77777777" w:rsidR="0048093E" w:rsidRPr="00F7373D" w:rsidRDefault="0048093E" w:rsidP="0022045F">
      <w:pPr>
        <w:ind w:firstLine="0"/>
        <w:rPr>
          <w:rFonts w:ascii="Times New Roman" w:hAnsi="Times New Roman" w:cs="Times New Roman"/>
          <w:b/>
          <w:sz w:val="24"/>
        </w:rPr>
      </w:pPr>
    </w:p>
    <w:p w14:paraId="38B07538" w14:textId="77777777" w:rsidR="0048093E" w:rsidRPr="00F7373D" w:rsidRDefault="0048093E" w:rsidP="0022045F">
      <w:pPr>
        <w:ind w:firstLine="0"/>
        <w:jc w:val="center"/>
        <w:rPr>
          <w:rFonts w:ascii="Times New Roman" w:hAnsi="Times New Roman" w:cs="Times New Roman"/>
          <w:b/>
          <w:sz w:val="24"/>
        </w:rPr>
      </w:pPr>
      <w:r w:rsidRPr="00F7373D">
        <w:rPr>
          <w:rFonts w:ascii="Times New Roman" w:hAnsi="Times New Roman" w:cs="Times New Roman"/>
          <w:b/>
          <w:sz w:val="24"/>
        </w:rPr>
        <w:t xml:space="preserve">ТЕХНИЧЕСКОЕ ЗАДАНИЕ </w:t>
      </w:r>
    </w:p>
    <w:p w14:paraId="648DBD9B" w14:textId="737D3891" w:rsidR="0048093E" w:rsidRPr="00F7373D" w:rsidRDefault="0048093E" w:rsidP="00092996">
      <w:pPr>
        <w:ind w:firstLine="0"/>
        <w:jc w:val="center"/>
        <w:rPr>
          <w:rFonts w:ascii="Times New Roman" w:hAnsi="Times New Roman" w:cs="Times New Roman"/>
          <w:b/>
          <w:sz w:val="24"/>
        </w:rPr>
      </w:pPr>
      <w:r w:rsidRPr="00F7373D">
        <w:rPr>
          <w:rFonts w:ascii="Times New Roman" w:hAnsi="Times New Roman" w:cs="Times New Roman"/>
          <w:b/>
          <w:sz w:val="24"/>
        </w:rPr>
        <w:t>на выполнение работ по покраске металлоконструкций подвижной части аттракциона «Колесо обозрения» АО «Сочи-Парк»</w:t>
      </w:r>
    </w:p>
    <w:p w14:paraId="25EFF6DB" w14:textId="77777777" w:rsidR="00D60538" w:rsidRPr="00F7373D" w:rsidRDefault="00D60538" w:rsidP="00C32EEC">
      <w:pPr>
        <w:ind w:firstLine="0"/>
        <w:jc w:val="center"/>
        <w:rPr>
          <w:rFonts w:ascii="Times New Roman" w:hAnsi="Times New Roman" w:cs="Times New Roman"/>
          <w:b/>
          <w:sz w:val="24"/>
          <w:szCs w:val="24"/>
        </w:rPr>
      </w:pPr>
    </w:p>
    <w:tbl>
      <w:tblPr>
        <w:tblpPr w:leftFromText="181" w:rightFromText="181" w:vertAnchor="text" w:horzAnchor="margin" w:tblpY="28"/>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32"/>
        <w:gridCol w:w="2161"/>
        <w:gridCol w:w="7178"/>
      </w:tblGrid>
      <w:tr w:rsidR="0048093E" w:rsidRPr="00F7373D" w14:paraId="1A27A266"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2CAFE277"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1</w:t>
            </w:r>
          </w:p>
        </w:tc>
        <w:tc>
          <w:tcPr>
            <w:tcW w:w="1106" w:type="pct"/>
            <w:tcBorders>
              <w:top w:val="single" w:sz="4" w:space="0" w:color="auto"/>
              <w:left w:val="single" w:sz="4" w:space="0" w:color="auto"/>
              <w:bottom w:val="single" w:sz="4" w:space="0" w:color="auto"/>
              <w:right w:val="single" w:sz="4" w:space="0" w:color="auto"/>
            </w:tcBorders>
            <w:hideMark/>
          </w:tcPr>
          <w:p w14:paraId="728FAC12" w14:textId="7F5E6568"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Предмет</w:t>
            </w:r>
          </w:p>
        </w:tc>
        <w:tc>
          <w:tcPr>
            <w:tcW w:w="3672" w:type="pct"/>
            <w:tcBorders>
              <w:top w:val="single" w:sz="4" w:space="0" w:color="auto"/>
              <w:left w:val="single" w:sz="4" w:space="0" w:color="auto"/>
              <w:bottom w:val="single" w:sz="4" w:space="0" w:color="auto"/>
              <w:right w:val="single" w:sz="4" w:space="0" w:color="auto"/>
            </w:tcBorders>
            <w:hideMark/>
          </w:tcPr>
          <w:p w14:paraId="0CC91B43" w14:textId="5119F759"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Выполнение работ по покраске металлоконструкций подвижной части аттракциона «Колесо обозрения» АО «Сочи-Парк»</w:t>
            </w:r>
          </w:p>
        </w:tc>
      </w:tr>
      <w:tr w:rsidR="0048093E" w:rsidRPr="00EC2691" w14:paraId="2292DE71"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7D8DDA59"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2</w:t>
            </w:r>
          </w:p>
        </w:tc>
        <w:tc>
          <w:tcPr>
            <w:tcW w:w="1106" w:type="pct"/>
            <w:tcBorders>
              <w:top w:val="single" w:sz="4" w:space="0" w:color="auto"/>
              <w:left w:val="single" w:sz="4" w:space="0" w:color="auto"/>
              <w:bottom w:val="single" w:sz="4" w:space="0" w:color="auto"/>
              <w:right w:val="single" w:sz="4" w:space="0" w:color="auto"/>
            </w:tcBorders>
            <w:hideMark/>
          </w:tcPr>
          <w:p w14:paraId="45FE8A7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Наименование объекта</w:t>
            </w:r>
          </w:p>
        </w:tc>
        <w:tc>
          <w:tcPr>
            <w:tcW w:w="3672" w:type="pct"/>
            <w:tcBorders>
              <w:top w:val="single" w:sz="4" w:space="0" w:color="auto"/>
              <w:left w:val="single" w:sz="4" w:space="0" w:color="auto"/>
              <w:bottom w:val="single" w:sz="4" w:space="0" w:color="auto"/>
              <w:right w:val="single" w:sz="4" w:space="0" w:color="auto"/>
            </w:tcBorders>
            <w:hideMark/>
          </w:tcPr>
          <w:p w14:paraId="51137E27" w14:textId="77777777"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Акционерное общество «Сочи-Парк» (АО «Сочи-Парк»)</w:t>
            </w:r>
          </w:p>
          <w:p w14:paraId="73DB8677" w14:textId="77777777"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Юридический адрес: 354340, Краснодарский край, ф.т. Сириус, пгт. Сириус, ул. Чемпионов, дом № 3, офис 230</w:t>
            </w:r>
          </w:p>
          <w:p w14:paraId="47C27D70" w14:textId="77777777"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 xml:space="preserve">Почтовый адрес (для корреспонденции): 354349, </w:t>
            </w:r>
          </w:p>
          <w:p w14:paraId="0B53156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пгт. Сириус, ул. Таврическая, 5, почтовое отделение № 349, а/я 11; </w:t>
            </w:r>
          </w:p>
          <w:p w14:paraId="0D697AA6" w14:textId="6C32FB81" w:rsidR="0048093E" w:rsidRPr="00F7373D" w:rsidRDefault="0048093E" w:rsidP="0022045F">
            <w:pPr>
              <w:ind w:firstLine="0"/>
              <w:contextualSpacing/>
              <w:rPr>
                <w:rFonts w:ascii="Times New Roman" w:hAnsi="Times New Roman" w:cs="Times New Roman"/>
                <w:sz w:val="24"/>
                <w:lang w:val="en-US"/>
              </w:rPr>
            </w:pPr>
            <w:r w:rsidRPr="00F7373D">
              <w:rPr>
                <w:rFonts w:ascii="Times New Roman" w:hAnsi="Times New Roman" w:cs="Times New Roman"/>
                <w:sz w:val="24"/>
              </w:rPr>
              <w:t>тел</w:t>
            </w:r>
            <w:r w:rsidRPr="00F7373D">
              <w:rPr>
                <w:rFonts w:ascii="Times New Roman" w:hAnsi="Times New Roman" w:cs="Times New Roman"/>
                <w:sz w:val="24"/>
                <w:lang w:val="en-US"/>
              </w:rPr>
              <w:t xml:space="preserve">. 8 (862) 241-77-41, e-mail: </w:t>
            </w:r>
            <w:hyperlink r:id="rId10" w:history="1">
              <w:r w:rsidRPr="00F7373D">
                <w:rPr>
                  <w:rStyle w:val="aff0"/>
                  <w:rFonts w:ascii="Times New Roman" w:hAnsi="Times New Roman" w:cs="Times New Roman"/>
                  <w:color w:val="0563C1"/>
                  <w:sz w:val="24"/>
                  <w:lang w:val="en-US"/>
                </w:rPr>
                <w:t>info@sochi-park.ru</w:t>
              </w:r>
            </w:hyperlink>
            <w:r w:rsidRPr="00F7373D">
              <w:rPr>
                <w:rFonts w:ascii="Times New Roman" w:hAnsi="Times New Roman" w:cs="Times New Roman"/>
                <w:sz w:val="24"/>
                <w:lang w:val="en-US"/>
              </w:rPr>
              <w:t xml:space="preserve">, </w:t>
            </w:r>
            <w:hyperlink r:id="rId11" w:history="1">
              <w:r w:rsidRPr="00F7373D">
                <w:rPr>
                  <w:rStyle w:val="aff0"/>
                  <w:rFonts w:ascii="Times New Roman" w:hAnsi="Times New Roman" w:cs="Times New Roman"/>
                  <w:sz w:val="24"/>
                  <w:lang w:val="en-US"/>
                </w:rPr>
                <w:t>www.sochipark.ru</w:t>
              </w:r>
            </w:hyperlink>
          </w:p>
        </w:tc>
      </w:tr>
      <w:tr w:rsidR="0048093E" w:rsidRPr="00F7373D" w14:paraId="4825CCB0"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776C4800"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3</w:t>
            </w:r>
          </w:p>
        </w:tc>
        <w:tc>
          <w:tcPr>
            <w:tcW w:w="1106" w:type="pct"/>
            <w:tcBorders>
              <w:top w:val="single" w:sz="4" w:space="0" w:color="auto"/>
              <w:left w:val="single" w:sz="4" w:space="0" w:color="auto"/>
              <w:bottom w:val="single" w:sz="4" w:space="0" w:color="auto"/>
              <w:right w:val="single" w:sz="4" w:space="0" w:color="auto"/>
            </w:tcBorders>
            <w:hideMark/>
          </w:tcPr>
          <w:p w14:paraId="101315A0"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Сроки выполнения работ</w:t>
            </w:r>
          </w:p>
        </w:tc>
        <w:tc>
          <w:tcPr>
            <w:tcW w:w="3672" w:type="pct"/>
            <w:tcBorders>
              <w:top w:val="single" w:sz="4" w:space="0" w:color="auto"/>
              <w:left w:val="single" w:sz="4" w:space="0" w:color="auto"/>
              <w:bottom w:val="single" w:sz="4" w:space="0" w:color="auto"/>
              <w:right w:val="single" w:sz="4" w:space="0" w:color="auto"/>
            </w:tcBorders>
            <w:hideMark/>
          </w:tcPr>
          <w:p w14:paraId="473144B6" w14:textId="7AE76C76"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 xml:space="preserve"> 105 календарных дней с момента получения полного объема металлоконструкций.</w:t>
            </w:r>
          </w:p>
        </w:tc>
      </w:tr>
      <w:tr w:rsidR="0048093E" w:rsidRPr="00F7373D" w14:paraId="279C4E0D"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6D2A5C38"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4</w:t>
            </w:r>
          </w:p>
        </w:tc>
        <w:tc>
          <w:tcPr>
            <w:tcW w:w="1106" w:type="pct"/>
            <w:tcBorders>
              <w:top w:val="single" w:sz="4" w:space="0" w:color="auto"/>
              <w:left w:val="single" w:sz="4" w:space="0" w:color="auto"/>
              <w:bottom w:val="single" w:sz="4" w:space="0" w:color="auto"/>
              <w:right w:val="single" w:sz="4" w:space="0" w:color="auto"/>
            </w:tcBorders>
            <w:hideMark/>
          </w:tcPr>
          <w:p w14:paraId="0D20B9D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Виды и объемы выполняемых работ</w:t>
            </w:r>
          </w:p>
        </w:tc>
        <w:tc>
          <w:tcPr>
            <w:tcW w:w="3672" w:type="pct"/>
            <w:tcBorders>
              <w:top w:val="single" w:sz="4" w:space="0" w:color="auto"/>
              <w:left w:val="single" w:sz="4" w:space="0" w:color="auto"/>
              <w:bottom w:val="single" w:sz="4" w:space="0" w:color="auto"/>
              <w:right w:val="single" w:sz="4" w:space="0" w:color="auto"/>
            </w:tcBorders>
          </w:tcPr>
          <w:p w14:paraId="3B8663B8"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Перечень выполняемых работ: </w:t>
            </w:r>
          </w:p>
          <w:p w14:paraId="2DAC51ED" w14:textId="77777777" w:rsidR="0048093E" w:rsidRPr="00F7373D" w:rsidRDefault="0048093E" w:rsidP="0022045F">
            <w:pPr>
              <w:ind w:firstLine="0"/>
              <w:contextualSpacing/>
              <w:rPr>
                <w:rFonts w:ascii="Times New Roman" w:hAnsi="Times New Roman" w:cs="Times New Roman"/>
                <w:sz w:val="24"/>
              </w:rPr>
            </w:pPr>
            <w:bookmarkStart w:id="8" w:name="_Hlk163546584"/>
            <w:r w:rsidRPr="00F7373D">
              <w:rPr>
                <w:rFonts w:ascii="Times New Roman" w:hAnsi="Times New Roman" w:cs="Times New Roman"/>
                <w:sz w:val="24"/>
              </w:rPr>
              <w:t>- хранение металлоконструкций на территории Подрядчика до начала работ по монтажу Заказчиком</w:t>
            </w:r>
            <w:bookmarkEnd w:id="8"/>
            <w:r w:rsidRPr="00F7373D">
              <w:rPr>
                <w:rFonts w:ascii="Times New Roman" w:hAnsi="Times New Roman" w:cs="Times New Roman"/>
                <w:sz w:val="24"/>
              </w:rPr>
              <w:t>;</w:t>
            </w:r>
          </w:p>
          <w:p w14:paraId="46CFC0E5" w14:textId="6F267FBC"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 подготовка (пескоструйная очистка, удаление сварочных брызг, острых кромок и иных необходимые подготовительные работы), </w:t>
            </w:r>
            <w:r w:rsidRPr="00F7373D">
              <w:rPr>
                <w:rFonts w:ascii="Times New Roman" w:hAnsi="Times New Roman" w:cs="Times New Roman"/>
                <w:b/>
                <w:sz w:val="24"/>
              </w:rPr>
              <w:t xml:space="preserve">покраска металлоконструкций в цвет </w:t>
            </w:r>
            <w:r w:rsidRPr="00F7373D">
              <w:rPr>
                <w:rFonts w:ascii="Times New Roman" w:hAnsi="Times New Roman" w:cs="Times New Roman"/>
                <w:b/>
                <w:sz w:val="24"/>
                <w:lang w:val="en-US"/>
              </w:rPr>
              <w:t>RAL</w:t>
            </w:r>
            <w:r w:rsidRPr="00F7373D">
              <w:rPr>
                <w:rFonts w:ascii="Times New Roman" w:hAnsi="Times New Roman" w:cs="Times New Roman"/>
                <w:b/>
                <w:sz w:val="24"/>
              </w:rPr>
              <w:t xml:space="preserve">9010 толщиной покрытия не менее 220мкм (Материал Транслак композиция </w:t>
            </w:r>
            <w:r w:rsidRPr="00F7373D">
              <w:rPr>
                <w:rFonts w:ascii="Times New Roman" w:hAnsi="Times New Roman" w:cs="Times New Roman"/>
                <w:b/>
                <w:sz w:val="24"/>
                <w:lang w:val="en-US"/>
              </w:rPr>
              <w:t>EPX</w:t>
            </w:r>
            <w:r w:rsidRPr="00F7373D">
              <w:rPr>
                <w:rFonts w:ascii="Times New Roman" w:hAnsi="Times New Roman" w:cs="Times New Roman"/>
                <w:b/>
                <w:sz w:val="24"/>
              </w:rPr>
              <w:t>3305+</w:t>
            </w:r>
            <w:r w:rsidRPr="00F7373D">
              <w:rPr>
                <w:rFonts w:ascii="Times New Roman" w:hAnsi="Times New Roman" w:cs="Times New Roman"/>
                <w:b/>
                <w:sz w:val="24"/>
                <w:lang w:val="en-US"/>
              </w:rPr>
              <w:t>PUR</w:t>
            </w:r>
            <w:r w:rsidRPr="00F7373D">
              <w:rPr>
                <w:rFonts w:ascii="Times New Roman" w:hAnsi="Times New Roman" w:cs="Times New Roman"/>
                <w:b/>
                <w:sz w:val="24"/>
              </w:rPr>
              <w:t xml:space="preserve">5640 </w:t>
            </w:r>
            <w:r w:rsidRPr="00F7373D">
              <w:rPr>
                <w:rFonts w:ascii="Times New Roman" w:hAnsi="Times New Roman" w:cs="Times New Roman"/>
                <w:b/>
                <w:sz w:val="24"/>
                <w:lang w:val="en-US"/>
              </w:rPr>
              <w:t>G</w:t>
            </w:r>
            <w:r w:rsidRPr="00F7373D">
              <w:rPr>
                <w:rFonts w:ascii="Times New Roman" w:hAnsi="Times New Roman" w:cs="Times New Roman"/>
                <w:b/>
                <w:sz w:val="24"/>
              </w:rPr>
              <w:t xml:space="preserve">70 </w:t>
            </w:r>
            <w:r w:rsidRPr="00F7373D">
              <w:rPr>
                <w:rFonts w:ascii="Times New Roman" w:hAnsi="Times New Roman" w:cs="Times New Roman"/>
                <w:b/>
                <w:sz w:val="24"/>
                <w:lang w:val="en-US"/>
              </w:rPr>
              <w:t>RAL</w:t>
            </w:r>
            <w:r w:rsidRPr="00F7373D">
              <w:rPr>
                <w:rFonts w:ascii="Times New Roman" w:hAnsi="Times New Roman" w:cs="Times New Roman"/>
                <w:b/>
                <w:sz w:val="24"/>
              </w:rPr>
              <w:t xml:space="preserve"> 9010);</w:t>
            </w:r>
          </w:p>
          <w:p w14:paraId="2B27FC31" w14:textId="32FF47EF"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транспортировка на территорию выполнения монтажа аттракциона с обеспечением минимизации повреждения ЛКП по адресу: Россия, Краснодарский край, ФТ Сириус, пгт. Сириус, Олимпийский проспект д. 21., партиями по запросу Заказчика.</w:t>
            </w:r>
          </w:p>
          <w:p w14:paraId="3802A5F7"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Объем работ:</w:t>
            </w:r>
          </w:p>
          <w:p w14:paraId="58A5B71E" w14:textId="6136F866"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подготовка металлоконструкций к покраске;</w:t>
            </w:r>
          </w:p>
          <w:p w14:paraId="686ED130"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нанесение ЛКП.</w:t>
            </w:r>
          </w:p>
          <w:p w14:paraId="2CD444FD" w14:textId="2B54DE75"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после завершения монтажных работ аттракциона Подрядчик выполняет локальный ремонт поврежденных участков ЛКП</w:t>
            </w:r>
            <w:r w:rsidR="00D60538" w:rsidRPr="00F7373D">
              <w:rPr>
                <w:rFonts w:ascii="Times New Roman" w:hAnsi="Times New Roman" w:cs="Times New Roman"/>
                <w:sz w:val="24"/>
              </w:rPr>
              <w:t>.</w:t>
            </w:r>
          </w:p>
          <w:p w14:paraId="66675F78" w14:textId="77777777"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Общая площадь 2100 кв.м.</w:t>
            </w:r>
          </w:p>
          <w:p w14:paraId="26C67C53" w14:textId="77777777" w:rsidR="0048093E" w:rsidRPr="00F7373D" w:rsidRDefault="0048093E" w:rsidP="0022045F">
            <w:pPr>
              <w:ind w:firstLine="0"/>
              <w:rPr>
                <w:rFonts w:ascii="Times New Roman" w:hAnsi="Times New Roman" w:cs="Times New Roman"/>
                <w:sz w:val="24"/>
              </w:rPr>
            </w:pPr>
          </w:p>
        </w:tc>
      </w:tr>
      <w:tr w:rsidR="0048093E" w:rsidRPr="00F7373D" w14:paraId="636FEFF9"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326B10A8"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5</w:t>
            </w:r>
          </w:p>
        </w:tc>
        <w:tc>
          <w:tcPr>
            <w:tcW w:w="1106" w:type="pct"/>
            <w:tcBorders>
              <w:top w:val="single" w:sz="4" w:space="0" w:color="auto"/>
              <w:left w:val="single" w:sz="4" w:space="0" w:color="auto"/>
              <w:bottom w:val="single" w:sz="4" w:space="0" w:color="auto"/>
              <w:right w:val="single" w:sz="4" w:space="0" w:color="auto"/>
            </w:tcBorders>
            <w:hideMark/>
          </w:tcPr>
          <w:p w14:paraId="506ABEE4"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Исходные данные</w:t>
            </w:r>
          </w:p>
        </w:tc>
        <w:tc>
          <w:tcPr>
            <w:tcW w:w="3672" w:type="pct"/>
            <w:tcBorders>
              <w:top w:val="single" w:sz="4" w:space="0" w:color="auto"/>
              <w:left w:val="single" w:sz="4" w:space="0" w:color="auto"/>
              <w:bottom w:val="single" w:sz="4" w:space="0" w:color="auto"/>
              <w:right w:val="single" w:sz="4" w:space="0" w:color="auto"/>
            </w:tcBorders>
          </w:tcPr>
          <w:p w14:paraId="2DB687F4" w14:textId="08A87432" w:rsidR="0048093E" w:rsidRPr="00F7373D" w:rsidRDefault="0048093E" w:rsidP="0022045F">
            <w:pPr>
              <w:numPr>
                <w:ilvl w:val="0"/>
                <w:numId w:val="20"/>
              </w:numPr>
              <w:ind w:left="0" w:firstLine="0"/>
              <w:contextualSpacing/>
              <w:rPr>
                <w:rFonts w:ascii="Times New Roman" w:hAnsi="Times New Roman" w:cs="Times New Roman"/>
                <w:sz w:val="24"/>
              </w:rPr>
            </w:pPr>
            <w:bookmarkStart w:id="9" w:name="_Hlk161845794"/>
            <w:r w:rsidRPr="00F7373D">
              <w:rPr>
                <w:rFonts w:ascii="Times New Roman" w:hAnsi="Times New Roman" w:cs="Times New Roman"/>
                <w:sz w:val="24"/>
              </w:rPr>
              <w:t>Спица -14 шт.</w:t>
            </w:r>
          </w:p>
          <w:p w14:paraId="70CF0364" w14:textId="563ADB5C"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Спица замыкающая – 1шт.</w:t>
            </w:r>
          </w:p>
          <w:p w14:paraId="50C20299"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4й круг- 60шт.</w:t>
            </w:r>
          </w:p>
          <w:p w14:paraId="3DEA7762"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секторная -15шт.</w:t>
            </w:r>
          </w:p>
          <w:p w14:paraId="66F2AF3C"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Рамка 3-го круга – 14шт.</w:t>
            </w:r>
          </w:p>
          <w:p w14:paraId="07397953"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Рамка замыкающая 3-го круга- 1шт.</w:t>
            </w:r>
          </w:p>
          <w:p w14:paraId="42F0278A"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Сектор приводной – 15 шт.</w:t>
            </w:r>
          </w:p>
          <w:p w14:paraId="1229B06D"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внешняя – 15 шт.</w:t>
            </w:r>
          </w:p>
          <w:p w14:paraId="64621086"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2-го круга – 22шт.</w:t>
            </w:r>
          </w:p>
          <w:p w14:paraId="2120D719"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1-го круга – 22шт.</w:t>
            </w:r>
          </w:p>
          <w:p w14:paraId="03E89B93"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Рамка 1-го круга – 3шт.</w:t>
            </w:r>
          </w:p>
          <w:p w14:paraId="0DA50071"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замыкающая 2-го круга - 2шт.</w:t>
            </w:r>
          </w:p>
          <w:p w14:paraId="0E0E9EB5"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Рамка 2-го круга – 3шт.</w:t>
            </w:r>
          </w:p>
          <w:p w14:paraId="61EB4D4F" w14:textId="77777777"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Связь замыкающая 1-го круга - 2шт.</w:t>
            </w:r>
          </w:p>
          <w:p w14:paraId="1B01BB73" w14:textId="77777777" w:rsidR="0048093E" w:rsidRPr="00F7373D" w:rsidRDefault="0048093E" w:rsidP="0022045F">
            <w:pPr>
              <w:numPr>
                <w:ilvl w:val="0"/>
                <w:numId w:val="20"/>
              </w:numPr>
              <w:ind w:left="0" w:firstLine="0"/>
              <w:contextualSpacing/>
              <w:rPr>
                <w:rFonts w:ascii="Times New Roman" w:hAnsi="Times New Roman" w:cs="Times New Roman"/>
                <w:sz w:val="24"/>
              </w:rPr>
            </w:pPr>
            <w:proofErr w:type="gramStart"/>
            <w:r w:rsidRPr="00F7373D">
              <w:rPr>
                <w:rFonts w:ascii="Times New Roman" w:hAnsi="Times New Roman" w:cs="Times New Roman"/>
                <w:sz w:val="24"/>
              </w:rPr>
              <w:t>Связь</w:t>
            </w:r>
            <w:proofErr w:type="gramEnd"/>
            <w:r w:rsidRPr="00F7373D">
              <w:rPr>
                <w:rFonts w:ascii="Times New Roman" w:hAnsi="Times New Roman" w:cs="Times New Roman"/>
                <w:sz w:val="24"/>
              </w:rPr>
              <w:t xml:space="preserve"> регулирующая 1-го круга- 12шт.</w:t>
            </w:r>
          </w:p>
          <w:p w14:paraId="2C80E5E6" w14:textId="77777777" w:rsidR="0048093E" w:rsidRPr="00F7373D" w:rsidRDefault="0048093E" w:rsidP="0022045F">
            <w:pPr>
              <w:numPr>
                <w:ilvl w:val="0"/>
                <w:numId w:val="20"/>
              </w:numPr>
              <w:ind w:left="0" w:firstLine="0"/>
              <w:contextualSpacing/>
              <w:rPr>
                <w:rFonts w:ascii="Times New Roman" w:hAnsi="Times New Roman" w:cs="Times New Roman"/>
                <w:sz w:val="24"/>
              </w:rPr>
            </w:pPr>
            <w:proofErr w:type="gramStart"/>
            <w:r w:rsidRPr="00F7373D">
              <w:rPr>
                <w:rFonts w:ascii="Times New Roman" w:hAnsi="Times New Roman" w:cs="Times New Roman"/>
                <w:sz w:val="24"/>
              </w:rPr>
              <w:t>Связь</w:t>
            </w:r>
            <w:proofErr w:type="gramEnd"/>
            <w:r w:rsidRPr="00F7373D">
              <w:rPr>
                <w:rFonts w:ascii="Times New Roman" w:hAnsi="Times New Roman" w:cs="Times New Roman"/>
                <w:sz w:val="24"/>
              </w:rPr>
              <w:t xml:space="preserve"> регулирующая 2-го круга- 12шт.</w:t>
            </w:r>
          </w:p>
          <w:p w14:paraId="68006817" w14:textId="22BF9C2A" w:rsidR="0048093E" w:rsidRPr="00F7373D" w:rsidRDefault="0048093E" w:rsidP="0022045F">
            <w:pPr>
              <w:numPr>
                <w:ilvl w:val="0"/>
                <w:numId w:val="20"/>
              </w:numPr>
              <w:ind w:left="0" w:firstLine="0"/>
              <w:contextualSpacing/>
              <w:rPr>
                <w:rFonts w:ascii="Times New Roman" w:hAnsi="Times New Roman" w:cs="Times New Roman"/>
                <w:sz w:val="24"/>
              </w:rPr>
            </w:pPr>
            <w:r w:rsidRPr="00F7373D">
              <w:rPr>
                <w:rFonts w:ascii="Times New Roman" w:hAnsi="Times New Roman" w:cs="Times New Roman"/>
                <w:sz w:val="24"/>
              </w:rPr>
              <w:t xml:space="preserve">Пластины связей – 360 шт. </w:t>
            </w:r>
          </w:p>
          <w:bookmarkEnd w:id="9"/>
          <w:p w14:paraId="5F2802D0" w14:textId="77777777" w:rsidR="0048093E" w:rsidRPr="00F7373D" w:rsidRDefault="0048093E" w:rsidP="0022045F">
            <w:pPr>
              <w:ind w:firstLine="0"/>
              <w:rPr>
                <w:rFonts w:ascii="Times New Roman" w:hAnsi="Times New Roman" w:cs="Times New Roman"/>
                <w:sz w:val="24"/>
              </w:rPr>
            </w:pPr>
          </w:p>
          <w:p w14:paraId="1D00D270" w14:textId="0D9116A6"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lastRenderedPageBreak/>
              <w:t xml:space="preserve">Итого: </w:t>
            </w:r>
            <w:r w:rsidRPr="00F7373D">
              <w:rPr>
                <w:rFonts w:ascii="Times New Roman" w:hAnsi="Times New Roman" w:cs="Times New Roman"/>
                <w:sz w:val="24"/>
                <w:lang w:val="en-US"/>
              </w:rPr>
              <w:t>S</w:t>
            </w:r>
            <w:r w:rsidRPr="00F7373D">
              <w:rPr>
                <w:rFonts w:ascii="Times New Roman" w:hAnsi="Times New Roman" w:cs="Times New Roman"/>
                <w:sz w:val="24"/>
              </w:rPr>
              <w:t>сумма = 2</w:t>
            </w:r>
            <w:r w:rsidRPr="00F7373D">
              <w:rPr>
                <w:rFonts w:ascii="Times New Roman" w:hAnsi="Times New Roman" w:cs="Times New Roman"/>
                <w:sz w:val="24"/>
                <w:lang w:val="en-US"/>
              </w:rPr>
              <w:t>1</w:t>
            </w:r>
            <w:r w:rsidRPr="00F7373D">
              <w:rPr>
                <w:rFonts w:ascii="Times New Roman" w:hAnsi="Times New Roman" w:cs="Times New Roman"/>
                <w:sz w:val="24"/>
              </w:rPr>
              <w:t>00 кв.м.</w:t>
            </w:r>
          </w:p>
          <w:p w14:paraId="4395C33E" w14:textId="77777777" w:rsidR="0048093E" w:rsidRPr="00F7373D" w:rsidRDefault="0048093E" w:rsidP="0022045F">
            <w:pPr>
              <w:ind w:firstLine="0"/>
              <w:contextualSpacing/>
              <w:rPr>
                <w:rFonts w:ascii="Times New Roman" w:hAnsi="Times New Roman" w:cs="Times New Roman"/>
                <w:sz w:val="24"/>
              </w:rPr>
            </w:pPr>
          </w:p>
        </w:tc>
      </w:tr>
      <w:tr w:rsidR="0048093E" w:rsidRPr="00F7373D" w14:paraId="690C4711"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5856041D"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lastRenderedPageBreak/>
              <w:t>6</w:t>
            </w:r>
          </w:p>
        </w:tc>
        <w:tc>
          <w:tcPr>
            <w:tcW w:w="1106" w:type="pct"/>
            <w:tcBorders>
              <w:top w:val="single" w:sz="4" w:space="0" w:color="auto"/>
              <w:left w:val="single" w:sz="4" w:space="0" w:color="auto"/>
              <w:bottom w:val="single" w:sz="4" w:space="0" w:color="auto"/>
              <w:right w:val="single" w:sz="4" w:space="0" w:color="auto"/>
            </w:tcBorders>
            <w:hideMark/>
          </w:tcPr>
          <w:p w14:paraId="76E8B282"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Требования к участнику закупки</w:t>
            </w:r>
          </w:p>
        </w:tc>
        <w:tc>
          <w:tcPr>
            <w:tcW w:w="3672" w:type="pct"/>
            <w:tcBorders>
              <w:top w:val="single" w:sz="4" w:space="0" w:color="auto"/>
              <w:left w:val="single" w:sz="4" w:space="0" w:color="auto"/>
              <w:bottom w:val="single" w:sz="4" w:space="0" w:color="auto"/>
              <w:right w:val="single" w:sz="4" w:space="0" w:color="auto"/>
            </w:tcBorders>
          </w:tcPr>
          <w:p w14:paraId="58152D98"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1. Наличие ресурсных возможностей (материально – технические, складские, производственные, трудовые), в т.ч., но не ограничиваясь:</w:t>
            </w:r>
          </w:p>
          <w:p w14:paraId="3F83108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1.1. Наличие крытого покрасочного цеха (не менее 500 кв.м);</w:t>
            </w:r>
          </w:p>
          <w:p w14:paraId="221E3C53" w14:textId="79702975"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1.2. ⁠Наличие охраняемого склада </w:t>
            </w:r>
            <w:r w:rsidRPr="003C7D16">
              <w:rPr>
                <w:rFonts w:ascii="Times New Roman" w:hAnsi="Times New Roman" w:cs="Times New Roman"/>
                <w:sz w:val="24"/>
              </w:rPr>
              <w:t xml:space="preserve">хранения (не менее </w:t>
            </w:r>
            <w:r w:rsidR="00131C97" w:rsidRPr="003C7D16">
              <w:rPr>
                <w:rFonts w:ascii="Times New Roman" w:hAnsi="Times New Roman" w:cs="Times New Roman"/>
                <w:sz w:val="24"/>
              </w:rPr>
              <w:t>2500</w:t>
            </w:r>
            <w:r w:rsidRPr="003C7D16">
              <w:rPr>
                <w:rFonts w:ascii="Times New Roman" w:hAnsi="Times New Roman" w:cs="Times New Roman"/>
                <w:sz w:val="24"/>
              </w:rPr>
              <w:t xml:space="preserve"> кв.м);</w:t>
            </w:r>
            <w:bookmarkStart w:id="10" w:name="_GoBack"/>
            <w:bookmarkEnd w:id="10"/>
          </w:p>
          <w:p w14:paraId="7CFD0CD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1.3. Наличие ⁠крытой пескоструйной камеры, позволяющей разместить конструкцию длиной 12-12,5 метров.</w:t>
            </w:r>
          </w:p>
          <w:p w14:paraId="12E2D2BA"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1.4. Наличие покрасочного оборудования для применяемых материалов.</w:t>
            </w:r>
          </w:p>
          <w:p w14:paraId="22BAE0A5"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2. Обладать гражданской правоспособностью в полном объеме для заключения и исполнения Договора;</w:t>
            </w:r>
          </w:p>
          <w:p w14:paraId="7648E0D2"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3. Обеспечить способность проведения необходимого комплекса работ в требуемые сроки и с должным качеством;</w:t>
            </w:r>
          </w:p>
          <w:p w14:paraId="64E5D20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4. Согласовывать с Заказчиком все виды производимых работ.</w:t>
            </w:r>
          </w:p>
          <w:p w14:paraId="5FB7F6A4"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5. Материал для выполнения работ Подрядчик приобретает самостоятельно после согласования материалов Заказчиком. 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 сертификатами качества.</w:t>
            </w:r>
          </w:p>
          <w:p w14:paraId="2F7DDB14" w14:textId="32FA1229"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6. </w:t>
            </w:r>
            <w:bookmarkStart w:id="11" w:name="_Hlk163546442"/>
            <w:r w:rsidRPr="00F7373D">
              <w:rPr>
                <w:rFonts w:ascii="Times New Roman" w:hAnsi="Times New Roman" w:cs="Times New Roman"/>
                <w:sz w:val="24"/>
              </w:rPr>
              <w:t>Организация погрузки/выгрузки и транспортировки осуществляется силами Подрядчика с применением своей или арендованной техники.</w:t>
            </w:r>
            <w:bookmarkEnd w:id="11"/>
          </w:p>
          <w:p w14:paraId="6218B608" w14:textId="4BD2E06F"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7. Согласовать с Заказчиком детальный график производства работ к моменту начала монтажа а</w:t>
            </w:r>
            <w:r w:rsidRPr="00F7373D">
              <w:rPr>
                <w:rFonts w:ascii="Times New Roman" w:hAnsi="Times New Roman" w:cs="Times New Roman"/>
              </w:rPr>
              <w:t>ттракциона.</w:t>
            </w:r>
          </w:p>
        </w:tc>
      </w:tr>
      <w:tr w:rsidR="0048093E" w:rsidRPr="00F7373D" w14:paraId="00D4968B"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170F422D"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7</w:t>
            </w:r>
          </w:p>
        </w:tc>
        <w:tc>
          <w:tcPr>
            <w:tcW w:w="1106" w:type="pct"/>
            <w:tcBorders>
              <w:top w:val="single" w:sz="4" w:space="0" w:color="auto"/>
              <w:left w:val="single" w:sz="4" w:space="0" w:color="auto"/>
              <w:bottom w:val="single" w:sz="4" w:space="0" w:color="auto"/>
              <w:right w:val="single" w:sz="4" w:space="0" w:color="auto"/>
            </w:tcBorders>
            <w:hideMark/>
          </w:tcPr>
          <w:p w14:paraId="3F6A7A82"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Требования к безопасности выполняемых работ</w:t>
            </w:r>
          </w:p>
        </w:tc>
        <w:tc>
          <w:tcPr>
            <w:tcW w:w="3672" w:type="pct"/>
            <w:tcBorders>
              <w:top w:val="single" w:sz="4" w:space="0" w:color="auto"/>
              <w:left w:val="single" w:sz="4" w:space="0" w:color="auto"/>
              <w:bottom w:val="single" w:sz="4" w:space="0" w:color="auto"/>
              <w:right w:val="single" w:sz="4" w:space="0" w:color="auto"/>
            </w:tcBorders>
          </w:tcPr>
          <w:p w14:paraId="31540F1D" w14:textId="73F8E42D"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Соблюдение требований охраны труда, электробезопасности, правил пожарной безопасности, санитарно-гигиенических норм и правил, действующих на территории РФ, а также соблюдение требований нормативно-</w:t>
            </w:r>
            <w:r w:rsidRPr="00F7373D">
              <w:rPr>
                <w:rFonts w:ascii="Times New Roman" w:hAnsi="Times New Roman" w:cs="Times New Roman"/>
              </w:rPr>
              <w:t>правовых актов, действующих на территории Заказчика.</w:t>
            </w:r>
          </w:p>
        </w:tc>
      </w:tr>
      <w:tr w:rsidR="0048093E" w:rsidRPr="00F7373D" w14:paraId="6D3A8944" w14:textId="77777777" w:rsidTr="0022045F">
        <w:trPr>
          <w:trHeight w:val="1833"/>
        </w:trPr>
        <w:tc>
          <w:tcPr>
            <w:tcW w:w="221" w:type="pct"/>
            <w:tcBorders>
              <w:top w:val="single" w:sz="4" w:space="0" w:color="auto"/>
              <w:left w:val="single" w:sz="4" w:space="0" w:color="auto"/>
              <w:bottom w:val="single" w:sz="4" w:space="0" w:color="auto"/>
              <w:right w:val="single" w:sz="4" w:space="0" w:color="auto"/>
            </w:tcBorders>
            <w:hideMark/>
          </w:tcPr>
          <w:p w14:paraId="769FFF26"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8</w:t>
            </w:r>
          </w:p>
        </w:tc>
        <w:tc>
          <w:tcPr>
            <w:tcW w:w="1106" w:type="pct"/>
            <w:tcBorders>
              <w:top w:val="single" w:sz="4" w:space="0" w:color="auto"/>
              <w:left w:val="single" w:sz="4" w:space="0" w:color="auto"/>
              <w:bottom w:val="single" w:sz="4" w:space="0" w:color="auto"/>
              <w:right w:val="single" w:sz="4" w:space="0" w:color="auto"/>
            </w:tcBorders>
            <w:hideMark/>
          </w:tcPr>
          <w:p w14:paraId="730C5EE5"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Требования к качеству выполняемых работ</w:t>
            </w:r>
          </w:p>
        </w:tc>
        <w:tc>
          <w:tcPr>
            <w:tcW w:w="3672" w:type="pct"/>
            <w:tcBorders>
              <w:top w:val="single" w:sz="4" w:space="0" w:color="auto"/>
              <w:left w:val="single" w:sz="4" w:space="0" w:color="auto"/>
              <w:bottom w:val="single" w:sz="4" w:space="0" w:color="auto"/>
              <w:right w:val="single" w:sz="4" w:space="0" w:color="auto"/>
            </w:tcBorders>
          </w:tcPr>
          <w:p w14:paraId="3CA179F1"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Качество применяемых материалов должно соответствовать требованиям государственных стандартов и технических условий и должно быть подтверждено соответствующими документами - сертификатами качества.</w:t>
            </w:r>
          </w:p>
          <w:p w14:paraId="19CFEB0B"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Материалы должны обладать:</w:t>
            </w:r>
          </w:p>
          <w:p w14:paraId="5878CC54"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светостойкостью, противостоять воздействию солнечного света и, в особенности ультрафиолета;</w:t>
            </w:r>
          </w:p>
          <w:p w14:paraId="2D43895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временной стойкостью к топливу, машинным маслам и смазкам;</w:t>
            </w:r>
          </w:p>
          <w:p w14:paraId="026163B3" w14:textId="2E569B18"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 </w:t>
            </w:r>
            <w:r w:rsidRPr="00F7373D">
              <w:rPr>
                <w:rFonts w:ascii="Times New Roman" w:hAnsi="Times New Roman" w:cs="Times New Roman"/>
              </w:rPr>
              <w:t>атмосферной стойкостью, устойчивостью декоративных и эксплуатационных свойств к разрушающему воздействию различных климатических факторов: дождь, УФ-излучение, ветер, высокие и низкие температуры.</w:t>
            </w:r>
          </w:p>
        </w:tc>
      </w:tr>
      <w:tr w:rsidR="0048093E" w:rsidRPr="00F7373D" w14:paraId="4E6F8894"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79B0DB3B"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9</w:t>
            </w:r>
          </w:p>
        </w:tc>
        <w:tc>
          <w:tcPr>
            <w:tcW w:w="1106" w:type="pct"/>
            <w:tcBorders>
              <w:top w:val="single" w:sz="4" w:space="0" w:color="auto"/>
              <w:left w:val="single" w:sz="4" w:space="0" w:color="auto"/>
              <w:bottom w:val="single" w:sz="4" w:space="0" w:color="auto"/>
              <w:right w:val="single" w:sz="4" w:space="0" w:color="auto"/>
            </w:tcBorders>
            <w:hideMark/>
          </w:tcPr>
          <w:p w14:paraId="10D75C00"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Требования к гарантии на выполненные работы</w:t>
            </w:r>
          </w:p>
        </w:tc>
        <w:tc>
          <w:tcPr>
            <w:tcW w:w="3672" w:type="pct"/>
            <w:tcBorders>
              <w:top w:val="single" w:sz="4" w:space="0" w:color="auto"/>
              <w:left w:val="single" w:sz="4" w:space="0" w:color="auto"/>
              <w:bottom w:val="single" w:sz="4" w:space="0" w:color="auto"/>
              <w:right w:val="single" w:sz="4" w:space="0" w:color="auto"/>
            </w:tcBorders>
          </w:tcPr>
          <w:p w14:paraId="30F11F54"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Гарантийный срок определяется договором и должен быть не менее 36 месяцев с момента подписания сторонами Актов приемки выполненных работ.</w:t>
            </w:r>
          </w:p>
          <w:p w14:paraId="48DC81E2" w14:textId="4B88AE3A"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Если в период гарантийного срока эксплуатации объекта обнаружатся дефекты, иные недостатки, которые не позволят продол</w:t>
            </w:r>
            <w:r w:rsidRPr="00F7373D">
              <w:rPr>
                <w:rFonts w:ascii="Times New Roman" w:hAnsi="Times New Roman" w:cs="Times New Roman"/>
              </w:rPr>
              <w:t>жить нормальную эксплуатацию объекта до их устранения, то гарантийный срок продлевается соответственно на период устранения данных дефектов.</w:t>
            </w:r>
          </w:p>
        </w:tc>
      </w:tr>
      <w:tr w:rsidR="0048093E" w:rsidRPr="00F7373D" w14:paraId="16974A1D"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27D76890"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10</w:t>
            </w:r>
          </w:p>
        </w:tc>
        <w:tc>
          <w:tcPr>
            <w:tcW w:w="1106" w:type="pct"/>
            <w:tcBorders>
              <w:top w:val="single" w:sz="4" w:space="0" w:color="auto"/>
              <w:left w:val="single" w:sz="4" w:space="0" w:color="auto"/>
              <w:bottom w:val="single" w:sz="4" w:space="0" w:color="auto"/>
              <w:right w:val="single" w:sz="4" w:space="0" w:color="auto"/>
            </w:tcBorders>
            <w:hideMark/>
          </w:tcPr>
          <w:p w14:paraId="0DD32B24"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Требования к результатам, порядок приемка выполненных работ</w:t>
            </w:r>
          </w:p>
        </w:tc>
        <w:tc>
          <w:tcPr>
            <w:tcW w:w="3672" w:type="pct"/>
            <w:tcBorders>
              <w:top w:val="single" w:sz="4" w:space="0" w:color="auto"/>
              <w:left w:val="single" w:sz="4" w:space="0" w:color="auto"/>
              <w:bottom w:val="single" w:sz="4" w:space="0" w:color="auto"/>
              <w:right w:val="single" w:sz="4" w:space="0" w:color="auto"/>
            </w:tcBorders>
          </w:tcPr>
          <w:p w14:paraId="792ABAD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Готовность и приемка работ подтверждается подписанием Заказчиком и Подрядчиком Актов о приемке выполненных работ.</w:t>
            </w:r>
          </w:p>
          <w:p w14:paraId="2EEEB4B5" w14:textId="5590BDFC"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В случае необходимости производства дополнительных работ (выявленных в ходе выполнени</w:t>
            </w:r>
            <w:r w:rsidRPr="00F7373D">
              <w:rPr>
                <w:rFonts w:ascii="Times New Roman" w:hAnsi="Times New Roman" w:cs="Times New Roman"/>
              </w:rPr>
              <w:t xml:space="preserve">я работ) и/или увеличения объема работ, </w:t>
            </w:r>
            <w:r w:rsidRPr="00F7373D">
              <w:rPr>
                <w:rFonts w:ascii="Times New Roman" w:hAnsi="Times New Roman" w:cs="Times New Roman"/>
              </w:rPr>
              <w:lastRenderedPageBreak/>
              <w:t>связанных с изменениями в исходной документации - до начала их выполнения незамедлительно письменно уведомить Заказчика о такой необходимости и представить соответствующее обоснование. Дополнительные работы, выполненные без письменного согласования с Заказчиком, оплате не подлежат.</w:t>
            </w:r>
          </w:p>
        </w:tc>
      </w:tr>
      <w:tr w:rsidR="0048093E" w:rsidRPr="00F7373D" w14:paraId="7C3523D9"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45030384"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lastRenderedPageBreak/>
              <w:t>11</w:t>
            </w:r>
          </w:p>
        </w:tc>
        <w:tc>
          <w:tcPr>
            <w:tcW w:w="1106" w:type="pct"/>
            <w:tcBorders>
              <w:top w:val="single" w:sz="4" w:space="0" w:color="auto"/>
              <w:left w:val="single" w:sz="4" w:space="0" w:color="auto"/>
              <w:bottom w:val="single" w:sz="4" w:space="0" w:color="auto"/>
              <w:right w:val="single" w:sz="4" w:space="0" w:color="auto"/>
            </w:tcBorders>
            <w:hideMark/>
          </w:tcPr>
          <w:p w14:paraId="1FAAB5A6"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 xml:space="preserve">Возможность привлечения </w:t>
            </w:r>
            <w:proofErr w:type="spellStart"/>
            <w:r w:rsidRPr="00F7373D">
              <w:rPr>
                <w:rFonts w:ascii="Times New Roman" w:hAnsi="Times New Roman" w:cs="Times New Roman"/>
                <w:sz w:val="24"/>
              </w:rPr>
              <w:t>субисполнителей</w:t>
            </w:r>
            <w:proofErr w:type="spellEnd"/>
            <w:r w:rsidRPr="00F7373D">
              <w:rPr>
                <w:rFonts w:ascii="Times New Roman" w:hAnsi="Times New Roman" w:cs="Times New Roman"/>
                <w:sz w:val="24"/>
              </w:rPr>
              <w:t xml:space="preserve"> (субподрядчиков)</w:t>
            </w:r>
          </w:p>
        </w:tc>
        <w:tc>
          <w:tcPr>
            <w:tcW w:w="3672" w:type="pct"/>
            <w:tcBorders>
              <w:top w:val="single" w:sz="4" w:space="0" w:color="auto"/>
              <w:left w:val="single" w:sz="4" w:space="0" w:color="auto"/>
              <w:bottom w:val="single" w:sz="4" w:space="0" w:color="auto"/>
              <w:right w:val="single" w:sz="4" w:space="0" w:color="auto"/>
            </w:tcBorders>
            <w:hideMark/>
          </w:tcPr>
          <w:p w14:paraId="73075AD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Подрядчик вправе привлекать к выполнению работ по Договору субподрядчиков, только при условии получения предварительного письменного согласия Заказчика, выданного в свободной форме</w:t>
            </w:r>
          </w:p>
        </w:tc>
      </w:tr>
      <w:tr w:rsidR="0048093E" w:rsidRPr="00F7373D" w14:paraId="198AA517" w14:textId="77777777" w:rsidTr="0022045F">
        <w:trPr>
          <w:trHeight w:val="20"/>
        </w:trPr>
        <w:tc>
          <w:tcPr>
            <w:tcW w:w="221" w:type="pct"/>
            <w:tcBorders>
              <w:top w:val="single" w:sz="4" w:space="0" w:color="auto"/>
              <w:left w:val="single" w:sz="4" w:space="0" w:color="auto"/>
              <w:bottom w:val="single" w:sz="4" w:space="0" w:color="auto"/>
              <w:right w:val="single" w:sz="4" w:space="0" w:color="auto"/>
            </w:tcBorders>
            <w:hideMark/>
          </w:tcPr>
          <w:p w14:paraId="1DAD4720"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12</w:t>
            </w:r>
          </w:p>
        </w:tc>
        <w:tc>
          <w:tcPr>
            <w:tcW w:w="1106" w:type="pct"/>
            <w:tcBorders>
              <w:top w:val="single" w:sz="4" w:space="0" w:color="auto"/>
              <w:left w:val="single" w:sz="4" w:space="0" w:color="auto"/>
              <w:bottom w:val="single" w:sz="4" w:space="0" w:color="auto"/>
              <w:right w:val="single" w:sz="4" w:space="0" w:color="auto"/>
            </w:tcBorders>
            <w:hideMark/>
          </w:tcPr>
          <w:p w14:paraId="1B8E63E1"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Дополнительные требования</w:t>
            </w:r>
          </w:p>
        </w:tc>
        <w:tc>
          <w:tcPr>
            <w:tcW w:w="3672" w:type="pct"/>
            <w:tcBorders>
              <w:top w:val="single" w:sz="4" w:space="0" w:color="auto"/>
              <w:left w:val="single" w:sz="4" w:space="0" w:color="auto"/>
              <w:bottom w:val="single" w:sz="4" w:space="0" w:color="auto"/>
              <w:right w:val="single" w:sz="4" w:space="0" w:color="auto"/>
            </w:tcBorders>
          </w:tcPr>
          <w:p w14:paraId="409A6CA1"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Наличие опыта работы по покраске металлоконструкций полиуретановыми эмалями безвоздушным и комбинированным методом окрашивания в объеме, сопоставимом с предметом договора.</w:t>
            </w:r>
          </w:p>
          <w:p w14:paraId="7F4637A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Удаленность склада и покрасочного цеха в радиусе 10-15 км от Заказчика.</w:t>
            </w:r>
          </w:p>
          <w:p w14:paraId="43D2C3DC"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Обеспечить нанесение, высыхание и хранение лакокрасочных материалов в соответствии с требованиями производителя Транслак.</w:t>
            </w:r>
          </w:p>
          <w:p w14:paraId="07B0AADD" w14:textId="77777777"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Обеспечение беспрепятственного доступа к месту производства Работ представителям Заказчика в любой момент рабочего времени.</w:t>
            </w:r>
          </w:p>
          <w:p w14:paraId="145199EC" w14:textId="2CD5615D" w:rsidR="0048093E" w:rsidRPr="00F7373D" w:rsidRDefault="0048093E" w:rsidP="0022045F">
            <w:pPr>
              <w:ind w:firstLine="0"/>
              <w:rPr>
                <w:rFonts w:ascii="Times New Roman" w:hAnsi="Times New Roman" w:cs="Times New Roman"/>
                <w:sz w:val="24"/>
              </w:rPr>
            </w:pPr>
            <w:r w:rsidRPr="00F7373D">
              <w:rPr>
                <w:rFonts w:ascii="Times New Roman" w:hAnsi="Times New Roman" w:cs="Times New Roman"/>
                <w:sz w:val="24"/>
              </w:rPr>
              <w:t>Складирование и производство Работ в одном месте.</w:t>
            </w:r>
          </w:p>
        </w:tc>
      </w:tr>
      <w:tr w:rsidR="0048093E" w:rsidRPr="00F7373D" w14:paraId="220A6555" w14:textId="77777777" w:rsidTr="0022045F">
        <w:tblPrEx>
          <w:tblLook w:val="0000" w:firstRow="0" w:lastRow="0" w:firstColumn="0" w:lastColumn="0" w:noHBand="0" w:noVBand="0"/>
        </w:tblPrEx>
        <w:trPr>
          <w:trHeight w:val="20"/>
        </w:trPr>
        <w:tc>
          <w:tcPr>
            <w:tcW w:w="221" w:type="pct"/>
            <w:shd w:val="clear" w:color="auto" w:fill="auto"/>
            <w:hideMark/>
          </w:tcPr>
          <w:p w14:paraId="76EC193A" w14:textId="77777777" w:rsidR="0048093E" w:rsidRPr="00F7373D" w:rsidRDefault="0048093E" w:rsidP="0022045F">
            <w:pPr>
              <w:ind w:firstLine="0"/>
              <w:contextualSpacing/>
              <w:jc w:val="center"/>
              <w:rPr>
                <w:rFonts w:ascii="Times New Roman" w:hAnsi="Times New Roman" w:cs="Times New Roman"/>
                <w:sz w:val="24"/>
              </w:rPr>
            </w:pPr>
            <w:r w:rsidRPr="00F7373D">
              <w:rPr>
                <w:rFonts w:ascii="Times New Roman" w:hAnsi="Times New Roman" w:cs="Times New Roman"/>
                <w:sz w:val="24"/>
              </w:rPr>
              <w:t>13</w:t>
            </w:r>
          </w:p>
        </w:tc>
        <w:tc>
          <w:tcPr>
            <w:tcW w:w="1106" w:type="pct"/>
            <w:shd w:val="clear" w:color="auto" w:fill="auto"/>
            <w:hideMark/>
          </w:tcPr>
          <w:p w14:paraId="5A90B6E9" w14:textId="77777777" w:rsidR="0048093E" w:rsidRPr="00F7373D" w:rsidRDefault="0048093E" w:rsidP="0022045F">
            <w:pPr>
              <w:ind w:firstLine="0"/>
              <w:contextualSpacing/>
              <w:rPr>
                <w:rFonts w:ascii="Times New Roman" w:hAnsi="Times New Roman" w:cs="Times New Roman"/>
                <w:sz w:val="24"/>
              </w:rPr>
            </w:pPr>
            <w:r w:rsidRPr="00F7373D">
              <w:rPr>
                <w:rFonts w:ascii="Times New Roman" w:hAnsi="Times New Roman" w:cs="Times New Roman"/>
                <w:sz w:val="24"/>
              </w:rPr>
              <w:t>Приложения</w:t>
            </w:r>
          </w:p>
        </w:tc>
        <w:tc>
          <w:tcPr>
            <w:tcW w:w="3672" w:type="pct"/>
            <w:shd w:val="clear" w:color="auto" w:fill="auto"/>
            <w:hideMark/>
          </w:tcPr>
          <w:p w14:paraId="57CF6B44" w14:textId="77777777" w:rsidR="00C57385" w:rsidRPr="00F7373D" w:rsidRDefault="0048093E" w:rsidP="00FF1932">
            <w:pPr>
              <w:ind w:left="57"/>
              <w:contextualSpacing/>
              <w:rPr>
                <w:rFonts w:ascii="Times New Roman" w:eastAsia="Times New Roman" w:hAnsi="Times New Roman" w:cs="Times New Roman"/>
                <w:bCs/>
                <w:sz w:val="24"/>
                <w:szCs w:val="24"/>
              </w:rPr>
            </w:pPr>
            <w:r w:rsidRPr="00F7373D">
              <w:rPr>
                <w:rFonts w:ascii="Times New Roman" w:hAnsi="Times New Roman" w:cs="Times New Roman"/>
                <w:sz w:val="24"/>
              </w:rPr>
              <w:t xml:space="preserve">Приложение № </w:t>
            </w:r>
            <w:r w:rsidRPr="00F7373D">
              <w:rPr>
                <w:rFonts w:ascii="Times New Roman" w:hAnsi="Times New Roman" w:cs="Times New Roman"/>
              </w:rPr>
              <w:t>1</w:t>
            </w:r>
            <w:r w:rsidRPr="00F7373D">
              <w:rPr>
                <w:rFonts w:ascii="Times New Roman" w:hAnsi="Times New Roman" w:cs="Times New Roman"/>
                <w:sz w:val="24"/>
              </w:rPr>
              <w:t xml:space="preserve"> к Техническому </w:t>
            </w:r>
            <w:r w:rsidRPr="00F7373D">
              <w:rPr>
                <w:rFonts w:ascii="Times New Roman" w:hAnsi="Times New Roman" w:cs="Times New Roman"/>
              </w:rPr>
              <w:t xml:space="preserve">заданию – </w:t>
            </w:r>
            <w:r w:rsidR="00B36795" w:rsidRPr="00F7373D">
              <w:rPr>
                <w:rFonts w:ascii="Times New Roman" w:hAnsi="Times New Roman" w:cs="Times New Roman"/>
                <w:bCs/>
              </w:rPr>
              <w:t>Спецификация</w:t>
            </w:r>
            <w:r w:rsidR="00C57385" w:rsidRPr="00F7373D">
              <w:rPr>
                <w:rFonts w:ascii="Times New Roman" w:hAnsi="Times New Roman" w:cs="Times New Roman"/>
                <w:bCs/>
              </w:rPr>
              <w:t xml:space="preserve"> КО-40.100.000.000СБ</w:t>
            </w:r>
          </w:p>
          <w:p w14:paraId="51BEDBFD" w14:textId="4B52F528" w:rsidR="0048093E" w:rsidRPr="00F7373D" w:rsidRDefault="00C57385" w:rsidP="0022045F">
            <w:pPr>
              <w:ind w:left="57"/>
              <w:contextualSpacing/>
              <w:rPr>
                <w:rFonts w:ascii="Times New Roman" w:hAnsi="Times New Roman" w:cs="Times New Roman"/>
                <w:sz w:val="24"/>
              </w:rPr>
            </w:pPr>
            <w:r w:rsidRPr="00F7373D">
              <w:rPr>
                <w:rFonts w:ascii="Times New Roman" w:hAnsi="Times New Roman" w:cs="Times New Roman"/>
                <w:bCs/>
              </w:rPr>
              <w:t xml:space="preserve">Приложение № 2 к Техническому заданию – </w:t>
            </w:r>
            <w:r w:rsidR="0048093E" w:rsidRPr="00F7373D">
              <w:rPr>
                <w:rFonts w:ascii="Times New Roman" w:hAnsi="Times New Roman" w:cs="Times New Roman"/>
              </w:rPr>
              <w:t>Чертеж КО-40.100.000.000СП</w:t>
            </w:r>
          </w:p>
        </w:tc>
      </w:tr>
    </w:tbl>
    <w:p w14:paraId="7745E8C9" w14:textId="77777777" w:rsidR="0048093E" w:rsidRPr="00F7373D" w:rsidRDefault="0048093E" w:rsidP="0022045F">
      <w:pPr>
        <w:ind w:firstLine="0"/>
        <w:jc w:val="center"/>
        <w:rPr>
          <w:rFonts w:ascii="Times New Roman" w:hAnsi="Times New Roman" w:cs="Times New Roman"/>
          <w:b/>
          <w:sz w:val="24"/>
        </w:rPr>
      </w:pPr>
    </w:p>
    <w:p w14:paraId="5000529E" w14:textId="77777777" w:rsidR="0048093E" w:rsidRPr="00F7373D" w:rsidRDefault="0048093E" w:rsidP="0022045F">
      <w:pPr>
        <w:ind w:firstLine="0"/>
        <w:jc w:val="center"/>
        <w:rPr>
          <w:rFonts w:ascii="Times New Roman" w:hAnsi="Times New Roman" w:cs="Times New Roman"/>
          <w:b/>
          <w:sz w:val="24"/>
        </w:rPr>
      </w:pPr>
      <w:r w:rsidRPr="00F7373D">
        <w:rPr>
          <w:rFonts w:ascii="Times New Roman" w:hAnsi="Times New Roman" w:cs="Times New Roman"/>
          <w:b/>
          <w:sz w:val="24"/>
        </w:rPr>
        <w:t>ПОДПИСИ СТОРОН:</w:t>
      </w:r>
    </w:p>
    <w:tbl>
      <w:tblPr>
        <w:tblW w:w="4734"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887"/>
        <w:gridCol w:w="4374"/>
      </w:tblGrid>
      <w:tr w:rsidR="0048093E" w:rsidRPr="00F7373D" w14:paraId="6ADA4263" w14:textId="77777777" w:rsidTr="0048093E">
        <w:trPr>
          <w:tblCellSpacing w:w="15" w:type="dxa"/>
        </w:trPr>
        <w:tc>
          <w:tcPr>
            <w:tcW w:w="2616" w:type="pct"/>
            <w:hideMark/>
          </w:tcPr>
          <w:p w14:paraId="376E4AF2" w14:textId="77777777" w:rsidR="0048093E" w:rsidRPr="00F7373D" w:rsidRDefault="0048093E" w:rsidP="00CD1023">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Заказчик:</w:t>
            </w:r>
          </w:p>
          <w:p w14:paraId="1D3DEDB3"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АО «Сочи-Парк»</w:t>
            </w:r>
          </w:p>
          <w:p w14:paraId="6BD49FF3"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Генеральный директор</w:t>
            </w:r>
          </w:p>
          <w:p w14:paraId="570928C2" w14:textId="77777777" w:rsidR="0048093E" w:rsidRPr="00F7373D" w:rsidRDefault="0048093E">
            <w:pPr>
              <w:ind w:firstLine="0"/>
              <w:contextualSpacing/>
              <w:jc w:val="left"/>
              <w:rPr>
                <w:rFonts w:ascii="Times New Roman" w:eastAsia="Times New Roman" w:hAnsi="Times New Roman" w:cs="Times New Roman"/>
                <w:b/>
                <w:bCs/>
                <w:sz w:val="24"/>
                <w:szCs w:val="24"/>
              </w:rPr>
            </w:pPr>
          </w:p>
          <w:p w14:paraId="156D8182" w14:textId="77777777" w:rsidR="0048093E" w:rsidRPr="00F7373D" w:rsidRDefault="0048093E">
            <w:pPr>
              <w:ind w:firstLine="0"/>
              <w:contextualSpacing/>
              <w:jc w:val="left"/>
              <w:rPr>
                <w:rFonts w:ascii="Times New Roman" w:eastAsia="Times New Roman" w:hAnsi="Times New Roman" w:cs="Times New Roman"/>
                <w:b/>
                <w:bCs/>
                <w:sz w:val="24"/>
                <w:szCs w:val="24"/>
              </w:rPr>
            </w:pPr>
          </w:p>
          <w:p w14:paraId="250E0257"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______________________/Л.А. Кузнецова/</w:t>
            </w:r>
          </w:p>
          <w:p w14:paraId="257C7A3B"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 xml:space="preserve">м.п.              </w:t>
            </w:r>
          </w:p>
        </w:tc>
        <w:tc>
          <w:tcPr>
            <w:tcW w:w="2339" w:type="pct"/>
            <w:hideMark/>
          </w:tcPr>
          <w:p w14:paraId="3369ECDF"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Подрядчик:</w:t>
            </w:r>
          </w:p>
          <w:p w14:paraId="01B0ECC6" w14:textId="0FC84843"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___________</w:t>
            </w:r>
          </w:p>
          <w:p w14:paraId="7B781F86" w14:textId="1188DAF4"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____________________</w:t>
            </w:r>
          </w:p>
          <w:p w14:paraId="4A5E4F58" w14:textId="77777777" w:rsidR="0048093E" w:rsidRPr="00F7373D" w:rsidRDefault="0048093E">
            <w:pPr>
              <w:ind w:firstLine="0"/>
              <w:contextualSpacing/>
              <w:jc w:val="left"/>
              <w:rPr>
                <w:rFonts w:ascii="Times New Roman" w:eastAsia="Times New Roman" w:hAnsi="Times New Roman" w:cs="Times New Roman"/>
                <w:b/>
                <w:bCs/>
                <w:sz w:val="24"/>
                <w:szCs w:val="24"/>
              </w:rPr>
            </w:pPr>
          </w:p>
          <w:p w14:paraId="1F16B086" w14:textId="77777777" w:rsidR="0048093E" w:rsidRPr="00F7373D" w:rsidRDefault="0048093E">
            <w:pPr>
              <w:ind w:firstLine="0"/>
              <w:contextualSpacing/>
              <w:jc w:val="left"/>
              <w:rPr>
                <w:rFonts w:ascii="Times New Roman" w:eastAsia="Times New Roman" w:hAnsi="Times New Roman" w:cs="Times New Roman"/>
                <w:b/>
                <w:bCs/>
                <w:sz w:val="24"/>
                <w:szCs w:val="24"/>
              </w:rPr>
            </w:pPr>
          </w:p>
          <w:p w14:paraId="447EB815" w14:textId="491D6F7E"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_____________________/_____________/</w:t>
            </w:r>
          </w:p>
          <w:p w14:paraId="4C68C855" w14:textId="77777777" w:rsidR="0048093E" w:rsidRPr="00F7373D" w:rsidRDefault="0048093E">
            <w:pPr>
              <w:ind w:firstLine="0"/>
              <w:contextualSpacing/>
              <w:jc w:val="left"/>
              <w:rPr>
                <w:rFonts w:ascii="Times New Roman" w:eastAsia="Times New Roman" w:hAnsi="Times New Roman" w:cs="Times New Roman"/>
                <w:b/>
                <w:bCs/>
                <w:sz w:val="24"/>
                <w:szCs w:val="24"/>
              </w:rPr>
            </w:pPr>
            <w:r w:rsidRPr="00F7373D">
              <w:rPr>
                <w:rFonts w:ascii="Times New Roman" w:eastAsia="Times New Roman" w:hAnsi="Times New Roman" w:cs="Times New Roman"/>
                <w:b/>
                <w:bCs/>
                <w:sz w:val="24"/>
                <w:szCs w:val="24"/>
              </w:rPr>
              <w:t xml:space="preserve">м.п.                </w:t>
            </w:r>
          </w:p>
        </w:tc>
      </w:tr>
    </w:tbl>
    <w:p w14:paraId="5231C42E" w14:textId="77777777" w:rsidR="006C6701" w:rsidRPr="00F7373D" w:rsidRDefault="006C6701" w:rsidP="0022045F">
      <w:pPr>
        <w:ind w:firstLine="0"/>
        <w:jc w:val="left"/>
        <w:rPr>
          <w:rFonts w:ascii="Times New Roman" w:hAnsi="Times New Roman" w:cs="Times New Roman"/>
          <w:b/>
          <w:sz w:val="24"/>
        </w:rPr>
        <w:sectPr w:rsidR="006C6701" w:rsidRPr="00F7373D" w:rsidSect="0048093E">
          <w:pgSz w:w="11906" w:h="16838" w:code="9"/>
          <w:pgMar w:top="993" w:right="849" w:bottom="851" w:left="1276" w:header="454" w:footer="0" w:gutter="0"/>
          <w:cols w:space="708"/>
          <w:titlePg/>
          <w:docGrid w:linePitch="360"/>
        </w:sectPr>
      </w:pPr>
    </w:p>
    <w:p w14:paraId="5A3FE80F"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lastRenderedPageBreak/>
        <w:t>Приложение № 1</w:t>
      </w:r>
    </w:p>
    <w:p w14:paraId="60B66F00"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t>к Техническому заданию</w:t>
      </w:r>
    </w:p>
    <w:p w14:paraId="51CD2DE3" w14:textId="03A5FDB3" w:rsidR="0048093E" w:rsidRPr="00F7373D" w:rsidRDefault="0048093E" w:rsidP="0022045F">
      <w:pPr>
        <w:ind w:firstLine="0"/>
        <w:jc w:val="right"/>
        <w:rPr>
          <w:rFonts w:ascii="Times New Roman" w:hAnsi="Times New Roman" w:cs="Times New Roman"/>
          <w:sz w:val="23"/>
        </w:rPr>
      </w:pPr>
      <w:r w:rsidRPr="00F7373D">
        <w:rPr>
          <w:rFonts w:ascii="Times New Roman" w:eastAsia="Times New Roman" w:hAnsi="Times New Roman" w:cs="Times New Roman"/>
          <w:bCs/>
          <w:sz w:val="23"/>
          <w:szCs w:val="23"/>
        </w:rPr>
        <w:t xml:space="preserve"> </w:t>
      </w: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476643F7" w14:textId="77777777" w:rsidR="0048093E" w:rsidRPr="00F7373D" w:rsidRDefault="0048093E" w:rsidP="00092996">
      <w:pPr>
        <w:ind w:right="-2" w:firstLine="0"/>
        <w:jc w:val="right"/>
        <w:rPr>
          <w:rFonts w:ascii="Times New Roman" w:hAnsi="Times New Roman" w:cs="Times New Roman"/>
          <w:color w:val="000000"/>
          <w:sz w:val="23"/>
        </w:rPr>
      </w:pPr>
    </w:p>
    <w:p w14:paraId="416BA72D" w14:textId="77777777" w:rsidR="009B461E" w:rsidRPr="00F7373D" w:rsidRDefault="009B461E" w:rsidP="00A71ED0">
      <w:pPr>
        <w:ind w:right="-2"/>
        <w:jc w:val="right"/>
        <w:rPr>
          <w:rFonts w:ascii="Times New Roman" w:hAnsi="Times New Roman" w:cs="Times New Roman"/>
          <w:color w:val="000000"/>
          <w:sz w:val="23"/>
          <w:szCs w:val="23"/>
        </w:rPr>
      </w:pPr>
    </w:p>
    <w:p w14:paraId="59F952C5" w14:textId="77777777" w:rsidR="00F36B53" w:rsidRPr="00F7373D" w:rsidRDefault="00B36795" w:rsidP="00B36795">
      <w:pPr>
        <w:ind w:right="-2"/>
        <w:jc w:val="center"/>
        <w:rPr>
          <w:rFonts w:ascii="Times New Roman" w:hAnsi="Times New Roman" w:cs="Times New Roman"/>
          <w:b/>
          <w:bCs/>
          <w:caps/>
          <w:color w:val="000000"/>
          <w:sz w:val="23"/>
          <w:szCs w:val="23"/>
        </w:rPr>
      </w:pPr>
      <w:r w:rsidRPr="00F7373D">
        <w:rPr>
          <w:rFonts w:ascii="Times New Roman" w:hAnsi="Times New Roman" w:cs="Times New Roman"/>
          <w:b/>
          <w:bCs/>
          <w:caps/>
          <w:color w:val="000000"/>
          <w:sz w:val="23"/>
          <w:szCs w:val="23"/>
        </w:rPr>
        <w:t>СПЕЦИФИКАЦИЯ</w:t>
      </w:r>
      <w:r w:rsidR="009B461E" w:rsidRPr="00F7373D">
        <w:rPr>
          <w:rFonts w:ascii="Times New Roman" w:hAnsi="Times New Roman" w:cs="Times New Roman"/>
          <w:b/>
          <w:bCs/>
          <w:caps/>
          <w:color w:val="000000"/>
          <w:sz w:val="23"/>
          <w:szCs w:val="23"/>
        </w:rPr>
        <w:t xml:space="preserve"> КО-40.100.000.000СБ</w:t>
      </w:r>
    </w:p>
    <w:p w14:paraId="4CE93F36" w14:textId="710D4870" w:rsidR="00B36795" w:rsidRPr="00F7373D" w:rsidRDefault="00EC2691" w:rsidP="00B36795">
      <w:pPr>
        <w:jc w:val="center"/>
        <w:rPr>
          <w:rFonts w:ascii="Times New Roman" w:hAnsi="Times New Roman" w:cs="Times New Roman"/>
          <w:color w:val="000000"/>
          <w:sz w:val="23"/>
          <w:szCs w:val="23"/>
        </w:rPr>
      </w:pPr>
      <w:r>
        <w:rPr>
          <w:rFonts w:ascii="Times New Roman" w:hAnsi="Times New Roman" w:cs="Times New Roman"/>
          <w:noProof/>
          <w:color w:val="000000"/>
          <w:sz w:val="23"/>
          <w:szCs w:val="23"/>
        </w:rPr>
        <w:drawing>
          <wp:inline distT="0" distB="0" distL="0" distR="0" wp14:anchorId="25A0D35F" wp14:editId="43416B12">
            <wp:extent cx="5352924" cy="7665720"/>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12">
                      <a:extLst>
                        <a:ext uri="{28A0092B-C50C-407E-A947-70E740481C1C}">
                          <a14:useLocalDpi xmlns:a14="http://schemas.microsoft.com/office/drawing/2010/main" val="0"/>
                        </a:ext>
                      </a:extLst>
                    </a:blip>
                    <a:stretch>
                      <a:fillRect/>
                    </a:stretch>
                  </pic:blipFill>
                  <pic:spPr>
                    <a:xfrm>
                      <a:off x="0" y="0"/>
                      <a:ext cx="5361416" cy="7677881"/>
                    </a:xfrm>
                    <a:prstGeom prst="rect">
                      <a:avLst/>
                    </a:prstGeom>
                  </pic:spPr>
                </pic:pic>
              </a:graphicData>
            </a:graphic>
          </wp:inline>
        </w:drawing>
      </w:r>
    </w:p>
    <w:p w14:paraId="2F78081C" w14:textId="2318A588" w:rsidR="0048093E" w:rsidRPr="00F7373D" w:rsidRDefault="00B36795" w:rsidP="0022045F">
      <w:pPr>
        <w:spacing w:line="276" w:lineRule="auto"/>
        <w:ind w:firstLine="0"/>
        <w:jc w:val="center"/>
        <w:rPr>
          <w:rFonts w:ascii="Times New Roman" w:hAnsi="Times New Roman" w:cs="Times New Roman"/>
          <w:b/>
          <w:sz w:val="23"/>
        </w:rPr>
      </w:pPr>
      <w:r w:rsidRPr="00F7373D">
        <w:rPr>
          <w:rFonts w:ascii="Times New Roman" w:hAnsi="Times New Roman" w:cs="Times New Roman"/>
          <w:noProof/>
          <w:color w:val="000000"/>
          <w:sz w:val="23"/>
          <w:szCs w:val="23"/>
        </w:rPr>
        <w:lastRenderedPageBreak/>
        <w:drawing>
          <wp:inline distT="0" distB="0" distL="0" distR="0" wp14:anchorId="642CC4FB" wp14:editId="248DB810">
            <wp:extent cx="5158740" cy="7499979"/>
            <wp:effectExtent l="0" t="0" r="381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68028" cy="7513482"/>
                    </a:xfrm>
                    <a:prstGeom prst="rect">
                      <a:avLst/>
                    </a:prstGeom>
                  </pic:spPr>
                </pic:pic>
              </a:graphicData>
            </a:graphic>
          </wp:inline>
        </w:drawing>
      </w:r>
    </w:p>
    <w:p w14:paraId="2ADBE3C1" w14:textId="77777777" w:rsidR="0048093E" w:rsidRPr="00F7373D" w:rsidRDefault="0048093E" w:rsidP="00092996">
      <w:pPr>
        <w:spacing w:line="276" w:lineRule="auto"/>
        <w:ind w:firstLine="0"/>
        <w:jc w:val="center"/>
        <w:rPr>
          <w:rFonts w:ascii="Times New Roman" w:hAnsi="Times New Roman" w:cs="Times New Roman"/>
          <w:b/>
          <w:sz w:val="23"/>
        </w:rPr>
      </w:pPr>
      <w:r w:rsidRPr="00F7373D">
        <w:rPr>
          <w:rFonts w:ascii="Times New Roman" w:hAnsi="Times New Roman" w:cs="Times New Roman"/>
          <w:b/>
          <w:sz w:val="23"/>
        </w:rPr>
        <w:t>ПОДПИСИ СТОРОН:</w:t>
      </w:r>
    </w:p>
    <w:p w14:paraId="50BD24D3" w14:textId="77777777" w:rsidR="0048093E" w:rsidRPr="00F7373D" w:rsidRDefault="0048093E" w:rsidP="00092996">
      <w:pPr>
        <w:spacing w:line="276" w:lineRule="auto"/>
        <w:ind w:firstLine="0"/>
        <w:jc w:val="center"/>
        <w:rPr>
          <w:rFonts w:ascii="Times New Roman" w:hAnsi="Times New Roman" w:cs="Times New Roman"/>
          <w:b/>
          <w:sz w:val="23"/>
        </w:rPr>
      </w:pPr>
    </w:p>
    <w:tbl>
      <w:tblPr>
        <w:tblW w:w="4734"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887"/>
        <w:gridCol w:w="4374"/>
      </w:tblGrid>
      <w:tr w:rsidR="0048093E" w:rsidRPr="00F7373D" w14:paraId="14E2EC40" w14:textId="77777777" w:rsidTr="0022045F">
        <w:trPr>
          <w:tblCellSpacing w:w="15" w:type="dxa"/>
        </w:trPr>
        <w:tc>
          <w:tcPr>
            <w:tcW w:w="2616" w:type="pct"/>
            <w:hideMark/>
          </w:tcPr>
          <w:p w14:paraId="033A97F6"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Заказчик:</w:t>
            </w:r>
          </w:p>
          <w:p w14:paraId="79E45BA8"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АО «Сочи-Парк»</w:t>
            </w:r>
          </w:p>
          <w:p w14:paraId="508A7029"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69FDC330" w14:textId="77777777" w:rsidR="0048093E" w:rsidRPr="00F7373D" w:rsidRDefault="0048093E" w:rsidP="00092996">
            <w:pPr>
              <w:ind w:firstLine="0"/>
              <w:contextualSpacing/>
              <w:jc w:val="left"/>
              <w:rPr>
                <w:rFonts w:ascii="Times New Roman" w:hAnsi="Times New Roman" w:cs="Times New Roman"/>
                <w:b/>
                <w:sz w:val="23"/>
              </w:rPr>
            </w:pPr>
          </w:p>
          <w:p w14:paraId="4735F0AA" w14:textId="77777777" w:rsidR="0048093E" w:rsidRPr="00F7373D" w:rsidRDefault="0048093E" w:rsidP="00092996">
            <w:pPr>
              <w:ind w:firstLine="0"/>
              <w:contextualSpacing/>
              <w:jc w:val="left"/>
              <w:rPr>
                <w:rFonts w:ascii="Times New Roman" w:hAnsi="Times New Roman" w:cs="Times New Roman"/>
                <w:b/>
                <w:sz w:val="23"/>
              </w:rPr>
            </w:pPr>
          </w:p>
          <w:p w14:paraId="7B5E76A2"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______________________/Л.А. Кузнецова/</w:t>
            </w:r>
          </w:p>
          <w:p w14:paraId="71FA0CA0"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м.п.</w:t>
            </w:r>
            <w:r w:rsidRPr="00F7373D">
              <w:rPr>
                <w:rFonts w:ascii="Times New Roman" w:eastAsia="Times New Roman" w:hAnsi="Times New Roman" w:cs="Times New Roman"/>
                <w:b/>
                <w:bCs/>
                <w:sz w:val="23"/>
                <w:szCs w:val="23"/>
              </w:rPr>
              <w:t xml:space="preserve">              </w:t>
            </w:r>
          </w:p>
        </w:tc>
        <w:tc>
          <w:tcPr>
            <w:tcW w:w="2339" w:type="pct"/>
            <w:hideMark/>
          </w:tcPr>
          <w:p w14:paraId="7E3B405D" w14:textId="77777777" w:rsidR="00CA7B59"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Подрядчик:</w:t>
            </w:r>
          </w:p>
          <w:p w14:paraId="422126EC"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0CDEFE62"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61D1B67D"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4552BEC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126E1C02"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7F55AD36" w14:textId="3A655EFF" w:rsidR="0048093E"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м.п.</w:t>
            </w:r>
            <w:r w:rsidRPr="00F7373D">
              <w:rPr>
                <w:rFonts w:ascii="Times New Roman" w:eastAsia="Times New Roman" w:hAnsi="Times New Roman" w:cs="Times New Roman"/>
                <w:b/>
                <w:bCs/>
                <w:sz w:val="23"/>
                <w:szCs w:val="23"/>
              </w:rPr>
              <w:t xml:space="preserve">                </w:t>
            </w:r>
          </w:p>
        </w:tc>
      </w:tr>
    </w:tbl>
    <w:p w14:paraId="15A14EC3" w14:textId="77777777" w:rsidR="009446A5" w:rsidRPr="00F7373D" w:rsidRDefault="009446A5" w:rsidP="009B461E">
      <w:pPr>
        <w:ind w:right="-2"/>
        <w:jc w:val="right"/>
        <w:rPr>
          <w:rFonts w:ascii="Times New Roman" w:hAnsi="Times New Roman" w:cs="Times New Roman"/>
          <w:bCs/>
          <w:sz w:val="23"/>
          <w:szCs w:val="23"/>
        </w:rPr>
        <w:sectPr w:rsidR="009446A5" w:rsidRPr="00F7373D" w:rsidSect="00F36B53">
          <w:pgSz w:w="11906" w:h="16838" w:code="9"/>
          <w:pgMar w:top="993" w:right="849" w:bottom="992" w:left="1276" w:header="709" w:footer="709" w:gutter="0"/>
          <w:cols w:space="708"/>
          <w:docGrid w:linePitch="360"/>
        </w:sectPr>
      </w:pPr>
    </w:p>
    <w:p w14:paraId="685740D1" w14:textId="77777777" w:rsidR="009B461E" w:rsidRPr="00F7373D" w:rsidRDefault="009B461E" w:rsidP="009B461E">
      <w:pPr>
        <w:ind w:right="-2"/>
        <w:jc w:val="right"/>
        <w:rPr>
          <w:rFonts w:ascii="Times New Roman" w:hAnsi="Times New Roman" w:cs="Times New Roman"/>
          <w:bCs/>
          <w:sz w:val="23"/>
          <w:szCs w:val="23"/>
        </w:rPr>
      </w:pPr>
      <w:r w:rsidRPr="00F7373D">
        <w:rPr>
          <w:rFonts w:ascii="Times New Roman" w:hAnsi="Times New Roman" w:cs="Times New Roman"/>
          <w:bCs/>
          <w:sz w:val="23"/>
          <w:szCs w:val="23"/>
        </w:rPr>
        <w:lastRenderedPageBreak/>
        <w:t>Приложение № 2</w:t>
      </w:r>
    </w:p>
    <w:p w14:paraId="765E71AE" w14:textId="77777777" w:rsidR="009B461E" w:rsidRPr="00F7373D" w:rsidRDefault="009B461E" w:rsidP="009B461E">
      <w:pPr>
        <w:ind w:right="-2"/>
        <w:jc w:val="right"/>
        <w:rPr>
          <w:rFonts w:ascii="Times New Roman" w:hAnsi="Times New Roman" w:cs="Times New Roman"/>
          <w:bCs/>
          <w:sz w:val="23"/>
          <w:szCs w:val="23"/>
        </w:rPr>
      </w:pPr>
      <w:r w:rsidRPr="00F7373D">
        <w:rPr>
          <w:rFonts w:ascii="Times New Roman" w:hAnsi="Times New Roman" w:cs="Times New Roman"/>
          <w:bCs/>
          <w:sz w:val="23"/>
          <w:szCs w:val="23"/>
        </w:rPr>
        <w:t>к Техническому заданию</w:t>
      </w:r>
    </w:p>
    <w:p w14:paraId="203C25A9" w14:textId="77777777" w:rsidR="009B461E" w:rsidRPr="00F7373D" w:rsidRDefault="009B461E" w:rsidP="009B461E">
      <w:pPr>
        <w:pStyle w:val="afb"/>
        <w:jc w:val="right"/>
        <w:rPr>
          <w:sz w:val="23"/>
          <w:szCs w:val="23"/>
        </w:rPr>
      </w:pPr>
      <w:r w:rsidRPr="00F7373D">
        <w:rPr>
          <w:sz w:val="23"/>
          <w:szCs w:val="23"/>
        </w:rPr>
        <w:t xml:space="preserve">к Договору </w:t>
      </w:r>
      <w:r w:rsidRPr="00F7373D">
        <w:rPr>
          <w:b/>
          <w:sz w:val="23"/>
          <w:szCs w:val="23"/>
        </w:rPr>
        <w:t xml:space="preserve">№СП-____ </w:t>
      </w:r>
      <w:r w:rsidRPr="00F7373D">
        <w:rPr>
          <w:sz w:val="23"/>
          <w:szCs w:val="23"/>
        </w:rPr>
        <w:t>от «__</w:t>
      </w:r>
      <w:r w:rsidRPr="00F7373D">
        <w:rPr>
          <w:b/>
          <w:sz w:val="23"/>
          <w:szCs w:val="23"/>
        </w:rPr>
        <w:t>» ________ 2024 г</w:t>
      </w:r>
      <w:r w:rsidRPr="00F7373D">
        <w:rPr>
          <w:sz w:val="23"/>
          <w:szCs w:val="23"/>
        </w:rPr>
        <w:t>.</w:t>
      </w:r>
    </w:p>
    <w:p w14:paraId="3E7D8B34" w14:textId="77777777" w:rsidR="00EA28F7" w:rsidRPr="00F7373D" w:rsidRDefault="00EA28F7" w:rsidP="00EA28F7">
      <w:pPr>
        <w:ind w:right="-2"/>
        <w:rPr>
          <w:rFonts w:ascii="Times New Roman" w:hAnsi="Times New Roman" w:cs="Times New Roman"/>
          <w:color w:val="000000"/>
          <w:sz w:val="23"/>
          <w:szCs w:val="23"/>
        </w:rPr>
      </w:pPr>
    </w:p>
    <w:p w14:paraId="71521651" w14:textId="77777777" w:rsidR="009B461E" w:rsidRPr="00F7373D" w:rsidRDefault="009B461E" w:rsidP="00EA28F7">
      <w:pPr>
        <w:ind w:right="-2"/>
        <w:rPr>
          <w:rFonts w:ascii="Times New Roman" w:hAnsi="Times New Roman" w:cs="Times New Roman"/>
          <w:color w:val="000000"/>
          <w:sz w:val="23"/>
          <w:szCs w:val="23"/>
        </w:rPr>
      </w:pPr>
    </w:p>
    <w:p w14:paraId="752F05C0" w14:textId="77777777" w:rsidR="00EA28F7" w:rsidRPr="00F7373D" w:rsidRDefault="00EA28F7" w:rsidP="00EA28F7">
      <w:pPr>
        <w:ind w:right="-2"/>
        <w:jc w:val="center"/>
        <w:rPr>
          <w:rFonts w:ascii="Times New Roman" w:hAnsi="Times New Roman" w:cs="Times New Roman"/>
          <w:b/>
          <w:bCs/>
          <w:caps/>
          <w:color w:val="000000"/>
          <w:sz w:val="23"/>
          <w:szCs w:val="23"/>
        </w:rPr>
      </w:pPr>
      <w:r w:rsidRPr="00F7373D">
        <w:rPr>
          <w:rFonts w:ascii="Times New Roman" w:hAnsi="Times New Roman" w:cs="Times New Roman"/>
          <w:b/>
          <w:bCs/>
          <w:caps/>
          <w:color w:val="000000"/>
          <w:sz w:val="23"/>
          <w:szCs w:val="23"/>
        </w:rPr>
        <w:t>Чертеж</w:t>
      </w:r>
      <w:r w:rsidR="009B461E" w:rsidRPr="00F7373D">
        <w:rPr>
          <w:rFonts w:ascii="Times New Roman" w:hAnsi="Times New Roman" w:cs="Times New Roman"/>
        </w:rPr>
        <w:t xml:space="preserve"> </w:t>
      </w:r>
      <w:r w:rsidR="009B461E" w:rsidRPr="00F7373D">
        <w:rPr>
          <w:rFonts w:ascii="Times New Roman" w:hAnsi="Times New Roman" w:cs="Times New Roman"/>
          <w:b/>
          <w:bCs/>
          <w:caps/>
          <w:color w:val="000000"/>
          <w:sz w:val="23"/>
          <w:szCs w:val="23"/>
        </w:rPr>
        <w:t>КО-40.100.000.000С</w:t>
      </w:r>
      <w:r w:rsidR="00B36795" w:rsidRPr="00F7373D">
        <w:rPr>
          <w:rFonts w:ascii="Times New Roman" w:hAnsi="Times New Roman" w:cs="Times New Roman"/>
          <w:b/>
          <w:bCs/>
          <w:caps/>
          <w:color w:val="000000"/>
          <w:sz w:val="23"/>
          <w:szCs w:val="23"/>
        </w:rPr>
        <w:t>Б</w:t>
      </w:r>
    </w:p>
    <w:p w14:paraId="27FC9F59" w14:textId="2814F453" w:rsidR="00EA28F7" w:rsidRPr="00F7373D" w:rsidRDefault="00EC2691" w:rsidP="00EA28F7">
      <w:pPr>
        <w:spacing w:line="276" w:lineRule="auto"/>
        <w:jc w:val="center"/>
        <w:rPr>
          <w:rFonts w:ascii="Times New Roman" w:hAnsi="Times New Roman" w:cs="Times New Roman"/>
          <w:b/>
          <w:sz w:val="23"/>
          <w:szCs w:val="23"/>
          <w:lang w:bidi="en-US"/>
        </w:rPr>
      </w:pPr>
      <w:r>
        <w:rPr>
          <w:rFonts w:ascii="Times New Roman" w:hAnsi="Times New Roman" w:cs="Times New Roman"/>
          <w:b/>
          <w:noProof/>
          <w:sz w:val="23"/>
          <w:szCs w:val="23"/>
        </w:rPr>
        <w:drawing>
          <wp:inline distT="0" distB="0" distL="0" distR="0" wp14:anchorId="46EDEA52" wp14:editId="602EF401">
            <wp:extent cx="7269480" cy="5139904"/>
            <wp:effectExtent l="0" t="0" r="762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pic:nvPicPr>
                  <pic:blipFill>
                    <a:blip r:embed="rId14">
                      <a:extLst>
                        <a:ext uri="{28A0092B-C50C-407E-A947-70E740481C1C}">
                          <a14:useLocalDpi xmlns:a14="http://schemas.microsoft.com/office/drawing/2010/main" val="0"/>
                        </a:ext>
                      </a:extLst>
                    </a:blip>
                    <a:stretch>
                      <a:fillRect/>
                    </a:stretch>
                  </pic:blipFill>
                  <pic:spPr>
                    <a:xfrm>
                      <a:off x="0" y="0"/>
                      <a:ext cx="7276268" cy="5144703"/>
                    </a:xfrm>
                    <a:prstGeom prst="rect">
                      <a:avLst/>
                    </a:prstGeom>
                  </pic:spPr>
                </pic:pic>
              </a:graphicData>
            </a:graphic>
          </wp:inline>
        </w:drawing>
      </w:r>
    </w:p>
    <w:p w14:paraId="2179D1E8" w14:textId="4D7B174E" w:rsidR="009446A5" w:rsidRPr="00F7373D" w:rsidRDefault="009446A5" w:rsidP="00EA28F7">
      <w:pPr>
        <w:spacing w:line="276" w:lineRule="auto"/>
        <w:jc w:val="center"/>
        <w:rPr>
          <w:rFonts w:ascii="Times New Roman" w:hAnsi="Times New Roman" w:cs="Times New Roman"/>
          <w:b/>
          <w:sz w:val="23"/>
          <w:szCs w:val="23"/>
          <w:lang w:bidi="en-US"/>
        </w:rPr>
      </w:pPr>
      <w:r w:rsidRPr="00F7373D">
        <w:rPr>
          <w:rFonts w:ascii="Times New Roman" w:hAnsi="Times New Roman" w:cs="Times New Roman"/>
          <w:b/>
          <w:noProof/>
          <w:sz w:val="23"/>
          <w:szCs w:val="23"/>
        </w:rPr>
        <w:lastRenderedPageBreak/>
        <w:drawing>
          <wp:inline distT="0" distB="0" distL="0" distR="0" wp14:anchorId="224501CA" wp14:editId="4C625A47">
            <wp:extent cx="8785225" cy="6209665"/>
            <wp:effectExtent l="0" t="0" r="0" b="6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785225" cy="6209665"/>
                    </a:xfrm>
                    <a:prstGeom prst="rect">
                      <a:avLst/>
                    </a:prstGeom>
                  </pic:spPr>
                </pic:pic>
              </a:graphicData>
            </a:graphic>
          </wp:inline>
        </w:drawing>
      </w:r>
    </w:p>
    <w:p w14:paraId="59766A13" w14:textId="5FB89B1F" w:rsidR="009446A5" w:rsidRPr="00F7373D" w:rsidRDefault="009446A5" w:rsidP="00EA28F7">
      <w:pPr>
        <w:spacing w:line="276" w:lineRule="auto"/>
        <w:jc w:val="center"/>
        <w:rPr>
          <w:rFonts w:ascii="Times New Roman" w:hAnsi="Times New Roman" w:cs="Times New Roman"/>
          <w:b/>
          <w:sz w:val="23"/>
          <w:szCs w:val="23"/>
          <w:lang w:bidi="en-US"/>
        </w:rPr>
      </w:pPr>
      <w:r w:rsidRPr="00F7373D">
        <w:rPr>
          <w:rFonts w:ascii="Times New Roman" w:hAnsi="Times New Roman" w:cs="Times New Roman"/>
          <w:b/>
          <w:noProof/>
          <w:sz w:val="23"/>
          <w:szCs w:val="23"/>
        </w:rPr>
        <w:lastRenderedPageBreak/>
        <w:drawing>
          <wp:inline distT="0" distB="0" distL="0" distR="0" wp14:anchorId="742E42F6" wp14:editId="2DCBCA29">
            <wp:extent cx="6551848" cy="4629038"/>
            <wp:effectExtent l="0" t="0" r="1905"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566397" cy="4639317"/>
                    </a:xfrm>
                    <a:prstGeom prst="rect">
                      <a:avLst/>
                    </a:prstGeom>
                  </pic:spPr>
                </pic:pic>
              </a:graphicData>
            </a:graphic>
          </wp:inline>
        </w:drawing>
      </w:r>
    </w:p>
    <w:p w14:paraId="7E1744DB" w14:textId="77777777" w:rsidR="0048093E" w:rsidRPr="00F7373D" w:rsidRDefault="0048093E" w:rsidP="0022045F">
      <w:pPr>
        <w:spacing w:line="276" w:lineRule="auto"/>
        <w:jc w:val="center"/>
        <w:rPr>
          <w:rFonts w:ascii="Times New Roman" w:hAnsi="Times New Roman" w:cs="Times New Roman"/>
          <w:b/>
          <w:sz w:val="23"/>
        </w:rPr>
      </w:pPr>
      <w:r w:rsidRPr="00F7373D">
        <w:rPr>
          <w:rFonts w:ascii="Times New Roman" w:hAnsi="Times New Roman" w:cs="Times New Roman"/>
          <w:b/>
          <w:sz w:val="23"/>
        </w:rPr>
        <w:t>ПОДПИСИ СТОРОН:</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613"/>
        <w:gridCol w:w="7241"/>
      </w:tblGrid>
      <w:tr w:rsidR="009B461E" w:rsidRPr="00F7373D" w14:paraId="67D8CAF6" w14:textId="77777777" w:rsidTr="009446A5">
        <w:trPr>
          <w:tblCellSpacing w:w="15" w:type="dxa"/>
        </w:trPr>
        <w:tc>
          <w:tcPr>
            <w:tcW w:w="2547" w:type="pct"/>
            <w:hideMark/>
          </w:tcPr>
          <w:p w14:paraId="5DB98E14"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Заказчик:</w:t>
            </w:r>
          </w:p>
          <w:p w14:paraId="328C6D4F"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АО «Сочи-Парк»</w:t>
            </w:r>
          </w:p>
          <w:p w14:paraId="504A3395" w14:textId="77777777" w:rsidR="009B461E" w:rsidRPr="00F7373D" w:rsidRDefault="009B461E" w:rsidP="00FF1932">
            <w:pPr>
              <w:contextualSpacing/>
              <w:rPr>
                <w:rFonts w:ascii="Times New Roman" w:hAnsi="Times New Roman" w:cs="Times New Roman"/>
                <w:b/>
                <w:bCs/>
                <w:sz w:val="23"/>
                <w:szCs w:val="23"/>
              </w:rPr>
            </w:pPr>
          </w:p>
          <w:p w14:paraId="49A9CAB2"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Генеральный директор</w:t>
            </w:r>
          </w:p>
          <w:p w14:paraId="11D1FA44" w14:textId="77777777" w:rsidR="009B461E" w:rsidRPr="00F7373D" w:rsidRDefault="009B461E" w:rsidP="00FF1932">
            <w:pPr>
              <w:contextualSpacing/>
              <w:rPr>
                <w:rFonts w:ascii="Times New Roman" w:hAnsi="Times New Roman" w:cs="Times New Roman"/>
                <w:b/>
                <w:bCs/>
                <w:sz w:val="23"/>
                <w:szCs w:val="23"/>
              </w:rPr>
            </w:pPr>
          </w:p>
          <w:p w14:paraId="3F7AAFE3"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______________________/Л.А. Кузнецова/</w:t>
            </w:r>
          </w:p>
          <w:p w14:paraId="60BA5F3F"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 xml:space="preserve">м.п. </w:t>
            </w:r>
          </w:p>
        </w:tc>
        <w:tc>
          <w:tcPr>
            <w:tcW w:w="2422" w:type="pct"/>
            <w:hideMark/>
          </w:tcPr>
          <w:p w14:paraId="68E4CE2C"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Подрядчик:</w:t>
            </w:r>
          </w:p>
          <w:p w14:paraId="2CC66978"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w:t>
            </w:r>
          </w:p>
          <w:p w14:paraId="52C8E142" w14:textId="77777777" w:rsidR="009B461E" w:rsidRPr="00F7373D" w:rsidRDefault="009B461E" w:rsidP="00FF1932">
            <w:pPr>
              <w:contextualSpacing/>
              <w:rPr>
                <w:rFonts w:ascii="Times New Roman" w:hAnsi="Times New Roman" w:cs="Times New Roman"/>
                <w:b/>
                <w:bCs/>
                <w:sz w:val="23"/>
                <w:szCs w:val="23"/>
              </w:rPr>
            </w:pPr>
          </w:p>
          <w:p w14:paraId="7F767172"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w:t>
            </w:r>
          </w:p>
          <w:p w14:paraId="7DEB25C3" w14:textId="77777777" w:rsidR="009B461E" w:rsidRPr="00F7373D" w:rsidRDefault="009B461E" w:rsidP="00FF1932">
            <w:pPr>
              <w:contextualSpacing/>
              <w:rPr>
                <w:rFonts w:ascii="Times New Roman" w:hAnsi="Times New Roman" w:cs="Times New Roman"/>
                <w:b/>
                <w:bCs/>
                <w:sz w:val="23"/>
                <w:szCs w:val="23"/>
              </w:rPr>
            </w:pPr>
          </w:p>
          <w:p w14:paraId="411493B7"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_____________________/________________/</w:t>
            </w:r>
          </w:p>
          <w:p w14:paraId="4D73A048" w14:textId="77777777" w:rsidR="009B461E" w:rsidRPr="00F7373D" w:rsidRDefault="009B461E" w:rsidP="00FF1932">
            <w:pPr>
              <w:contextualSpacing/>
              <w:rPr>
                <w:rFonts w:ascii="Times New Roman" w:hAnsi="Times New Roman" w:cs="Times New Roman"/>
                <w:b/>
                <w:bCs/>
                <w:sz w:val="23"/>
                <w:szCs w:val="23"/>
              </w:rPr>
            </w:pPr>
            <w:r w:rsidRPr="00F7373D">
              <w:rPr>
                <w:rFonts w:ascii="Times New Roman" w:hAnsi="Times New Roman" w:cs="Times New Roman"/>
                <w:b/>
                <w:bCs/>
                <w:sz w:val="23"/>
                <w:szCs w:val="23"/>
              </w:rPr>
              <w:t xml:space="preserve">м.п. </w:t>
            </w:r>
          </w:p>
        </w:tc>
      </w:tr>
    </w:tbl>
    <w:p w14:paraId="02EF3349" w14:textId="77777777" w:rsidR="009446A5" w:rsidRPr="00F7373D" w:rsidRDefault="009446A5" w:rsidP="00EA28F7">
      <w:pPr>
        <w:ind w:right="-2"/>
        <w:jc w:val="center"/>
        <w:rPr>
          <w:rFonts w:ascii="Times New Roman" w:hAnsi="Times New Roman" w:cs="Times New Roman"/>
          <w:sz w:val="23"/>
          <w:szCs w:val="23"/>
        </w:rPr>
        <w:sectPr w:rsidR="009446A5" w:rsidRPr="00F7373D" w:rsidSect="009446A5">
          <w:pgSz w:w="16838" w:h="11906" w:orient="landscape" w:code="9"/>
          <w:pgMar w:top="851" w:right="992" w:bottom="1276" w:left="992" w:header="709" w:footer="709" w:gutter="0"/>
          <w:cols w:space="708"/>
          <w:docGrid w:linePitch="360"/>
        </w:sectPr>
      </w:pPr>
    </w:p>
    <w:p w14:paraId="47BB302B"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lastRenderedPageBreak/>
        <w:t>Приложение № 2</w:t>
      </w:r>
    </w:p>
    <w:p w14:paraId="7333B71D" w14:textId="038519B1" w:rsidR="0048093E" w:rsidRPr="00F7373D" w:rsidRDefault="0048093E" w:rsidP="0022045F">
      <w:pPr>
        <w:ind w:firstLine="0"/>
        <w:jc w:val="right"/>
        <w:rPr>
          <w:rFonts w:ascii="Times New Roman" w:hAnsi="Times New Roman" w:cs="Times New Roman"/>
          <w:sz w:val="23"/>
        </w:rPr>
      </w:pP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2204B70B" w14:textId="3DFBAEDD" w:rsidR="0048093E" w:rsidRPr="00F7373D" w:rsidRDefault="00CA7B59" w:rsidP="00092996">
      <w:pPr>
        <w:ind w:right="-2" w:firstLine="0"/>
        <w:jc w:val="right"/>
        <w:rPr>
          <w:rFonts w:ascii="Times New Roman" w:hAnsi="Times New Roman" w:cs="Times New Roman"/>
          <w:b/>
          <w:sz w:val="23"/>
        </w:rPr>
      </w:pPr>
      <w:r w:rsidRPr="00F7373D">
        <w:rPr>
          <w:rFonts w:ascii="Times New Roman" w:hAnsi="Times New Roman" w:cs="Times New Roman"/>
          <w:b/>
          <w:sz w:val="23"/>
        </w:rPr>
        <w:t>(ФОРМА)</w:t>
      </w:r>
    </w:p>
    <w:p w14:paraId="29EEDCDE" w14:textId="77777777" w:rsidR="0048093E" w:rsidRPr="00F7373D" w:rsidRDefault="0048093E" w:rsidP="00092996">
      <w:pPr>
        <w:ind w:right="-2" w:firstLine="0"/>
        <w:jc w:val="right"/>
        <w:rPr>
          <w:rFonts w:ascii="Times New Roman" w:hAnsi="Times New Roman" w:cs="Times New Roman"/>
          <w:b/>
          <w:sz w:val="23"/>
        </w:rPr>
      </w:pPr>
    </w:p>
    <w:p w14:paraId="4B9BE925"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Расчет стоимости работ</w:t>
      </w:r>
    </w:p>
    <w:p w14:paraId="374C08A2" w14:textId="77777777" w:rsidR="0048093E" w:rsidRPr="00F7373D" w:rsidRDefault="0048093E" w:rsidP="0022045F">
      <w:pPr>
        <w:ind w:firstLine="0"/>
        <w:jc w:val="center"/>
        <w:rPr>
          <w:rFonts w:ascii="Times New Roman" w:hAnsi="Times New Roman" w:cs="Times New Roman"/>
          <w:b/>
          <w:sz w:val="23"/>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1"/>
        <w:gridCol w:w="4111"/>
        <w:gridCol w:w="1559"/>
        <w:gridCol w:w="1985"/>
      </w:tblGrid>
      <w:tr w:rsidR="0048093E" w:rsidRPr="00F7373D" w14:paraId="60BDE37B" w14:textId="77777777" w:rsidTr="0048093E">
        <w:trPr>
          <w:trHeight w:val="141"/>
        </w:trPr>
        <w:tc>
          <w:tcPr>
            <w:tcW w:w="2371" w:type="dxa"/>
          </w:tcPr>
          <w:p w14:paraId="7AF400AC" w14:textId="52EFB23D"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u w:val="single"/>
                <w:lang w:eastAsia="en-US"/>
              </w:rPr>
            </w:pPr>
            <w:r w:rsidRPr="00F7373D">
              <w:rPr>
                <w:rFonts w:ascii="Times New Roman" w:eastAsiaTheme="minorHAnsi" w:hAnsi="Times New Roman" w:cs="Times New Roman"/>
                <w:b/>
                <w:bCs/>
                <w:color w:val="000000"/>
                <w:sz w:val="23"/>
                <w:szCs w:val="23"/>
                <w:u w:val="single"/>
                <w:lang w:eastAsia="en-US"/>
              </w:rPr>
              <w:t xml:space="preserve">Наименование </w:t>
            </w:r>
          </w:p>
        </w:tc>
        <w:tc>
          <w:tcPr>
            <w:tcW w:w="4111" w:type="dxa"/>
          </w:tcPr>
          <w:p w14:paraId="7DCAADCF" w14:textId="77777777" w:rsidR="0048093E" w:rsidRPr="00F7373D" w:rsidRDefault="0048093E" w:rsidP="0048093E">
            <w:pPr>
              <w:autoSpaceDE w:val="0"/>
              <w:autoSpaceDN w:val="0"/>
              <w:adjustRightInd w:val="0"/>
              <w:ind w:firstLine="0"/>
              <w:jc w:val="left"/>
              <w:rPr>
                <w:rFonts w:ascii="Times New Roman" w:eastAsiaTheme="minorHAnsi" w:hAnsi="Times New Roman" w:cs="Times New Roman"/>
                <w:b/>
                <w:bCs/>
                <w:color w:val="000000"/>
                <w:sz w:val="23"/>
                <w:szCs w:val="23"/>
                <w:u w:val="single"/>
                <w:lang w:eastAsia="en-US"/>
              </w:rPr>
            </w:pPr>
            <w:r w:rsidRPr="00F7373D">
              <w:rPr>
                <w:rFonts w:ascii="Times New Roman" w:eastAsiaTheme="minorHAnsi" w:hAnsi="Times New Roman" w:cs="Times New Roman"/>
                <w:b/>
                <w:bCs/>
                <w:color w:val="000000"/>
                <w:sz w:val="23"/>
                <w:szCs w:val="23"/>
                <w:u w:val="single"/>
                <w:lang w:eastAsia="en-US"/>
              </w:rPr>
              <w:t>Пояснение</w:t>
            </w:r>
          </w:p>
        </w:tc>
        <w:tc>
          <w:tcPr>
            <w:tcW w:w="1559" w:type="dxa"/>
          </w:tcPr>
          <w:p w14:paraId="637ACA9E" w14:textId="77777777"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u w:val="single"/>
                <w:lang w:eastAsia="en-US"/>
              </w:rPr>
            </w:pPr>
            <w:r w:rsidRPr="00F7373D">
              <w:rPr>
                <w:rFonts w:ascii="Times New Roman" w:eastAsiaTheme="minorHAnsi" w:hAnsi="Times New Roman" w:cs="Times New Roman"/>
                <w:b/>
                <w:bCs/>
                <w:color w:val="000000"/>
                <w:sz w:val="23"/>
                <w:szCs w:val="23"/>
                <w:u w:val="single"/>
                <w:lang w:eastAsia="en-US"/>
              </w:rPr>
              <w:t xml:space="preserve">Кол-во </w:t>
            </w:r>
          </w:p>
        </w:tc>
        <w:tc>
          <w:tcPr>
            <w:tcW w:w="1985" w:type="dxa"/>
          </w:tcPr>
          <w:p w14:paraId="78BC094E" w14:textId="77777777"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u w:val="single"/>
                <w:lang w:eastAsia="en-US"/>
              </w:rPr>
            </w:pPr>
            <w:r w:rsidRPr="00F7373D">
              <w:rPr>
                <w:rFonts w:ascii="Times New Roman" w:eastAsiaTheme="minorHAnsi" w:hAnsi="Times New Roman" w:cs="Times New Roman"/>
                <w:b/>
                <w:bCs/>
                <w:color w:val="000000"/>
                <w:sz w:val="23"/>
                <w:szCs w:val="23"/>
                <w:u w:val="single"/>
                <w:lang w:eastAsia="en-US"/>
              </w:rPr>
              <w:t xml:space="preserve">Стоимость </w:t>
            </w:r>
          </w:p>
        </w:tc>
      </w:tr>
      <w:tr w:rsidR="0048093E" w:rsidRPr="00F7373D" w14:paraId="1CDF23D5" w14:textId="77777777" w:rsidTr="0048093E">
        <w:trPr>
          <w:trHeight w:val="136"/>
        </w:trPr>
        <w:tc>
          <w:tcPr>
            <w:tcW w:w="2371" w:type="dxa"/>
          </w:tcPr>
          <w:p w14:paraId="6FCCC01F" w14:textId="54719301"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1CF34852" w14:textId="24217837"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3C2A2A5C" w14:textId="330D8A35"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38A7EA95" w14:textId="297BDDE2"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410F26C1" w14:textId="77777777" w:rsidTr="0048093E">
        <w:trPr>
          <w:trHeight w:val="136"/>
        </w:trPr>
        <w:tc>
          <w:tcPr>
            <w:tcW w:w="2371" w:type="dxa"/>
          </w:tcPr>
          <w:p w14:paraId="376E63B8" w14:textId="0FFBFDA6"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20F44C4F" w14:textId="641803E8"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57202A98" w14:textId="085ABF64"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080EF665" w14:textId="1C6D0638"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6004E057" w14:textId="77777777" w:rsidTr="0048093E">
        <w:trPr>
          <w:trHeight w:val="136"/>
        </w:trPr>
        <w:tc>
          <w:tcPr>
            <w:tcW w:w="2371" w:type="dxa"/>
          </w:tcPr>
          <w:p w14:paraId="7D4E9E70" w14:textId="1D94503D"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4C213735" w14:textId="5DD6E8FC"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314FC44C" w14:textId="18B4E790"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5C2A5B7E" w14:textId="6F2434E2"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5E2A5EF6" w14:textId="77777777" w:rsidTr="0048093E">
        <w:trPr>
          <w:trHeight w:val="136"/>
        </w:trPr>
        <w:tc>
          <w:tcPr>
            <w:tcW w:w="2371" w:type="dxa"/>
          </w:tcPr>
          <w:p w14:paraId="361F5534" w14:textId="5B0DBD6F"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6B147F6F" w14:textId="7A6C8EF6"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0C69B379" w14:textId="31B56DBA"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4E16DD08" w14:textId="183F43E0"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3179C079" w14:textId="77777777" w:rsidTr="0048093E">
        <w:trPr>
          <w:trHeight w:val="136"/>
        </w:trPr>
        <w:tc>
          <w:tcPr>
            <w:tcW w:w="2371" w:type="dxa"/>
          </w:tcPr>
          <w:p w14:paraId="1A89E227" w14:textId="4E1BB0E8"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36B5C364" w14:textId="39EB9FD6"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7615A945" w14:textId="052F4BF1"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380BA305" w14:textId="02810BAF"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04450CC0" w14:textId="77777777" w:rsidTr="0048093E">
        <w:trPr>
          <w:trHeight w:val="136"/>
        </w:trPr>
        <w:tc>
          <w:tcPr>
            <w:tcW w:w="2371" w:type="dxa"/>
          </w:tcPr>
          <w:p w14:paraId="26D9AAA4" w14:textId="2BA9F5B8"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4111" w:type="dxa"/>
          </w:tcPr>
          <w:p w14:paraId="07741067" w14:textId="54A7F48A"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559" w:type="dxa"/>
          </w:tcPr>
          <w:p w14:paraId="0AA5E316" w14:textId="54C23592" w:rsidR="0048093E" w:rsidRPr="00F7373D" w:rsidRDefault="0048093E" w:rsidP="0048093E">
            <w:pPr>
              <w:autoSpaceDE w:val="0"/>
              <w:autoSpaceDN w:val="0"/>
              <w:adjustRightInd w:val="0"/>
              <w:ind w:firstLine="0"/>
              <w:jc w:val="left"/>
              <w:rPr>
                <w:rFonts w:ascii="Times New Roman" w:eastAsiaTheme="minorHAnsi" w:hAnsi="Times New Roman" w:cs="Times New Roman"/>
                <w:color w:val="000000"/>
                <w:sz w:val="23"/>
                <w:szCs w:val="23"/>
                <w:lang w:eastAsia="en-US"/>
              </w:rPr>
            </w:pPr>
          </w:p>
        </w:tc>
        <w:tc>
          <w:tcPr>
            <w:tcW w:w="1985" w:type="dxa"/>
          </w:tcPr>
          <w:p w14:paraId="19058827" w14:textId="398E131B"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r w:rsidR="0048093E" w:rsidRPr="00F7373D" w14:paraId="46407005" w14:textId="77777777" w:rsidTr="0048093E">
        <w:trPr>
          <w:trHeight w:val="141"/>
        </w:trPr>
        <w:tc>
          <w:tcPr>
            <w:tcW w:w="6482" w:type="dxa"/>
            <w:gridSpan w:val="2"/>
          </w:tcPr>
          <w:p w14:paraId="6806C749" w14:textId="77777777" w:rsidR="0048093E" w:rsidRPr="00F7373D" w:rsidRDefault="0048093E" w:rsidP="0048093E">
            <w:pPr>
              <w:autoSpaceDE w:val="0"/>
              <w:autoSpaceDN w:val="0"/>
              <w:adjustRightInd w:val="0"/>
              <w:ind w:firstLine="0"/>
              <w:jc w:val="left"/>
              <w:rPr>
                <w:rFonts w:ascii="Times New Roman" w:eastAsiaTheme="minorHAnsi" w:hAnsi="Times New Roman" w:cs="Times New Roman"/>
                <w:b/>
                <w:bCs/>
                <w:color w:val="000000"/>
                <w:sz w:val="23"/>
                <w:szCs w:val="23"/>
                <w:lang w:eastAsia="en-US"/>
              </w:rPr>
            </w:pPr>
            <w:r w:rsidRPr="00F7373D">
              <w:rPr>
                <w:rFonts w:ascii="Times New Roman" w:eastAsiaTheme="minorHAnsi" w:hAnsi="Times New Roman" w:cs="Times New Roman"/>
                <w:b/>
                <w:bCs/>
                <w:color w:val="000000"/>
                <w:sz w:val="23"/>
                <w:szCs w:val="23"/>
                <w:lang w:eastAsia="en-US"/>
              </w:rPr>
              <w:t>ИТОГО</w:t>
            </w:r>
          </w:p>
        </w:tc>
        <w:tc>
          <w:tcPr>
            <w:tcW w:w="1559" w:type="dxa"/>
          </w:tcPr>
          <w:p w14:paraId="67183BCB" w14:textId="77777777" w:rsidR="0048093E" w:rsidRPr="00F7373D" w:rsidRDefault="0048093E" w:rsidP="0048093E">
            <w:pPr>
              <w:autoSpaceDE w:val="0"/>
              <w:autoSpaceDN w:val="0"/>
              <w:adjustRightInd w:val="0"/>
              <w:ind w:firstLine="0"/>
              <w:jc w:val="right"/>
              <w:rPr>
                <w:rFonts w:ascii="Times New Roman" w:eastAsiaTheme="minorHAnsi" w:hAnsi="Times New Roman" w:cs="Times New Roman"/>
                <w:b/>
                <w:bCs/>
                <w:color w:val="000000"/>
                <w:sz w:val="23"/>
                <w:szCs w:val="23"/>
                <w:lang w:eastAsia="en-US"/>
              </w:rPr>
            </w:pPr>
          </w:p>
        </w:tc>
        <w:tc>
          <w:tcPr>
            <w:tcW w:w="1985" w:type="dxa"/>
          </w:tcPr>
          <w:p w14:paraId="27BAD9C0" w14:textId="1A7FD052" w:rsidR="0048093E" w:rsidRPr="00F7373D" w:rsidRDefault="0048093E" w:rsidP="0048093E">
            <w:pPr>
              <w:autoSpaceDE w:val="0"/>
              <w:autoSpaceDN w:val="0"/>
              <w:adjustRightInd w:val="0"/>
              <w:ind w:firstLine="0"/>
              <w:jc w:val="right"/>
              <w:rPr>
                <w:rFonts w:ascii="Times New Roman" w:eastAsiaTheme="minorHAnsi" w:hAnsi="Times New Roman" w:cs="Times New Roman"/>
                <w:color w:val="000000"/>
                <w:sz w:val="23"/>
                <w:szCs w:val="23"/>
                <w:lang w:eastAsia="en-US"/>
              </w:rPr>
            </w:pPr>
          </w:p>
        </w:tc>
      </w:tr>
    </w:tbl>
    <w:p w14:paraId="31163E6B" w14:textId="77777777" w:rsidR="0048093E" w:rsidRPr="00F7373D" w:rsidRDefault="0048093E" w:rsidP="0048093E">
      <w:pPr>
        <w:ind w:firstLine="0"/>
        <w:jc w:val="center"/>
        <w:rPr>
          <w:rFonts w:ascii="Times New Roman" w:eastAsia="Times New Roman" w:hAnsi="Times New Roman" w:cs="Times New Roman"/>
          <w:b/>
          <w:sz w:val="23"/>
          <w:szCs w:val="23"/>
        </w:rPr>
      </w:pPr>
    </w:p>
    <w:p w14:paraId="3D65571A" w14:textId="77777777" w:rsidR="0048093E" w:rsidRPr="00F7373D" w:rsidRDefault="0048093E" w:rsidP="0048093E">
      <w:pPr>
        <w:ind w:firstLine="0"/>
        <w:jc w:val="center"/>
        <w:rPr>
          <w:rFonts w:ascii="Times New Roman" w:eastAsia="Times New Roman" w:hAnsi="Times New Roman" w:cs="Times New Roman"/>
          <w:b/>
          <w:sz w:val="23"/>
          <w:szCs w:val="23"/>
        </w:rPr>
      </w:pPr>
    </w:p>
    <w:p w14:paraId="73CB5E2E" w14:textId="1F812AC0" w:rsidR="0048093E" w:rsidRPr="00F7373D" w:rsidRDefault="0048093E" w:rsidP="0048093E">
      <w:pPr>
        <w:ind w:firstLine="0"/>
        <w:jc w:val="center"/>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 xml:space="preserve">ИТОГО: </w:t>
      </w:r>
      <w:r w:rsidR="00CA7B59" w:rsidRPr="00F7373D">
        <w:rPr>
          <w:rFonts w:ascii="Times New Roman" w:eastAsia="Times New Roman" w:hAnsi="Times New Roman" w:cs="Times New Roman"/>
          <w:b/>
          <w:bCs/>
          <w:sz w:val="23"/>
          <w:szCs w:val="23"/>
        </w:rPr>
        <w:t>________________</w:t>
      </w:r>
      <w:r w:rsidRPr="00F7373D">
        <w:rPr>
          <w:rFonts w:ascii="Times New Roman" w:eastAsia="Times New Roman" w:hAnsi="Times New Roman" w:cs="Times New Roman"/>
          <w:b/>
          <w:bCs/>
          <w:sz w:val="23"/>
          <w:szCs w:val="23"/>
        </w:rPr>
        <w:t xml:space="preserve"> (</w:t>
      </w:r>
      <w:r w:rsidR="00CA7B59" w:rsidRPr="00F7373D">
        <w:rPr>
          <w:rFonts w:ascii="Times New Roman" w:eastAsia="Times New Roman" w:hAnsi="Times New Roman" w:cs="Times New Roman"/>
          <w:b/>
          <w:bCs/>
          <w:sz w:val="23"/>
          <w:szCs w:val="23"/>
        </w:rPr>
        <w:t>_________________________</w:t>
      </w:r>
      <w:r w:rsidRPr="00F7373D">
        <w:rPr>
          <w:rFonts w:ascii="Times New Roman" w:eastAsia="Times New Roman" w:hAnsi="Times New Roman" w:cs="Times New Roman"/>
          <w:b/>
          <w:bCs/>
          <w:sz w:val="23"/>
          <w:szCs w:val="23"/>
        </w:rPr>
        <w:t>) руб. 00</w:t>
      </w:r>
      <w:r w:rsidRPr="00F7373D">
        <w:rPr>
          <w:rFonts w:ascii="Times New Roman" w:hAnsi="Times New Roman" w:cs="Times New Roman"/>
          <w:b/>
          <w:sz w:val="23"/>
        </w:rPr>
        <w:t xml:space="preserve"> коп</w:t>
      </w:r>
      <w:r w:rsidRPr="00F7373D">
        <w:rPr>
          <w:rFonts w:ascii="Times New Roman" w:hAnsi="Times New Roman" w:cs="Times New Roman"/>
          <w:b/>
          <w:bCs/>
          <w:sz w:val="23"/>
          <w:szCs w:val="23"/>
        </w:rPr>
        <w:t>.,</w:t>
      </w:r>
    </w:p>
    <w:p w14:paraId="5BE8ED77" w14:textId="7A152A7E" w:rsidR="0048093E" w:rsidRPr="00F7373D" w:rsidRDefault="00CA7B59" w:rsidP="0022045F">
      <w:pPr>
        <w:ind w:firstLine="0"/>
        <w:jc w:val="left"/>
        <w:rPr>
          <w:rFonts w:ascii="Times New Roman" w:hAnsi="Times New Roman" w:cs="Times New Roman"/>
          <w:b/>
          <w:sz w:val="23"/>
        </w:rPr>
      </w:pPr>
      <w:r w:rsidRPr="00F7373D">
        <w:rPr>
          <w:rFonts w:ascii="Times New Roman" w:eastAsia="Times New Roman" w:hAnsi="Times New Roman" w:cs="Times New Roman"/>
          <w:b/>
          <w:bCs/>
          <w:sz w:val="23"/>
          <w:szCs w:val="23"/>
        </w:rPr>
        <w:t>НДС 20%/</w:t>
      </w:r>
      <w:r w:rsidR="0048093E" w:rsidRPr="00F7373D">
        <w:rPr>
          <w:rFonts w:ascii="Times New Roman" w:hAnsi="Times New Roman" w:cs="Times New Roman"/>
          <w:b/>
          <w:sz w:val="23"/>
        </w:rPr>
        <w:t>НДС не предусмотрен.</w:t>
      </w:r>
    </w:p>
    <w:p w14:paraId="11EAD7A8" w14:textId="77777777" w:rsidR="0048093E" w:rsidRPr="00F7373D" w:rsidRDefault="0048093E" w:rsidP="0048093E">
      <w:pPr>
        <w:ind w:firstLine="0"/>
        <w:jc w:val="left"/>
        <w:rPr>
          <w:rFonts w:ascii="Times New Roman" w:eastAsia="Times New Roman" w:hAnsi="Times New Roman" w:cs="Times New Roman"/>
          <w:b/>
          <w:sz w:val="23"/>
          <w:szCs w:val="23"/>
          <w:lang w:bidi="en-US"/>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62"/>
        <w:gridCol w:w="4619"/>
      </w:tblGrid>
      <w:tr w:rsidR="0048093E" w:rsidRPr="00F7373D" w14:paraId="7550CFEF" w14:textId="77777777" w:rsidTr="0048093E">
        <w:trPr>
          <w:tblCellSpacing w:w="15" w:type="dxa"/>
        </w:trPr>
        <w:tc>
          <w:tcPr>
            <w:tcW w:w="2616" w:type="pct"/>
            <w:hideMark/>
          </w:tcPr>
          <w:p w14:paraId="7584F643"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bookmarkStart w:id="12" w:name="_Hlk81817710"/>
            <w:r w:rsidRPr="00F7373D">
              <w:rPr>
                <w:rFonts w:ascii="Times New Roman" w:eastAsia="Times New Roman" w:hAnsi="Times New Roman" w:cs="Times New Roman"/>
                <w:b/>
                <w:bCs/>
                <w:sz w:val="23"/>
                <w:szCs w:val="23"/>
              </w:rPr>
              <w:t>Заказчик:</w:t>
            </w:r>
          </w:p>
          <w:p w14:paraId="08E85E35"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АО «Сочи-Парк»</w:t>
            </w:r>
          </w:p>
          <w:p w14:paraId="5572C017"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p>
          <w:p w14:paraId="2E400BF9"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Генеральный директор</w:t>
            </w:r>
          </w:p>
          <w:p w14:paraId="6A180C39"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p>
          <w:p w14:paraId="3799CC76"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p>
          <w:p w14:paraId="224597F8"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______________________/Л.А. Кузнецова/</w:t>
            </w:r>
          </w:p>
          <w:p w14:paraId="62E3DB69"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 xml:space="preserve">м.п.              </w:t>
            </w:r>
          </w:p>
        </w:tc>
        <w:tc>
          <w:tcPr>
            <w:tcW w:w="2339" w:type="pct"/>
            <w:hideMark/>
          </w:tcPr>
          <w:p w14:paraId="5A652E93" w14:textId="77777777" w:rsidR="0048093E" w:rsidRPr="00F7373D" w:rsidRDefault="0048093E"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Подрядчик:</w:t>
            </w:r>
          </w:p>
          <w:p w14:paraId="7C51E675"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6D030D90"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292C3F48"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21846B46"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70142628"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631D479A" w14:textId="1B499A80" w:rsidR="0048093E" w:rsidRPr="00F7373D" w:rsidRDefault="00CA7B59" w:rsidP="0048093E">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 xml:space="preserve">м.п.                </w:t>
            </w:r>
          </w:p>
        </w:tc>
      </w:tr>
      <w:bookmarkEnd w:id="12"/>
    </w:tbl>
    <w:p w14:paraId="384600BB" w14:textId="77777777" w:rsidR="0048093E" w:rsidRPr="00F7373D" w:rsidRDefault="0048093E" w:rsidP="0022045F">
      <w:pPr>
        <w:ind w:right="-2" w:firstLine="0"/>
        <w:jc w:val="right"/>
        <w:rPr>
          <w:rFonts w:ascii="Times New Roman" w:hAnsi="Times New Roman" w:cs="Times New Roman"/>
          <w:b/>
          <w:sz w:val="23"/>
        </w:rPr>
      </w:pPr>
    </w:p>
    <w:p w14:paraId="7096D7FA" w14:textId="77777777" w:rsidR="0048093E" w:rsidRPr="00F7373D" w:rsidRDefault="0048093E" w:rsidP="0022045F">
      <w:pPr>
        <w:ind w:right="-2" w:firstLine="0"/>
        <w:jc w:val="right"/>
        <w:rPr>
          <w:rFonts w:ascii="Times New Roman" w:hAnsi="Times New Roman" w:cs="Times New Roman"/>
          <w:b/>
          <w:sz w:val="23"/>
        </w:rPr>
      </w:pPr>
    </w:p>
    <w:p w14:paraId="65E88E0D" w14:textId="77777777" w:rsidR="0048093E" w:rsidRPr="00F7373D" w:rsidRDefault="0048093E" w:rsidP="0048093E">
      <w:pPr>
        <w:ind w:right="-2" w:firstLine="0"/>
        <w:jc w:val="right"/>
        <w:rPr>
          <w:rFonts w:ascii="Times New Roman" w:eastAsia="Times New Roman" w:hAnsi="Times New Roman" w:cs="Times New Roman"/>
          <w:b/>
          <w:bCs/>
          <w:sz w:val="23"/>
          <w:szCs w:val="23"/>
        </w:rPr>
      </w:pPr>
    </w:p>
    <w:p w14:paraId="259E68DC" w14:textId="77777777" w:rsidR="0048093E" w:rsidRPr="00F7373D" w:rsidRDefault="0048093E" w:rsidP="0048093E">
      <w:pPr>
        <w:ind w:right="-2" w:firstLine="0"/>
        <w:jc w:val="right"/>
        <w:rPr>
          <w:rFonts w:ascii="Times New Roman" w:eastAsia="Times New Roman" w:hAnsi="Times New Roman" w:cs="Times New Roman"/>
          <w:b/>
          <w:bCs/>
          <w:sz w:val="23"/>
          <w:szCs w:val="23"/>
        </w:rPr>
      </w:pPr>
    </w:p>
    <w:p w14:paraId="4929751F" w14:textId="77777777" w:rsidR="0048093E" w:rsidRPr="00F7373D" w:rsidRDefault="0048093E" w:rsidP="0048093E">
      <w:pPr>
        <w:ind w:right="-2" w:firstLine="0"/>
        <w:jc w:val="left"/>
        <w:rPr>
          <w:rFonts w:ascii="Times New Roman" w:eastAsia="Times New Roman" w:hAnsi="Times New Roman" w:cs="Times New Roman"/>
          <w:b/>
          <w:bCs/>
          <w:sz w:val="23"/>
          <w:szCs w:val="23"/>
        </w:rPr>
      </w:pPr>
    </w:p>
    <w:p w14:paraId="567EFEC0" w14:textId="77777777" w:rsidR="0048093E" w:rsidRPr="00F7373D" w:rsidRDefault="0048093E" w:rsidP="0048093E">
      <w:pPr>
        <w:ind w:right="-2" w:firstLine="0"/>
        <w:jc w:val="left"/>
        <w:rPr>
          <w:rFonts w:ascii="Times New Roman" w:eastAsia="Times New Roman" w:hAnsi="Times New Roman" w:cs="Times New Roman"/>
          <w:b/>
          <w:bCs/>
          <w:sz w:val="23"/>
          <w:szCs w:val="23"/>
        </w:rPr>
      </w:pPr>
    </w:p>
    <w:p w14:paraId="60FFF971" w14:textId="77777777" w:rsidR="0048093E" w:rsidRPr="00F7373D" w:rsidRDefault="0048093E" w:rsidP="0048093E">
      <w:pPr>
        <w:ind w:right="-2" w:firstLine="0"/>
        <w:jc w:val="left"/>
        <w:rPr>
          <w:rFonts w:ascii="Times New Roman" w:eastAsia="Times New Roman" w:hAnsi="Times New Roman" w:cs="Times New Roman"/>
          <w:b/>
          <w:bCs/>
          <w:sz w:val="23"/>
          <w:szCs w:val="23"/>
        </w:rPr>
      </w:pPr>
    </w:p>
    <w:p w14:paraId="7A1F266E" w14:textId="77777777" w:rsidR="00CA7B59" w:rsidRPr="00F7373D" w:rsidRDefault="00CA7B59" w:rsidP="00CA7B59">
      <w:pPr>
        <w:ind w:firstLine="0"/>
        <w:jc w:val="center"/>
        <w:rPr>
          <w:rFonts w:ascii="Times New Roman" w:eastAsia="Times New Roman" w:hAnsi="Times New Roman" w:cs="Times New Roman"/>
          <w:b/>
          <w:sz w:val="23"/>
          <w:szCs w:val="23"/>
        </w:rPr>
      </w:pPr>
      <w:r w:rsidRPr="00F7373D">
        <w:rPr>
          <w:rFonts w:ascii="Times New Roman" w:eastAsia="Times New Roman" w:hAnsi="Times New Roman" w:cs="Times New Roman"/>
          <w:b/>
          <w:sz w:val="23"/>
          <w:szCs w:val="23"/>
        </w:rPr>
        <w:t>ФОРМА СТОРОНАМИ СОГЛАСОВАНА:</w:t>
      </w:r>
      <w:r w:rsidRPr="00F7373D">
        <w:rPr>
          <w:rFonts w:ascii="Times New Roman" w:eastAsia="Times New Roman" w:hAnsi="Times New Roman" w:cs="Times New Roman"/>
          <w:b/>
          <w:sz w:val="23"/>
          <w:szCs w:val="23"/>
          <w:lang w:bidi="en-US"/>
        </w:rPr>
        <w:t xml:space="preserve"> </w:t>
      </w:r>
    </w:p>
    <w:p w14:paraId="181230FD" w14:textId="77777777" w:rsidR="00CA7B59" w:rsidRPr="00F7373D" w:rsidRDefault="00CA7B59" w:rsidP="00CA7B59">
      <w:pPr>
        <w:spacing w:line="221" w:lineRule="auto"/>
        <w:ind w:right="-2" w:firstLine="709"/>
        <w:jc w:val="right"/>
        <w:rPr>
          <w:rFonts w:ascii="Times New Roman" w:eastAsia="Times New Roman" w:hAnsi="Times New Roman" w:cs="Times New Roman"/>
          <w:bCs/>
          <w:sz w:val="23"/>
          <w:szCs w:val="23"/>
        </w:rPr>
      </w:pPr>
    </w:p>
    <w:tbl>
      <w:tblPr>
        <w:tblW w:w="4577"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546"/>
        <w:gridCol w:w="4408"/>
      </w:tblGrid>
      <w:tr w:rsidR="00CA7B59" w:rsidRPr="00F7373D" w14:paraId="30B81B2C" w14:textId="77777777" w:rsidTr="00BB0FB0">
        <w:trPr>
          <w:tblCellSpacing w:w="15" w:type="dxa"/>
        </w:trPr>
        <w:tc>
          <w:tcPr>
            <w:tcW w:w="2514" w:type="pct"/>
            <w:hideMark/>
          </w:tcPr>
          <w:p w14:paraId="0CEE2A76"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Заказчик:</w:t>
            </w:r>
          </w:p>
          <w:p w14:paraId="27DFAE76"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АО «Сочи-Парк»</w:t>
            </w:r>
          </w:p>
          <w:p w14:paraId="4B34A42E"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p>
          <w:p w14:paraId="3D8B6535"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Генеральный директор</w:t>
            </w:r>
          </w:p>
          <w:p w14:paraId="27B67CB2"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p>
          <w:p w14:paraId="1EDA755C"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p>
          <w:p w14:paraId="3DD502D8"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______________________/Л.А. Кузнецова/</w:t>
            </w:r>
          </w:p>
          <w:p w14:paraId="2FDAE9B1"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 xml:space="preserve">м.п.              </w:t>
            </w:r>
          </w:p>
        </w:tc>
        <w:tc>
          <w:tcPr>
            <w:tcW w:w="2437" w:type="pct"/>
            <w:hideMark/>
          </w:tcPr>
          <w:p w14:paraId="7C44013D"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Подрядчик:</w:t>
            </w:r>
          </w:p>
          <w:p w14:paraId="57F08E79"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4296A7FA"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28B6EA81"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p>
          <w:p w14:paraId="0C4F11AF"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p>
          <w:p w14:paraId="5066309A"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7B636F77" w14:textId="77777777" w:rsidR="00CA7B59" w:rsidRPr="00F7373D" w:rsidRDefault="00CA7B59" w:rsidP="00BB0FB0">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 xml:space="preserve">м.п.                м.п.                </w:t>
            </w:r>
          </w:p>
        </w:tc>
      </w:tr>
    </w:tbl>
    <w:p w14:paraId="236DC81F" w14:textId="77777777" w:rsidR="00CA7B59" w:rsidRPr="00F7373D" w:rsidRDefault="00CA7B59" w:rsidP="00CA7B59">
      <w:pPr>
        <w:ind w:right="-2" w:firstLine="0"/>
        <w:rPr>
          <w:rFonts w:ascii="Times New Roman" w:eastAsia="Times New Roman" w:hAnsi="Times New Roman" w:cs="Times New Roman"/>
          <w:bCs/>
          <w:sz w:val="23"/>
          <w:szCs w:val="23"/>
        </w:rPr>
        <w:sectPr w:rsidR="00CA7B59" w:rsidRPr="00F7373D" w:rsidSect="0048093E">
          <w:pgSz w:w="11906" w:h="16838" w:code="9"/>
          <w:pgMar w:top="993" w:right="849" w:bottom="992" w:left="1276" w:header="709" w:footer="709" w:gutter="0"/>
          <w:cols w:space="708"/>
          <w:docGrid w:linePitch="360"/>
        </w:sectPr>
      </w:pPr>
    </w:p>
    <w:p w14:paraId="13490CED"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lastRenderedPageBreak/>
        <w:t>Приложение № 3</w:t>
      </w:r>
    </w:p>
    <w:p w14:paraId="74819C90" w14:textId="21233DE9" w:rsidR="0048093E" w:rsidRPr="00F7373D" w:rsidRDefault="0048093E" w:rsidP="0022045F">
      <w:pPr>
        <w:ind w:firstLine="0"/>
        <w:jc w:val="right"/>
        <w:rPr>
          <w:rFonts w:ascii="Times New Roman" w:hAnsi="Times New Roman" w:cs="Times New Roman"/>
          <w:sz w:val="23"/>
        </w:rPr>
      </w:pP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2B60308F" w14:textId="77777777" w:rsidR="0048093E" w:rsidRPr="00F7373D" w:rsidRDefault="0048093E" w:rsidP="00092996">
      <w:pPr>
        <w:ind w:right="-2" w:firstLine="0"/>
        <w:jc w:val="right"/>
        <w:rPr>
          <w:rFonts w:ascii="Times New Roman" w:hAnsi="Times New Roman" w:cs="Times New Roman"/>
          <w:sz w:val="23"/>
        </w:rPr>
      </w:pPr>
    </w:p>
    <w:p w14:paraId="24339553" w14:textId="21C9A51D" w:rsidR="0048093E" w:rsidRPr="00F7373D" w:rsidRDefault="0048093E" w:rsidP="0022045F">
      <w:pPr>
        <w:widowControl w:val="0"/>
        <w:autoSpaceDE w:val="0"/>
        <w:autoSpaceDN w:val="0"/>
        <w:adjustRightInd w:val="0"/>
        <w:ind w:firstLine="720"/>
        <w:jc w:val="center"/>
        <w:rPr>
          <w:rFonts w:ascii="Times New Roman" w:hAnsi="Times New Roman" w:cs="Times New Roman"/>
          <w:sz w:val="23"/>
          <w:szCs w:val="23"/>
        </w:rPr>
      </w:pPr>
      <w:bookmarkStart w:id="13" w:name="_Hlk163477629"/>
      <w:bookmarkStart w:id="14" w:name="_Hlk163555991"/>
      <w:r w:rsidRPr="00F7373D">
        <w:rPr>
          <w:rFonts w:ascii="Times New Roman" w:eastAsia="Times New Roman" w:hAnsi="Times New Roman" w:cs="Times New Roman"/>
          <w:b/>
          <w:bCs/>
          <w:sz w:val="23"/>
          <w:szCs w:val="23"/>
        </w:rPr>
        <w:t xml:space="preserve">Акт </w:t>
      </w:r>
      <w:r w:rsidR="00F7373D" w:rsidRPr="00F7373D">
        <w:rPr>
          <w:rFonts w:ascii="Times New Roman" w:eastAsia="Times New Roman" w:hAnsi="Times New Roman" w:cs="Times New Roman"/>
          <w:b/>
          <w:bCs/>
          <w:sz w:val="23"/>
          <w:szCs w:val="23"/>
        </w:rPr>
        <w:t xml:space="preserve">приема-передачи </w:t>
      </w:r>
      <w:r w:rsidRPr="00F7373D">
        <w:rPr>
          <w:rFonts w:ascii="Times New Roman" w:eastAsia="Times New Roman" w:hAnsi="Times New Roman" w:cs="Times New Roman"/>
          <w:b/>
          <w:bCs/>
          <w:sz w:val="23"/>
          <w:szCs w:val="23"/>
        </w:rPr>
        <w:t>№ _____</w:t>
      </w:r>
    </w:p>
    <w:bookmarkEnd w:id="13"/>
    <w:p w14:paraId="5C4FB6C5" w14:textId="77777777" w:rsidR="0048093E" w:rsidRPr="00F7373D" w:rsidRDefault="0048093E" w:rsidP="0022045F">
      <w:pPr>
        <w:widowControl w:val="0"/>
        <w:autoSpaceDE w:val="0"/>
        <w:autoSpaceDN w:val="0"/>
        <w:adjustRightInd w:val="0"/>
        <w:ind w:firstLine="720"/>
        <w:jc w:val="left"/>
        <w:rPr>
          <w:rFonts w:ascii="Times New Roman" w:hAnsi="Times New Roman" w:cs="Times New Roman"/>
          <w:sz w:val="23"/>
          <w:szCs w:val="23"/>
        </w:rPr>
      </w:pPr>
    </w:p>
    <w:p w14:paraId="79238545" w14:textId="77777777" w:rsidR="0048093E" w:rsidRPr="00F7373D" w:rsidRDefault="0048093E" w:rsidP="0022045F">
      <w:pPr>
        <w:widowControl w:val="0"/>
        <w:autoSpaceDE w:val="0"/>
        <w:autoSpaceDN w:val="0"/>
        <w:adjustRightInd w:val="0"/>
        <w:ind w:firstLine="0"/>
        <w:jc w:val="left"/>
        <w:rPr>
          <w:rFonts w:ascii="Times New Roman" w:hAnsi="Times New Roman" w:cs="Times New Roman"/>
          <w:sz w:val="23"/>
          <w:szCs w:val="23"/>
        </w:rPr>
      </w:pPr>
      <w:r w:rsidRPr="00F7373D">
        <w:rPr>
          <w:rFonts w:ascii="Times New Roman" w:eastAsia="Times New Roman" w:hAnsi="Times New Roman" w:cs="Times New Roman"/>
          <w:sz w:val="23"/>
          <w:szCs w:val="23"/>
        </w:rPr>
        <w:t>пгт. Сириус                                                                                                              «___»                  2024 г.</w:t>
      </w:r>
      <w:r w:rsidRPr="00F7373D">
        <w:rPr>
          <w:rFonts w:ascii="Times New Roman" w:eastAsia="Times New Roman" w:hAnsi="Times New Roman" w:cs="Times New Roman"/>
          <w:sz w:val="23"/>
          <w:szCs w:val="23"/>
        </w:rPr>
        <w:br/>
      </w:r>
    </w:p>
    <w:p w14:paraId="62BCA2DF" w14:textId="77777777" w:rsidR="0048093E" w:rsidRPr="00F7373D" w:rsidRDefault="0048093E">
      <w:pPr>
        <w:ind w:firstLine="709"/>
        <w:contextualSpacing/>
        <w:rPr>
          <w:rFonts w:ascii="Times New Roman" w:hAnsi="Times New Roman" w:cs="Times New Roman"/>
          <w:sz w:val="23"/>
        </w:rPr>
      </w:pPr>
      <w:r w:rsidRPr="00F7373D">
        <w:rPr>
          <w:rFonts w:ascii="Times New Roman" w:hAnsi="Times New Roman" w:cs="Times New Roman"/>
          <w:b/>
          <w:sz w:val="23"/>
        </w:rPr>
        <w:t>Акционерное общество «Сочи-Парк» (АО «Сочи-Парк»)</w:t>
      </w:r>
      <w:r w:rsidRPr="00F7373D">
        <w:rPr>
          <w:rFonts w:ascii="Times New Roman" w:hAnsi="Times New Roman" w:cs="Times New Roman"/>
          <w:sz w:val="23"/>
        </w:rPr>
        <w:t>, именуемое в дальнейшем «</w:t>
      </w:r>
      <w:r w:rsidRPr="00F7373D">
        <w:rPr>
          <w:rFonts w:ascii="Times New Roman" w:hAnsi="Times New Roman" w:cs="Times New Roman"/>
          <w:b/>
          <w:sz w:val="23"/>
        </w:rPr>
        <w:t>Заказчик</w:t>
      </w:r>
      <w:r w:rsidRPr="00F7373D">
        <w:rPr>
          <w:rFonts w:ascii="Times New Roman" w:hAnsi="Times New Roman" w:cs="Times New Roman"/>
          <w:sz w:val="23"/>
        </w:rPr>
        <w:t>», в лице генерального директора Кузнецовой Людмилы Александровны, действующего на основании Устава, с одной стороны, и</w:t>
      </w:r>
    </w:p>
    <w:p w14:paraId="79C13A1F" w14:textId="0F1426F0" w:rsidR="0048093E" w:rsidRPr="00F7373D" w:rsidRDefault="006B2EFC">
      <w:pPr>
        <w:ind w:firstLine="709"/>
        <w:contextualSpacing/>
        <w:rPr>
          <w:rFonts w:ascii="Times New Roman" w:hAnsi="Times New Roman" w:cs="Times New Roman"/>
          <w:sz w:val="23"/>
        </w:rPr>
      </w:pPr>
      <w:r w:rsidRPr="00F7373D">
        <w:rPr>
          <w:rFonts w:ascii="Times New Roman" w:hAnsi="Times New Roman" w:cs="Times New Roman"/>
          <w:b/>
          <w:sz w:val="23"/>
          <w:szCs w:val="23"/>
        </w:rPr>
        <w:t>_______________________________________________ (__________________)</w:t>
      </w:r>
      <w:r w:rsidRPr="00F7373D">
        <w:rPr>
          <w:rFonts w:ascii="Times New Roman" w:hAnsi="Times New Roman" w:cs="Times New Roman"/>
          <w:bCs/>
          <w:sz w:val="23"/>
          <w:szCs w:val="23"/>
        </w:rPr>
        <w:t>, именуемое</w:t>
      </w:r>
      <w:r w:rsidR="0048093E" w:rsidRPr="00F7373D">
        <w:rPr>
          <w:rFonts w:ascii="Times New Roman" w:hAnsi="Times New Roman" w:cs="Times New Roman"/>
          <w:sz w:val="23"/>
        </w:rPr>
        <w:t xml:space="preserve"> в дальнейшем «</w:t>
      </w:r>
      <w:r w:rsidR="0048093E" w:rsidRPr="00F7373D">
        <w:rPr>
          <w:rFonts w:ascii="Times New Roman" w:hAnsi="Times New Roman" w:cs="Times New Roman"/>
          <w:b/>
          <w:sz w:val="23"/>
        </w:rPr>
        <w:t>Подрядчик</w:t>
      </w:r>
      <w:r w:rsidRPr="00F7373D">
        <w:rPr>
          <w:rFonts w:ascii="Times New Roman" w:hAnsi="Times New Roman" w:cs="Times New Roman"/>
          <w:bCs/>
          <w:sz w:val="23"/>
          <w:szCs w:val="23"/>
        </w:rPr>
        <w:t>»,</w:t>
      </w:r>
      <w:r w:rsidR="0048093E" w:rsidRPr="00F7373D">
        <w:rPr>
          <w:rFonts w:ascii="Times New Roman" w:hAnsi="Times New Roman" w:cs="Times New Roman"/>
          <w:sz w:val="23"/>
        </w:rPr>
        <w:t xml:space="preserve"> в лице </w:t>
      </w:r>
      <w:r w:rsidRPr="00F7373D">
        <w:rPr>
          <w:rFonts w:ascii="Times New Roman" w:hAnsi="Times New Roman" w:cs="Times New Roman"/>
          <w:bCs/>
          <w:sz w:val="23"/>
          <w:szCs w:val="23"/>
        </w:rPr>
        <w:t>_____________________________________________________, действующего на основании ___________________,</w:t>
      </w:r>
      <w:r w:rsidR="0048093E" w:rsidRPr="00F7373D">
        <w:rPr>
          <w:rFonts w:ascii="Times New Roman" w:hAnsi="Times New Roman" w:cs="Times New Roman"/>
          <w:sz w:val="23"/>
        </w:rPr>
        <w:t xml:space="preserve"> с другой стороны,</w:t>
      </w:r>
      <w:r w:rsidRPr="00F7373D">
        <w:rPr>
          <w:rFonts w:ascii="Times New Roman" w:hAnsi="Times New Roman" w:cs="Times New Roman"/>
          <w:bCs/>
          <w:sz w:val="23"/>
          <w:szCs w:val="23"/>
        </w:rPr>
        <w:t xml:space="preserve"> далее</w:t>
      </w:r>
      <w:r w:rsidR="0048093E" w:rsidRPr="00F7373D">
        <w:rPr>
          <w:rFonts w:ascii="Times New Roman" w:hAnsi="Times New Roman" w:cs="Times New Roman"/>
          <w:sz w:val="23"/>
        </w:rPr>
        <w:t xml:space="preserve"> совместно именуемые «Стороны», в соответствии с условиями Договора подряда № ____от «_____» ________2024 года (далее – «Договор»), подписали настоящий акт приема-передачи (далее – «Акт») о нижеследующем: </w:t>
      </w:r>
    </w:p>
    <w:p w14:paraId="04DFB3CC" w14:textId="77777777" w:rsidR="0048093E" w:rsidRPr="00F7373D" w:rsidRDefault="0048093E" w:rsidP="0022045F">
      <w:pPr>
        <w:numPr>
          <w:ilvl w:val="0"/>
          <w:numId w:val="5"/>
        </w:numPr>
        <w:autoSpaceDE w:val="0"/>
        <w:autoSpaceDN w:val="0"/>
        <w:adjustRightInd w:val="0"/>
        <w:spacing w:after="200" w:line="276" w:lineRule="auto"/>
        <w:ind w:hanging="643"/>
        <w:contextualSpacing/>
        <w:jc w:val="left"/>
        <w:rPr>
          <w:rFonts w:ascii="Times New Roman" w:hAnsi="Times New Roman" w:cs="Times New Roman"/>
          <w:sz w:val="23"/>
          <w:lang w:val="x-none"/>
        </w:rPr>
      </w:pPr>
      <w:r w:rsidRPr="00F7373D">
        <w:rPr>
          <w:rFonts w:ascii="Times New Roman" w:hAnsi="Times New Roman" w:cs="Times New Roman"/>
          <w:sz w:val="23"/>
          <w:lang w:val="x-none"/>
        </w:rPr>
        <w:t xml:space="preserve">В соответствии с </w:t>
      </w:r>
      <w:r w:rsidRPr="00F7373D">
        <w:rPr>
          <w:rFonts w:ascii="Times New Roman" w:hAnsi="Times New Roman" w:cs="Times New Roman"/>
          <w:sz w:val="23"/>
        </w:rPr>
        <w:t>условиями Договора</w:t>
      </w:r>
      <w:r w:rsidRPr="00F7373D">
        <w:rPr>
          <w:rFonts w:ascii="Times New Roman" w:hAnsi="Times New Roman" w:cs="Times New Roman"/>
          <w:sz w:val="23"/>
          <w:lang w:val="x-none"/>
        </w:rPr>
        <w:t xml:space="preserve"> Заказчик передал, а </w:t>
      </w:r>
      <w:r w:rsidRPr="00F7373D">
        <w:rPr>
          <w:rFonts w:ascii="Times New Roman" w:hAnsi="Times New Roman" w:cs="Times New Roman"/>
          <w:sz w:val="23"/>
        </w:rPr>
        <w:t>Подрядчик</w:t>
      </w:r>
      <w:r w:rsidRPr="00F7373D">
        <w:rPr>
          <w:rFonts w:ascii="Times New Roman" w:hAnsi="Times New Roman" w:cs="Times New Roman"/>
          <w:sz w:val="23"/>
          <w:lang w:val="x-none"/>
        </w:rPr>
        <w:t xml:space="preserve"> принял для выполнения работ по Договору: </w:t>
      </w:r>
    </w:p>
    <w:tbl>
      <w:tblPr>
        <w:tblW w:w="5000" w:type="pct"/>
        <w:tblLook w:val="0000" w:firstRow="0" w:lastRow="0" w:firstColumn="0" w:lastColumn="0" w:noHBand="0" w:noVBand="0"/>
      </w:tblPr>
      <w:tblGrid>
        <w:gridCol w:w="972"/>
        <w:gridCol w:w="6139"/>
        <w:gridCol w:w="1443"/>
        <w:gridCol w:w="1222"/>
      </w:tblGrid>
      <w:tr w:rsidR="00092996" w:rsidRPr="00F7373D" w14:paraId="46C7F25E" w14:textId="77777777" w:rsidTr="00F7373D">
        <w:tc>
          <w:tcPr>
            <w:tcW w:w="497" w:type="pct"/>
            <w:tcBorders>
              <w:top w:val="single" w:sz="4" w:space="0" w:color="000000"/>
              <w:left w:val="single" w:sz="4" w:space="0" w:color="000000"/>
              <w:bottom w:val="single" w:sz="4" w:space="0" w:color="auto"/>
            </w:tcBorders>
            <w:shd w:val="clear" w:color="auto" w:fill="auto"/>
          </w:tcPr>
          <w:p w14:paraId="15014864"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w:t>
            </w:r>
          </w:p>
        </w:tc>
        <w:tc>
          <w:tcPr>
            <w:tcW w:w="3139" w:type="pct"/>
            <w:tcBorders>
              <w:top w:val="single" w:sz="4" w:space="0" w:color="000000"/>
              <w:left w:val="single" w:sz="4" w:space="0" w:color="000000"/>
              <w:bottom w:val="single" w:sz="4" w:space="0" w:color="000000"/>
            </w:tcBorders>
            <w:shd w:val="clear" w:color="auto" w:fill="auto"/>
          </w:tcPr>
          <w:p w14:paraId="6D42EF67" w14:textId="77777777" w:rsidR="0048093E" w:rsidRPr="00F7373D" w:rsidRDefault="0048093E" w:rsidP="00092996">
            <w:pPr>
              <w:tabs>
                <w:tab w:val="left" w:pos="1660"/>
                <w:tab w:val="left" w:pos="1996"/>
              </w:tabs>
              <w:ind w:firstLine="0"/>
              <w:jc w:val="center"/>
              <w:rPr>
                <w:rFonts w:ascii="Times New Roman" w:hAnsi="Times New Roman" w:cs="Times New Roman"/>
                <w:b/>
                <w:sz w:val="23"/>
              </w:rPr>
            </w:pPr>
            <w:r w:rsidRPr="00F7373D">
              <w:rPr>
                <w:rFonts w:ascii="Times New Roman" w:hAnsi="Times New Roman" w:cs="Times New Roman"/>
                <w:b/>
                <w:sz w:val="23"/>
              </w:rPr>
              <w:t>Наименование</w:t>
            </w:r>
          </w:p>
        </w:tc>
        <w:tc>
          <w:tcPr>
            <w:tcW w:w="738" w:type="pct"/>
            <w:tcBorders>
              <w:top w:val="single" w:sz="4" w:space="0" w:color="000000"/>
              <w:left w:val="single" w:sz="4" w:space="0" w:color="000000"/>
              <w:bottom w:val="single" w:sz="4" w:space="0" w:color="auto"/>
            </w:tcBorders>
            <w:shd w:val="clear" w:color="auto" w:fill="auto"/>
          </w:tcPr>
          <w:p w14:paraId="3BE742C5"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Кол-во.</w:t>
            </w:r>
          </w:p>
        </w:tc>
        <w:tc>
          <w:tcPr>
            <w:tcW w:w="625" w:type="pct"/>
            <w:tcBorders>
              <w:top w:val="single" w:sz="4" w:space="0" w:color="000000"/>
              <w:left w:val="single" w:sz="4" w:space="0" w:color="000000"/>
              <w:bottom w:val="single" w:sz="4" w:space="0" w:color="auto"/>
            </w:tcBorders>
            <w:shd w:val="clear" w:color="auto" w:fill="auto"/>
          </w:tcPr>
          <w:p w14:paraId="31F95F40"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Ед. изм.</w:t>
            </w:r>
          </w:p>
        </w:tc>
      </w:tr>
      <w:tr w:rsidR="00092996" w:rsidRPr="00F7373D" w14:paraId="55B8A33B" w14:textId="77777777" w:rsidTr="00F7373D">
        <w:trPr>
          <w:trHeight w:val="443"/>
        </w:trPr>
        <w:tc>
          <w:tcPr>
            <w:tcW w:w="497" w:type="pct"/>
            <w:tcBorders>
              <w:top w:val="single" w:sz="4" w:space="0" w:color="auto"/>
              <w:left w:val="single" w:sz="4" w:space="0" w:color="auto"/>
              <w:bottom w:val="single" w:sz="4" w:space="0" w:color="auto"/>
              <w:right w:val="single" w:sz="4" w:space="0" w:color="auto"/>
            </w:tcBorders>
            <w:shd w:val="clear" w:color="auto" w:fill="auto"/>
          </w:tcPr>
          <w:p w14:paraId="7FA9CB00" w14:textId="77777777" w:rsidR="0048093E" w:rsidRPr="00F7373D" w:rsidRDefault="0048093E" w:rsidP="00092996">
            <w:pPr>
              <w:ind w:firstLine="0"/>
              <w:jc w:val="center"/>
              <w:rPr>
                <w:rFonts w:ascii="Times New Roman" w:hAnsi="Times New Roman" w:cs="Times New Roman"/>
                <w:sz w:val="23"/>
              </w:rPr>
            </w:pPr>
            <w:r w:rsidRPr="00F7373D">
              <w:rPr>
                <w:rFonts w:ascii="Times New Roman" w:hAnsi="Times New Roman" w:cs="Times New Roman"/>
                <w:sz w:val="23"/>
              </w:rPr>
              <w:t>1.</w:t>
            </w:r>
          </w:p>
        </w:tc>
        <w:tc>
          <w:tcPr>
            <w:tcW w:w="3139" w:type="pct"/>
            <w:tcBorders>
              <w:top w:val="single" w:sz="4" w:space="0" w:color="000000"/>
              <w:left w:val="single" w:sz="4" w:space="0" w:color="auto"/>
              <w:bottom w:val="single" w:sz="4" w:space="0" w:color="000000"/>
              <w:right w:val="single" w:sz="4" w:space="0" w:color="auto"/>
            </w:tcBorders>
            <w:shd w:val="clear" w:color="auto" w:fill="auto"/>
            <w:vAlign w:val="center"/>
          </w:tcPr>
          <w:p w14:paraId="2FDDAA73" w14:textId="77777777" w:rsidR="0048093E" w:rsidRPr="00F7373D" w:rsidRDefault="0048093E" w:rsidP="00092996">
            <w:pPr>
              <w:ind w:firstLine="0"/>
              <w:jc w:val="center"/>
              <w:rPr>
                <w:rFonts w:ascii="Times New Roman" w:hAnsi="Times New Roman" w:cs="Times New Roman"/>
                <w:sz w:val="23"/>
                <w:lang w:val="en-US"/>
              </w:rPr>
            </w:pPr>
          </w:p>
        </w:tc>
        <w:tc>
          <w:tcPr>
            <w:tcW w:w="738" w:type="pct"/>
            <w:tcBorders>
              <w:top w:val="single" w:sz="4" w:space="0" w:color="auto"/>
              <w:left w:val="single" w:sz="4" w:space="0" w:color="auto"/>
              <w:bottom w:val="single" w:sz="4" w:space="0" w:color="auto"/>
              <w:right w:val="single" w:sz="4" w:space="0" w:color="auto"/>
            </w:tcBorders>
            <w:shd w:val="clear" w:color="auto" w:fill="auto"/>
            <w:vAlign w:val="center"/>
          </w:tcPr>
          <w:p w14:paraId="65E0C389" w14:textId="77777777" w:rsidR="0048093E" w:rsidRPr="00F7373D" w:rsidRDefault="0048093E" w:rsidP="00092996">
            <w:pPr>
              <w:ind w:firstLine="0"/>
              <w:jc w:val="center"/>
              <w:rPr>
                <w:rFonts w:ascii="Times New Roman" w:hAnsi="Times New Roman" w:cs="Times New Roman"/>
                <w:sz w:val="23"/>
              </w:rPr>
            </w:pP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14:paraId="7ABA3CBA" w14:textId="77777777" w:rsidR="0048093E" w:rsidRPr="00F7373D" w:rsidRDefault="0048093E" w:rsidP="00092996">
            <w:pPr>
              <w:ind w:firstLine="0"/>
              <w:jc w:val="center"/>
              <w:rPr>
                <w:rFonts w:ascii="Times New Roman" w:hAnsi="Times New Roman" w:cs="Times New Roman"/>
                <w:sz w:val="23"/>
              </w:rPr>
            </w:pPr>
          </w:p>
        </w:tc>
      </w:tr>
      <w:tr w:rsidR="00092996" w:rsidRPr="00F7373D" w14:paraId="27236F59" w14:textId="77777777" w:rsidTr="00F7373D">
        <w:trPr>
          <w:trHeight w:val="662"/>
        </w:trPr>
        <w:tc>
          <w:tcPr>
            <w:tcW w:w="497" w:type="pct"/>
            <w:tcBorders>
              <w:top w:val="single" w:sz="4" w:space="0" w:color="auto"/>
              <w:left w:val="single" w:sz="4" w:space="0" w:color="auto"/>
              <w:bottom w:val="single" w:sz="4" w:space="0" w:color="auto"/>
              <w:right w:val="single" w:sz="4" w:space="0" w:color="auto"/>
            </w:tcBorders>
            <w:shd w:val="clear" w:color="auto" w:fill="auto"/>
          </w:tcPr>
          <w:p w14:paraId="275AEB6C" w14:textId="77777777" w:rsidR="0048093E" w:rsidRPr="00F7373D" w:rsidRDefault="0048093E" w:rsidP="00092996">
            <w:pPr>
              <w:ind w:firstLine="0"/>
              <w:jc w:val="center"/>
              <w:rPr>
                <w:rFonts w:ascii="Times New Roman" w:hAnsi="Times New Roman" w:cs="Times New Roman"/>
                <w:sz w:val="23"/>
              </w:rPr>
            </w:pPr>
            <w:r w:rsidRPr="00F7373D">
              <w:rPr>
                <w:rFonts w:ascii="Times New Roman" w:hAnsi="Times New Roman" w:cs="Times New Roman"/>
                <w:sz w:val="23"/>
              </w:rPr>
              <w:t>2.</w:t>
            </w:r>
          </w:p>
        </w:tc>
        <w:tc>
          <w:tcPr>
            <w:tcW w:w="3139" w:type="pct"/>
            <w:tcBorders>
              <w:top w:val="single" w:sz="4" w:space="0" w:color="000000"/>
              <w:left w:val="single" w:sz="4" w:space="0" w:color="auto"/>
              <w:bottom w:val="single" w:sz="4" w:space="0" w:color="000000"/>
              <w:right w:val="single" w:sz="4" w:space="0" w:color="auto"/>
            </w:tcBorders>
            <w:shd w:val="clear" w:color="auto" w:fill="auto"/>
            <w:vAlign w:val="center"/>
          </w:tcPr>
          <w:p w14:paraId="660651AB" w14:textId="77777777" w:rsidR="0048093E" w:rsidRPr="00F7373D" w:rsidRDefault="0048093E" w:rsidP="00092996">
            <w:pPr>
              <w:ind w:firstLine="0"/>
              <w:jc w:val="center"/>
              <w:rPr>
                <w:rFonts w:ascii="Times New Roman" w:hAnsi="Times New Roman" w:cs="Times New Roman"/>
                <w:sz w:val="23"/>
              </w:rPr>
            </w:pPr>
          </w:p>
        </w:tc>
        <w:tc>
          <w:tcPr>
            <w:tcW w:w="738" w:type="pct"/>
            <w:tcBorders>
              <w:top w:val="single" w:sz="4" w:space="0" w:color="auto"/>
              <w:left w:val="single" w:sz="4" w:space="0" w:color="auto"/>
              <w:bottom w:val="single" w:sz="4" w:space="0" w:color="auto"/>
              <w:right w:val="single" w:sz="4" w:space="0" w:color="auto"/>
            </w:tcBorders>
            <w:shd w:val="clear" w:color="auto" w:fill="auto"/>
            <w:vAlign w:val="center"/>
          </w:tcPr>
          <w:p w14:paraId="1B77F93F" w14:textId="77777777" w:rsidR="0048093E" w:rsidRPr="00F7373D" w:rsidRDefault="0048093E" w:rsidP="00092996">
            <w:pPr>
              <w:ind w:firstLine="0"/>
              <w:jc w:val="center"/>
              <w:rPr>
                <w:rFonts w:ascii="Times New Roman" w:hAnsi="Times New Roman" w:cs="Times New Roman"/>
                <w:sz w:val="23"/>
              </w:rPr>
            </w:pPr>
          </w:p>
        </w:tc>
        <w:tc>
          <w:tcPr>
            <w:tcW w:w="625" w:type="pct"/>
            <w:tcBorders>
              <w:top w:val="single" w:sz="4" w:space="0" w:color="auto"/>
              <w:left w:val="single" w:sz="4" w:space="0" w:color="auto"/>
              <w:bottom w:val="single" w:sz="4" w:space="0" w:color="auto"/>
              <w:right w:val="single" w:sz="4" w:space="0" w:color="auto"/>
            </w:tcBorders>
            <w:shd w:val="clear" w:color="auto" w:fill="auto"/>
            <w:vAlign w:val="center"/>
          </w:tcPr>
          <w:p w14:paraId="64A19D7B" w14:textId="77777777" w:rsidR="0048093E" w:rsidRPr="00F7373D" w:rsidRDefault="0048093E" w:rsidP="00092996">
            <w:pPr>
              <w:ind w:firstLine="0"/>
              <w:jc w:val="center"/>
              <w:rPr>
                <w:rFonts w:ascii="Times New Roman" w:hAnsi="Times New Roman" w:cs="Times New Roman"/>
                <w:sz w:val="23"/>
              </w:rPr>
            </w:pPr>
          </w:p>
        </w:tc>
      </w:tr>
    </w:tbl>
    <w:p w14:paraId="15735FE2" w14:textId="77777777" w:rsidR="0048093E" w:rsidRPr="00F7373D" w:rsidRDefault="0048093E" w:rsidP="00285B3B">
      <w:pPr>
        <w:autoSpaceDE w:val="0"/>
        <w:autoSpaceDN w:val="0"/>
        <w:adjustRightInd w:val="0"/>
        <w:ind w:firstLine="0"/>
        <w:rPr>
          <w:rFonts w:ascii="Times New Roman" w:hAnsi="Times New Roman" w:cs="Times New Roman"/>
          <w:sz w:val="23"/>
        </w:rPr>
      </w:pPr>
    </w:p>
    <w:p w14:paraId="06321D93" w14:textId="77777777" w:rsidR="0048093E" w:rsidRPr="00F7373D" w:rsidRDefault="0048093E" w:rsidP="0022045F">
      <w:pPr>
        <w:widowControl w:val="0"/>
        <w:autoSpaceDE w:val="0"/>
        <w:autoSpaceDN w:val="0"/>
        <w:adjustRightInd w:val="0"/>
        <w:ind w:firstLine="709"/>
        <w:jc w:val="left"/>
        <w:rPr>
          <w:rFonts w:ascii="Times New Roman" w:hAnsi="Times New Roman" w:cs="Times New Roman"/>
          <w:sz w:val="23"/>
          <w:szCs w:val="23"/>
        </w:rPr>
      </w:pPr>
      <w:r w:rsidRPr="00F7373D">
        <w:rPr>
          <w:rFonts w:ascii="Times New Roman" w:eastAsia="Times New Roman" w:hAnsi="Times New Roman" w:cs="Times New Roman"/>
          <w:sz w:val="23"/>
          <w:szCs w:val="23"/>
        </w:rPr>
        <w:t>2. Настоящий Акт составлен в 2 (двух) экземплярах, имеющих равную юридическую силу, по одному для каждой из Сторон.</w:t>
      </w:r>
    </w:p>
    <w:p w14:paraId="4BA533EB" w14:textId="77777777" w:rsidR="0048093E" w:rsidRPr="00F7373D" w:rsidRDefault="0048093E" w:rsidP="0022045F">
      <w:pPr>
        <w:widowControl w:val="0"/>
        <w:autoSpaceDE w:val="0"/>
        <w:autoSpaceDN w:val="0"/>
        <w:adjustRightInd w:val="0"/>
        <w:ind w:firstLine="709"/>
        <w:jc w:val="left"/>
        <w:rPr>
          <w:rFonts w:ascii="Times New Roman" w:hAnsi="Times New Roman" w:cs="Times New Roman"/>
          <w:sz w:val="23"/>
          <w:szCs w:val="23"/>
        </w:rPr>
      </w:pPr>
      <w:r w:rsidRPr="00F7373D">
        <w:rPr>
          <w:rFonts w:ascii="Times New Roman" w:eastAsia="Times New Roman" w:hAnsi="Times New Roman" w:cs="Times New Roman"/>
          <w:sz w:val="23"/>
          <w:szCs w:val="23"/>
        </w:rPr>
        <w:t>3. Подписи и реквизиты Сторон:</w:t>
      </w:r>
    </w:p>
    <w:p w14:paraId="1BC59BF6" w14:textId="77777777" w:rsidR="0048093E" w:rsidRPr="00F7373D" w:rsidRDefault="0048093E" w:rsidP="0022045F">
      <w:pPr>
        <w:widowControl w:val="0"/>
        <w:autoSpaceDE w:val="0"/>
        <w:autoSpaceDN w:val="0"/>
        <w:adjustRightInd w:val="0"/>
        <w:ind w:firstLine="709"/>
        <w:jc w:val="left"/>
        <w:rPr>
          <w:rFonts w:ascii="Times New Roman" w:hAnsi="Times New Roman" w:cs="Times New Roman"/>
          <w:sz w:val="23"/>
          <w:szCs w:val="23"/>
        </w:rPr>
      </w:pPr>
    </w:p>
    <w:tbl>
      <w:tblPr>
        <w:tblW w:w="9499" w:type="dxa"/>
        <w:tblLayout w:type="fixed"/>
        <w:tblLook w:val="0000" w:firstRow="0" w:lastRow="0" w:firstColumn="0" w:lastColumn="0" w:noHBand="0" w:noVBand="0"/>
      </w:tblPr>
      <w:tblGrid>
        <w:gridCol w:w="4820"/>
        <w:gridCol w:w="4679"/>
      </w:tblGrid>
      <w:tr w:rsidR="0048093E" w:rsidRPr="00F7373D" w14:paraId="3837939E" w14:textId="77777777" w:rsidTr="0048093E">
        <w:trPr>
          <w:trHeight w:val="567"/>
        </w:trPr>
        <w:tc>
          <w:tcPr>
            <w:tcW w:w="4820" w:type="dxa"/>
            <w:shd w:val="clear" w:color="auto" w:fill="auto"/>
          </w:tcPr>
          <w:p w14:paraId="06FCDAD4"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b/>
                <w:sz w:val="23"/>
              </w:rPr>
              <w:t>Заказчик:</w:t>
            </w:r>
          </w:p>
          <w:p w14:paraId="2D639BCF" w14:textId="77777777" w:rsidR="0048093E" w:rsidRPr="00F7373D" w:rsidRDefault="0048093E" w:rsidP="00092996">
            <w:pPr>
              <w:ind w:firstLine="0"/>
              <w:contextualSpacing/>
              <w:jc w:val="left"/>
              <w:rPr>
                <w:rFonts w:ascii="Times New Roman" w:hAnsi="Times New Roman" w:cs="Times New Roman"/>
                <w:sz w:val="23"/>
              </w:rPr>
            </w:pPr>
            <w:r w:rsidRPr="00F7373D">
              <w:rPr>
                <w:rFonts w:ascii="Times New Roman" w:hAnsi="Times New Roman" w:cs="Times New Roman"/>
                <w:b/>
                <w:sz w:val="23"/>
              </w:rPr>
              <w:t>АО «Сочи-Парк»</w:t>
            </w:r>
          </w:p>
          <w:p w14:paraId="615D0ECB" w14:textId="77777777" w:rsidR="0048093E" w:rsidRPr="00F7373D" w:rsidRDefault="0048093E" w:rsidP="00092996">
            <w:pPr>
              <w:ind w:firstLine="0"/>
              <w:contextualSpacing/>
              <w:jc w:val="left"/>
              <w:rPr>
                <w:rFonts w:ascii="Times New Roman" w:hAnsi="Times New Roman" w:cs="Times New Roman"/>
                <w:b/>
                <w:sz w:val="23"/>
              </w:rPr>
            </w:pPr>
          </w:p>
          <w:p w14:paraId="4A0D5D3C"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7DBE9851" w14:textId="77777777" w:rsidR="0048093E" w:rsidRPr="00F7373D" w:rsidRDefault="0048093E" w:rsidP="00092996">
            <w:pPr>
              <w:ind w:firstLine="0"/>
              <w:contextualSpacing/>
              <w:jc w:val="left"/>
              <w:rPr>
                <w:rFonts w:ascii="Times New Roman" w:hAnsi="Times New Roman" w:cs="Times New Roman"/>
                <w:b/>
                <w:sz w:val="23"/>
              </w:rPr>
            </w:pPr>
          </w:p>
          <w:p w14:paraId="13E64D3F" w14:textId="77777777" w:rsidR="0048093E" w:rsidRPr="00F7373D" w:rsidRDefault="0048093E" w:rsidP="00092996">
            <w:pPr>
              <w:ind w:firstLine="0"/>
              <w:contextualSpacing/>
              <w:jc w:val="left"/>
              <w:rPr>
                <w:rFonts w:ascii="Times New Roman" w:hAnsi="Times New Roman" w:cs="Times New Roman"/>
                <w:b/>
                <w:sz w:val="23"/>
              </w:rPr>
            </w:pPr>
          </w:p>
          <w:p w14:paraId="052E1A12"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_____________________/Л.А. Кузнецова/</w:t>
            </w:r>
          </w:p>
          <w:p w14:paraId="54AAD025" w14:textId="77777777" w:rsidR="0048093E" w:rsidRPr="00F7373D" w:rsidRDefault="0048093E" w:rsidP="00092996">
            <w:pPr>
              <w:ind w:firstLine="0"/>
              <w:contextualSpacing/>
              <w:jc w:val="left"/>
              <w:rPr>
                <w:rFonts w:ascii="Times New Roman" w:hAnsi="Times New Roman" w:cs="Times New Roman"/>
                <w:sz w:val="23"/>
              </w:rPr>
            </w:pPr>
            <w:r w:rsidRPr="00F7373D">
              <w:rPr>
                <w:rFonts w:ascii="Times New Roman" w:hAnsi="Times New Roman" w:cs="Times New Roman"/>
                <w:b/>
                <w:sz w:val="23"/>
              </w:rPr>
              <w:t xml:space="preserve">м.п.             </w:t>
            </w:r>
          </w:p>
        </w:tc>
        <w:tc>
          <w:tcPr>
            <w:tcW w:w="4679" w:type="dxa"/>
            <w:shd w:val="clear" w:color="auto" w:fill="auto"/>
          </w:tcPr>
          <w:p w14:paraId="380010B4"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b/>
                <w:sz w:val="23"/>
              </w:rPr>
              <w:t>Подрядчик:</w:t>
            </w:r>
          </w:p>
          <w:p w14:paraId="72A226AD"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51B2B581"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4FE9FD0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5E9D470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52BB45BD"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71AA9589" w14:textId="0901FDD4" w:rsidR="0048093E" w:rsidRPr="00F7373D" w:rsidRDefault="00CA7B59" w:rsidP="00285B3B">
            <w:pPr>
              <w:ind w:firstLine="0"/>
              <w:contextualSpacing/>
              <w:rPr>
                <w:rFonts w:ascii="Times New Roman" w:hAnsi="Times New Roman" w:cs="Times New Roman"/>
                <w:b/>
                <w:sz w:val="23"/>
              </w:rPr>
            </w:pPr>
            <w:r w:rsidRPr="00F7373D">
              <w:rPr>
                <w:rFonts w:ascii="Times New Roman" w:hAnsi="Times New Roman" w:cs="Times New Roman"/>
                <w:b/>
                <w:sz w:val="23"/>
              </w:rPr>
              <w:t xml:space="preserve">м.п.                </w:t>
            </w:r>
          </w:p>
        </w:tc>
      </w:tr>
    </w:tbl>
    <w:p w14:paraId="4726EF23" w14:textId="77777777" w:rsidR="0048093E" w:rsidRPr="00F7373D" w:rsidRDefault="0048093E" w:rsidP="00092996">
      <w:pPr>
        <w:ind w:right="-2" w:firstLine="0"/>
        <w:jc w:val="right"/>
        <w:rPr>
          <w:rFonts w:ascii="Times New Roman" w:hAnsi="Times New Roman" w:cs="Times New Roman"/>
          <w:sz w:val="23"/>
        </w:rPr>
      </w:pPr>
    </w:p>
    <w:p w14:paraId="3BB0EA48" w14:textId="77777777" w:rsidR="0048093E" w:rsidRPr="00F7373D" w:rsidRDefault="0048093E" w:rsidP="00092996">
      <w:pPr>
        <w:ind w:right="-2" w:firstLine="0"/>
        <w:jc w:val="right"/>
        <w:rPr>
          <w:rFonts w:ascii="Times New Roman" w:hAnsi="Times New Roman" w:cs="Times New Roman"/>
          <w:sz w:val="23"/>
        </w:rPr>
      </w:pPr>
    </w:p>
    <w:p w14:paraId="0D189A76"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 xml:space="preserve">ФОРМА СТОРОНАМИ СОГЛАСОВАНА: </w:t>
      </w:r>
    </w:p>
    <w:p w14:paraId="03EA4D3B" w14:textId="77777777" w:rsidR="0048093E" w:rsidRPr="00F7373D" w:rsidRDefault="0048093E" w:rsidP="0022045F">
      <w:pPr>
        <w:spacing w:line="221" w:lineRule="auto"/>
        <w:ind w:right="-2" w:firstLine="709"/>
        <w:jc w:val="right"/>
        <w:rPr>
          <w:rFonts w:ascii="Times New Roman" w:hAnsi="Times New Roman" w:cs="Times New Roman"/>
          <w:sz w:val="23"/>
        </w:rPr>
      </w:pPr>
    </w:p>
    <w:tbl>
      <w:tblPr>
        <w:tblW w:w="4577"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546"/>
        <w:gridCol w:w="4408"/>
      </w:tblGrid>
      <w:tr w:rsidR="0048093E" w:rsidRPr="00F7373D" w14:paraId="48210A8D" w14:textId="77777777" w:rsidTr="0022045F">
        <w:trPr>
          <w:tblCellSpacing w:w="15" w:type="dxa"/>
        </w:trPr>
        <w:tc>
          <w:tcPr>
            <w:tcW w:w="2514" w:type="pct"/>
            <w:hideMark/>
          </w:tcPr>
          <w:p w14:paraId="4EA171ED"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Заказчик:</w:t>
            </w:r>
          </w:p>
          <w:p w14:paraId="229C725B"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АО «Сочи-Парк»</w:t>
            </w:r>
          </w:p>
          <w:p w14:paraId="66DBDE0E" w14:textId="77777777" w:rsidR="0048093E" w:rsidRPr="00F7373D" w:rsidRDefault="0048093E" w:rsidP="00092996">
            <w:pPr>
              <w:ind w:firstLine="0"/>
              <w:contextualSpacing/>
              <w:jc w:val="left"/>
              <w:rPr>
                <w:rFonts w:ascii="Times New Roman" w:hAnsi="Times New Roman" w:cs="Times New Roman"/>
                <w:b/>
                <w:sz w:val="23"/>
              </w:rPr>
            </w:pPr>
          </w:p>
          <w:p w14:paraId="1BE2A67D"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6119D65C" w14:textId="77777777" w:rsidR="0048093E" w:rsidRPr="00F7373D" w:rsidRDefault="0048093E" w:rsidP="00092996">
            <w:pPr>
              <w:ind w:firstLine="0"/>
              <w:contextualSpacing/>
              <w:jc w:val="left"/>
              <w:rPr>
                <w:rFonts w:ascii="Times New Roman" w:hAnsi="Times New Roman" w:cs="Times New Roman"/>
                <w:b/>
                <w:sz w:val="23"/>
              </w:rPr>
            </w:pPr>
          </w:p>
          <w:p w14:paraId="3741762B" w14:textId="77777777" w:rsidR="0048093E" w:rsidRPr="00F7373D" w:rsidRDefault="0048093E" w:rsidP="00092996">
            <w:pPr>
              <w:ind w:firstLine="0"/>
              <w:contextualSpacing/>
              <w:jc w:val="left"/>
              <w:rPr>
                <w:rFonts w:ascii="Times New Roman" w:hAnsi="Times New Roman" w:cs="Times New Roman"/>
                <w:b/>
                <w:sz w:val="23"/>
              </w:rPr>
            </w:pPr>
          </w:p>
          <w:p w14:paraId="655F14EE"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______________________/Л.А. Кузнецова/</w:t>
            </w:r>
          </w:p>
          <w:p w14:paraId="0BB2C8FA"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c>
          <w:tcPr>
            <w:tcW w:w="2437" w:type="pct"/>
            <w:hideMark/>
          </w:tcPr>
          <w:p w14:paraId="55925E50" w14:textId="77777777" w:rsidR="00CA7B59"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Подрядчик:</w:t>
            </w:r>
          </w:p>
          <w:p w14:paraId="6B391387"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07AF148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62B39439"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1E4A415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21B9C9BA"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7384C907" w14:textId="58CB72F8" w:rsidR="0048093E"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r>
      <w:bookmarkEnd w:id="14"/>
    </w:tbl>
    <w:p w14:paraId="369EAA8D" w14:textId="77777777" w:rsidR="0048093E" w:rsidRPr="00F7373D" w:rsidRDefault="0048093E" w:rsidP="00092996">
      <w:pPr>
        <w:ind w:right="-2" w:firstLine="0"/>
        <w:jc w:val="right"/>
        <w:rPr>
          <w:rFonts w:ascii="Times New Roman" w:hAnsi="Times New Roman" w:cs="Times New Roman"/>
          <w:sz w:val="23"/>
        </w:rPr>
      </w:pPr>
    </w:p>
    <w:p w14:paraId="0001A936" w14:textId="77777777" w:rsidR="0048093E" w:rsidRPr="00F7373D" w:rsidRDefault="0048093E" w:rsidP="00092996">
      <w:pPr>
        <w:ind w:right="-2" w:firstLine="0"/>
        <w:jc w:val="right"/>
        <w:rPr>
          <w:rFonts w:ascii="Times New Roman" w:hAnsi="Times New Roman" w:cs="Times New Roman"/>
          <w:sz w:val="23"/>
        </w:rPr>
      </w:pPr>
    </w:p>
    <w:p w14:paraId="5AC522C1" w14:textId="77777777" w:rsidR="0048093E" w:rsidRPr="00F7373D" w:rsidRDefault="0048093E" w:rsidP="00092996">
      <w:pPr>
        <w:ind w:right="-2" w:firstLine="0"/>
        <w:jc w:val="right"/>
        <w:rPr>
          <w:rFonts w:ascii="Times New Roman" w:hAnsi="Times New Roman" w:cs="Times New Roman"/>
          <w:sz w:val="23"/>
        </w:rPr>
      </w:pPr>
    </w:p>
    <w:p w14:paraId="57D33169" w14:textId="77777777" w:rsidR="0048093E" w:rsidRPr="00F7373D" w:rsidRDefault="0048093E" w:rsidP="00092996">
      <w:pPr>
        <w:ind w:firstLine="0"/>
        <w:jc w:val="left"/>
        <w:rPr>
          <w:rFonts w:ascii="Times New Roman" w:hAnsi="Times New Roman" w:cs="Times New Roman"/>
          <w:sz w:val="23"/>
        </w:rPr>
      </w:pPr>
      <w:r w:rsidRPr="00F7373D">
        <w:rPr>
          <w:rFonts w:ascii="Times New Roman" w:hAnsi="Times New Roman" w:cs="Times New Roman"/>
          <w:sz w:val="23"/>
        </w:rPr>
        <w:br w:type="page"/>
      </w:r>
    </w:p>
    <w:p w14:paraId="5C1B750A"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lastRenderedPageBreak/>
        <w:t>Приложение № 4</w:t>
      </w:r>
    </w:p>
    <w:p w14:paraId="2465F00E" w14:textId="7D7B831C" w:rsidR="0048093E" w:rsidRPr="00F7373D" w:rsidRDefault="0048093E" w:rsidP="00F7373D">
      <w:pPr>
        <w:ind w:firstLine="0"/>
        <w:jc w:val="right"/>
        <w:rPr>
          <w:rFonts w:ascii="Times New Roman" w:hAnsi="Times New Roman" w:cs="Times New Roman"/>
          <w:sz w:val="23"/>
        </w:rPr>
      </w:pP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75B70061" w14:textId="77777777" w:rsidR="0048093E" w:rsidRPr="00F7373D" w:rsidRDefault="0048093E" w:rsidP="0048093E">
      <w:pPr>
        <w:spacing w:line="221" w:lineRule="auto"/>
        <w:ind w:right="-2" w:firstLine="709"/>
        <w:jc w:val="right"/>
        <w:rPr>
          <w:rFonts w:ascii="Times New Roman" w:hAnsi="Times New Roman" w:cs="Times New Roman"/>
          <w:sz w:val="23"/>
        </w:rPr>
      </w:pPr>
    </w:p>
    <w:p w14:paraId="08968B64" w14:textId="77777777" w:rsidR="0048093E" w:rsidRPr="00F7373D" w:rsidRDefault="0048093E" w:rsidP="00092996">
      <w:pPr>
        <w:ind w:firstLine="0"/>
        <w:jc w:val="right"/>
        <w:rPr>
          <w:rFonts w:ascii="Times New Roman" w:hAnsi="Times New Roman" w:cs="Times New Roman"/>
          <w:b/>
          <w:sz w:val="23"/>
        </w:rPr>
      </w:pPr>
      <w:r w:rsidRPr="00F7373D">
        <w:rPr>
          <w:rFonts w:ascii="Times New Roman" w:hAnsi="Times New Roman" w:cs="Times New Roman"/>
          <w:b/>
          <w:sz w:val="23"/>
        </w:rPr>
        <w:t>(ФОРМА)</w:t>
      </w:r>
    </w:p>
    <w:p w14:paraId="2AF784A0" w14:textId="5A6E7EA6" w:rsidR="0048093E" w:rsidRPr="00F7373D" w:rsidRDefault="0048093E" w:rsidP="00F7373D">
      <w:pPr>
        <w:widowControl w:val="0"/>
        <w:autoSpaceDE w:val="0"/>
        <w:autoSpaceDN w:val="0"/>
        <w:adjustRightInd w:val="0"/>
        <w:ind w:firstLine="720"/>
        <w:jc w:val="center"/>
        <w:rPr>
          <w:rFonts w:ascii="Times New Roman" w:hAnsi="Times New Roman" w:cs="Times New Roman"/>
          <w:b/>
          <w:bCs/>
          <w:sz w:val="23"/>
          <w:szCs w:val="23"/>
        </w:rPr>
      </w:pPr>
      <w:r w:rsidRPr="00F7373D">
        <w:rPr>
          <w:rFonts w:ascii="Times New Roman" w:eastAsia="Times New Roman" w:hAnsi="Times New Roman" w:cs="Times New Roman"/>
          <w:b/>
          <w:bCs/>
          <w:sz w:val="23"/>
          <w:szCs w:val="23"/>
        </w:rPr>
        <w:t xml:space="preserve">Акт </w:t>
      </w:r>
      <w:r w:rsidR="00F7373D" w:rsidRPr="00F7373D">
        <w:rPr>
          <w:rFonts w:ascii="Times New Roman" w:eastAsia="Times New Roman" w:hAnsi="Times New Roman" w:cs="Times New Roman"/>
          <w:b/>
          <w:bCs/>
          <w:sz w:val="23"/>
          <w:szCs w:val="23"/>
        </w:rPr>
        <w:t>возврата</w:t>
      </w:r>
    </w:p>
    <w:p w14:paraId="74A7C1F8" w14:textId="77777777" w:rsidR="0048093E" w:rsidRPr="00F7373D" w:rsidRDefault="0048093E" w:rsidP="00F7373D">
      <w:pPr>
        <w:widowControl w:val="0"/>
        <w:autoSpaceDE w:val="0"/>
        <w:autoSpaceDN w:val="0"/>
        <w:adjustRightInd w:val="0"/>
        <w:ind w:firstLine="720"/>
        <w:jc w:val="center"/>
        <w:rPr>
          <w:rFonts w:ascii="Times New Roman" w:hAnsi="Times New Roman" w:cs="Times New Roman"/>
          <w:sz w:val="23"/>
          <w:szCs w:val="23"/>
        </w:rPr>
      </w:pPr>
      <w:r w:rsidRPr="00F7373D">
        <w:rPr>
          <w:rFonts w:ascii="Times New Roman" w:eastAsia="Times New Roman" w:hAnsi="Times New Roman" w:cs="Times New Roman"/>
          <w:sz w:val="23"/>
          <w:szCs w:val="23"/>
        </w:rPr>
        <w:t>(возврата)</w:t>
      </w:r>
    </w:p>
    <w:p w14:paraId="62C92ABF" w14:textId="77777777" w:rsidR="0048093E" w:rsidRPr="00F7373D" w:rsidRDefault="0048093E" w:rsidP="00F7373D">
      <w:pPr>
        <w:pStyle w:val="ConsNormal"/>
        <w:ind w:firstLine="0"/>
        <w:rPr>
          <w:rFonts w:ascii="Times New Roman" w:hAnsi="Times New Roman" w:cs="Times New Roman"/>
          <w:sz w:val="23"/>
          <w:szCs w:val="23"/>
        </w:rPr>
      </w:pPr>
      <w:r w:rsidRPr="00F7373D">
        <w:rPr>
          <w:rFonts w:ascii="Times New Roman" w:hAnsi="Times New Roman" w:cs="Times New Roman"/>
          <w:sz w:val="23"/>
          <w:szCs w:val="23"/>
        </w:rPr>
        <w:t>пгт. Сириус                                                                                                              «___»                  2024 г.</w:t>
      </w:r>
      <w:r w:rsidRPr="00F7373D">
        <w:rPr>
          <w:rFonts w:ascii="Times New Roman" w:hAnsi="Times New Roman" w:cs="Times New Roman"/>
          <w:sz w:val="23"/>
          <w:szCs w:val="23"/>
        </w:rPr>
        <w:br/>
      </w:r>
    </w:p>
    <w:p w14:paraId="5A79D1B4" w14:textId="77777777" w:rsidR="0048093E" w:rsidRPr="00F7373D" w:rsidRDefault="0048093E">
      <w:pPr>
        <w:ind w:firstLine="709"/>
        <w:contextualSpacing/>
        <w:rPr>
          <w:rFonts w:ascii="Times New Roman" w:hAnsi="Times New Roman" w:cs="Times New Roman"/>
          <w:sz w:val="23"/>
        </w:rPr>
      </w:pPr>
      <w:r w:rsidRPr="00F7373D">
        <w:rPr>
          <w:rFonts w:ascii="Times New Roman" w:hAnsi="Times New Roman" w:cs="Times New Roman"/>
          <w:b/>
          <w:sz w:val="23"/>
        </w:rPr>
        <w:t xml:space="preserve">Акционерное общество «Сочи-Парк» (АО «Сочи-Парк»), </w:t>
      </w:r>
      <w:r w:rsidRPr="00F7373D">
        <w:rPr>
          <w:rFonts w:ascii="Times New Roman" w:hAnsi="Times New Roman" w:cs="Times New Roman"/>
          <w:sz w:val="23"/>
        </w:rPr>
        <w:t>именуемое в дальнейшем «</w:t>
      </w:r>
      <w:r w:rsidRPr="00F7373D">
        <w:rPr>
          <w:rFonts w:ascii="Times New Roman" w:hAnsi="Times New Roman" w:cs="Times New Roman"/>
          <w:b/>
          <w:sz w:val="23"/>
        </w:rPr>
        <w:t>Заказчик</w:t>
      </w:r>
      <w:r w:rsidRPr="00F7373D">
        <w:rPr>
          <w:rFonts w:ascii="Times New Roman" w:hAnsi="Times New Roman" w:cs="Times New Roman"/>
          <w:sz w:val="23"/>
        </w:rPr>
        <w:t>», в лице генерального директора Кузнецовой Людмилы Александровны, действующего на основании Устава, с одной стороны, и</w:t>
      </w:r>
    </w:p>
    <w:p w14:paraId="0E6ECAF3" w14:textId="062DC794" w:rsidR="0048093E" w:rsidRPr="00F7373D" w:rsidRDefault="006B2EFC">
      <w:pPr>
        <w:ind w:firstLine="709"/>
        <w:contextualSpacing/>
        <w:rPr>
          <w:rFonts w:ascii="Times New Roman" w:hAnsi="Times New Roman" w:cs="Times New Roman"/>
          <w:sz w:val="23"/>
        </w:rPr>
      </w:pPr>
      <w:r w:rsidRPr="00F7373D">
        <w:rPr>
          <w:rFonts w:ascii="Times New Roman" w:hAnsi="Times New Roman" w:cs="Times New Roman"/>
          <w:b/>
          <w:sz w:val="23"/>
          <w:szCs w:val="23"/>
        </w:rPr>
        <w:t>_______________________________________________ (__________________)</w:t>
      </w:r>
      <w:r w:rsidRPr="00F7373D">
        <w:rPr>
          <w:rFonts w:ascii="Times New Roman" w:hAnsi="Times New Roman" w:cs="Times New Roman"/>
          <w:bCs/>
          <w:sz w:val="23"/>
          <w:szCs w:val="23"/>
        </w:rPr>
        <w:t>, именуемое</w:t>
      </w:r>
      <w:r w:rsidR="00CA7B59" w:rsidRPr="00F7373D">
        <w:rPr>
          <w:rFonts w:ascii="Times New Roman" w:hAnsi="Times New Roman" w:cs="Times New Roman"/>
          <w:sz w:val="23"/>
        </w:rPr>
        <w:t xml:space="preserve"> в дальнейшем «</w:t>
      </w:r>
      <w:r w:rsidR="00CA7B59" w:rsidRPr="00F7373D">
        <w:rPr>
          <w:rFonts w:ascii="Times New Roman" w:hAnsi="Times New Roman" w:cs="Times New Roman"/>
          <w:b/>
          <w:sz w:val="23"/>
        </w:rPr>
        <w:t>Подрядчик</w:t>
      </w:r>
      <w:r w:rsidRPr="00F7373D">
        <w:rPr>
          <w:rFonts w:ascii="Times New Roman" w:hAnsi="Times New Roman" w:cs="Times New Roman"/>
          <w:bCs/>
          <w:sz w:val="23"/>
          <w:szCs w:val="23"/>
        </w:rPr>
        <w:t>»,</w:t>
      </w:r>
      <w:r w:rsidR="00CA7B59" w:rsidRPr="00F7373D">
        <w:rPr>
          <w:rFonts w:ascii="Times New Roman" w:hAnsi="Times New Roman" w:cs="Times New Roman"/>
          <w:sz w:val="23"/>
        </w:rPr>
        <w:t xml:space="preserve"> в лице </w:t>
      </w:r>
      <w:r w:rsidRPr="00F7373D">
        <w:rPr>
          <w:rFonts w:ascii="Times New Roman" w:hAnsi="Times New Roman" w:cs="Times New Roman"/>
          <w:bCs/>
          <w:sz w:val="23"/>
          <w:szCs w:val="23"/>
        </w:rPr>
        <w:t>_____________________________________________________, действующего на основании ___________________,</w:t>
      </w:r>
      <w:r w:rsidR="00CA7B59" w:rsidRPr="00F7373D">
        <w:rPr>
          <w:rFonts w:ascii="Times New Roman" w:hAnsi="Times New Roman" w:cs="Times New Roman"/>
          <w:sz w:val="23"/>
        </w:rPr>
        <w:t xml:space="preserve"> с другой стороны,</w:t>
      </w:r>
      <w:r w:rsidRPr="00F7373D">
        <w:rPr>
          <w:rFonts w:ascii="Times New Roman" w:hAnsi="Times New Roman" w:cs="Times New Roman"/>
          <w:bCs/>
          <w:sz w:val="23"/>
          <w:szCs w:val="23"/>
        </w:rPr>
        <w:t xml:space="preserve"> далее</w:t>
      </w:r>
      <w:r w:rsidR="00CA7B59" w:rsidRPr="00F7373D">
        <w:rPr>
          <w:rFonts w:ascii="Times New Roman" w:hAnsi="Times New Roman" w:cs="Times New Roman"/>
          <w:sz w:val="23"/>
        </w:rPr>
        <w:t xml:space="preserve"> совместно именуемые «Стороны», в соответствии с условиями Договора подряда № ____от «_____» ________2024 года </w:t>
      </w:r>
      <w:r w:rsidR="0048093E" w:rsidRPr="00F7373D">
        <w:rPr>
          <w:rFonts w:ascii="Times New Roman" w:hAnsi="Times New Roman" w:cs="Times New Roman"/>
          <w:sz w:val="23"/>
        </w:rPr>
        <w:t xml:space="preserve">(далее – «Договор»), подписали настоящий акт приема-передачи (возврата) (далее – «Акт») о нижеследующем: </w:t>
      </w:r>
    </w:p>
    <w:p w14:paraId="4B6C769D" w14:textId="7CF84EF4" w:rsidR="0048093E" w:rsidRPr="00F7373D" w:rsidRDefault="0048093E" w:rsidP="00F7373D">
      <w:pPr>
        <w:numPr>
          <w:ilvl w:val="0"/>
          <w:numId w:val="19"/>
        </w:numPr>
        <w:autoSpaceDE w:val="0"/>
        <w:autoSpaceDN w:val="0"/>
        <w:adjustRightInd w:val="0"/>
        <w:spacing w:after="200" w:line="276" w:lineRule="auto"/>
        <w:ind w:left="284"/>
        <w:contextualSpacing/>
        <w:jc w:val="left"/>
        <w:rPr>
          <w:rFonts w:ascii="Times New Roman" w:hAnsi="Times New Roman" w:cs="Times New Roman"/>
          <w:sz w:val="23"/>
          <w:lang w:val="x-none"/>
        </w:rPr>
      </w:pPr>
      <w:r w:rsidRPr="00F7373D">
        <w:rPr>
          <w:rFonts w:ascii="Times New Roman" w:hAnsi="Times New Roman" w:cs="Times New Roman"/>
          <w:sz w:val="23"/>
          <w:lang w:val="x-none"/>
        </w:rPr>
        <w:t xml:space="preserve">В соответствии </w:t>
      </w:r>
      <w:r w:rsidRPr="00F7373D">
        <w:rPr>
          <w:rFonts w:ascii="Times New Roman" w:hAnsi="Times New Roman" w:cs="Times New Roman"/>
          <w:sz w:val="23"/>
        </w:rPr>
        <w:t>условиями Договора Подрядчик возвратил,</w:t>
      </w:r>
      <w:r w:rsidRPr="00F7373D">
        <w:rPr>
          <w:rFonts w:ascii="Times New Roman" w:hAnsi="Times New Roman" w:cs="Times New Roman"/>
          <w:sz w:val="23"/>
          <w:lang w:val="x-none"/>
        </w:rPr>
        <w:t xml:space="preserve"> а </w:t>
      </w:r>
      <w:r w:rsidRPr="00F7373D">
        <w:rPr>
          <w:rFonts w:ascii="Times New Roman" w:hAnsi="Times New Roman" w:cs="Times New Roman"/>
          <w:sz w:val="23"/>
        </w:rPr>
        <w:t xml:space="preserve">Заказчик принял металлоконструкции </w:t>
      </w:r>
      <w:r w:rsidRPr="00F7373D">
        <w:rPr>
          <w:rFonts w:ascii="Times New Roman" w:hAnsi="Times New Roman" w:cs="Times New Roman"/>
          <w:sz w:val="23"/>
          <w:lang w:val="x-none"/>
        </w:rPr>
        <w:t xml:space="preserve">подвижной части аттракциона «Колесо обозрения» </w:t>
      </w:r>
    </w:p>
    <w:tbl>
      <w:tblPr>
        <w:tblW w:w="9981" w:type="dxa"/>
        <w:tblInd w:w="-572" w:type="dxa"/>
        <w:tblLayout w:type="fixed"/>
        <w:tblLook w:val="0000" w:firstRow="0" w:lastRow="0" w:firstColumn="0" w:lastColumn="0" w:noHBand="0" w:noVBand="0"/>
      </w:tblPr>
      <w:tblGrid>
        <w:gridCol w:w="993"/>
        <w:gridCol w:w="6266"/>
        <w:gridCol w:w="1474"/>
        <w:gridCol w:w="1248"/>
      </w:tblGrid>
      <w:tr w:rsidR="00092996" w:rsidRPr="00F7373D" w14:paraId="34121418" w14:textId="77777777" w:rsidTr="0048093E">
        <w:tc>
          <w:tcPr>
            <w:tcW w:w="993" w:type="dxa"/>
            <w:tcBorders>
              <w:top w:val="single" w:sz="4" w:space="0" w:color="000000"/>
              <w:left w:val="single" w:sz="4" w:space="0" w:color="000000"/>
              <w:bottom w:val="single" w:sz="4" w:space="0" w:color="auto"/>
            </w:tcBorders>
            <w:shd w:val="clear" w:color="auto" w:fill="auto"/>
          </w:tcPr>
          <w:p w14:paraId="1B0F3091"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w:t>
            </w:r>
          </w:p>
        </w:tc>
        <w:tc>
          <w:tcPr>
            <w:tcW w:w="6266" w:type="dxa"/>
            <w:tcBorders>
              <w:top w:val="single" w:sz="4" w:space="0" w:color="000000"/>
              <w:left w:val="single" w:sz="4" w:space="0" w:color="000000"/>
              <w:bottom w:val="single" w:sz="4" w:space="0" w:color="000000"/>
            </w:tcBorders>
            <w:shd w:val="clear" w:color="auto" w:fill="auto"/>
          </w:tcPr>
          <w:p w14:paraId="30C6E1C0" w14:textId="77777777" w:rsidR="0048093E" w:rsidRPr="00F7373D" w:rsidRDefault="0048093E" w:rsidP="00092996">
            <w:pPr>
              <w:tabs>
                <w:tab w:val="left" w:pos="1660"/>
                <w:tab w:val="left" w:pos="1996"/>
              </w:tabs>
              <w:ind w:firstLine="0"/>
              <w:jc w:val="center"/>
              <w:rPr>
                <w:rFonts w:ascii="Times New Roman" w:hAnsi="Times New Roman" w:cs="Times New Roman"/>
                <w:b/>
                <w:sz w:val="23"/>
              </w:rPr>
            </w:pPr>
            <w:r w:rsidRPr="00F7373D">
              <w:rPr>
                <w:rFonts w:ascii="Times New Roman" w:hAnsi="Times New Roman" w:cs="Times New Roman"/>
                <w:b/>
                <w:sz w:val="23"/>
              </w:rPr>
              <w:t>Наименование</w:t>
            </w:r>
          </w:p>
        </w:tc>
        <w:tc>
          <w:tcPr>
            <w:tcW w:w="1474" w:type="dxa"/>
            <w:tcBorders>
              <w:top w:val="single" w:sz="4" w:space="0" w:color="000000"/>
              <w:left w:val="single" w:sz="4" w:space="0" w:color="000000"/>
              <w:bottom w:val="single" w:sz="4" w:space="0" w:color="auto"/>
            </w:tcBorders>
            <w:shd w:val="clear" w:color="auto" w:fill="auto"/>
          </w:tcPr>
          <w:p w14:paraId="58CF49A2"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Кол-во.</w:t>
            </w:r>
          </w:p>
        </w:tc>
        <w:tc>
          <w:tcPr>
            <w:tcW w:w="1248" w:type="dxa"/>
            <w:tcBorders>
              <w:top w:val="single" w:sz="4" w:space="0" w:color="000000"/>
              <w:left w:val="single" w:sz="4" w:space="0" w:color="000000"/>
              <w:bottom w:val="single" w:sz="4" w:space="0" w:color="auto"/>
            </w:tcBorders>
            <w:shd w:val="clear" w:color="auto" w:fill="auto"/>
          </w:tcPr>
          <w:p w14:paraId="23489F40"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Ед. изм.</w:t>
            </w:r>
          </w:p>
        </w:tc>
      </w:tr>
      <w:tr w:rsidR="00092996" w:rsidRPr="00F7373D" w14:paraId="6C87793F" w14:textId="77777777" w:rsidTr="0048093E">
        <w:trPr>
          <w:trHeight w:val="443"/>
        </w:trPr>
        <w:tc>
          <w:tcPr>
            <w:tcW w:w="993" w:type="dxa"/>
            <w:tcBorders>
              <w:top w:val="single" w:sz="4" w:space="0" w:color="auto"/>
              <w:left w:val="single" w:sz="4" w:space="0" w:color="auto"/>
              <w:bottom w:val="single" w:sz="4" w:space="0" w:color="auto"/>
              <w:right w:val="single" w:sz="4" w:space="0" w:color="auto"/>
            </w:tcBorders>
            <w:shd w:val="clear" w:color="auto" w:fill="auto"/>
          </w:tcPr>
          <w:p w14:paraId="3499BF40" w14:textId="77777777" w:rsidR="0048093E" w:rsidRPr="00F7373D" w:rsidRDefault="0048093E" w:rsidP="00092996">
            <w:pPr>
              <w:ind w:firstLine="0"/>
              <w:jc w:val="center"/>
              <w:rPr>
                <w:rFonts w:ascii="Times New Roman" w:hAnsi="Times New Roman" w:cs="Times New Roman"/>
                <w:sz w:val="23"/>
              </w:rPr>
            </w:pPr>
            <w:r w:rsidRPr="00F7373D">
              <w:rPr>
                <w:rFonts w:ascii="Times New Roman" w:hAnsi="Times New Roman" w:cs="Times New Roman"/>
                <w:sz w:val="23"/>
              </w:rPr>
              <w:t>1.</w:t>
            </w:r>
          </w:p>
        </w:tc>
        <w:tc>
          <w:tcPr>
            <w:tcW w:w="6266" w:type="dxa"/>
            <w:tcBorders>
              <w:top w:val="single" w:sz="4" w:space="0" w:color="000000"/>
              <w:left w:val="single" w:sz="4" w:space="0" w:color="auto"/>
              <w:bottom w:val="single" w:sz="4" w:space="0" w:color="000000"/>
              <w:right w:val="single" w:sz="4" w:space="0" w:color="auto"/>
            </w:tcBorders>
            <w:shd w:val="clear" w:color="auto" w:fill="auto"/>
            <w:vAlign w:val="center"/>
          </w:tcPr>
          <w:p w14:paraId="094ACE9F" w14:textId="77777777" w:rsidR="0048093E" w:rsidRPr="00F7373D" w:rsidRDefault="0048093E" w:rsidP="00092996">
            <w:pPr>
              <w:ind w:firstLine="0"/>
              <w:jc w:val="center"/>
              <w:rPr>
                <w:rFonts w:ascii="Times New Roman" w:hAnsi="Times New Roman" w:cs="Times New Roman"/>
                <w:sz w:val="23"/>
                <w:lang w:val="en-US"/>
              </w:rPr>
            </w:pPr>
          </w:p>
        </w:tc>
        <w:tc>
          <w:tcPr>
            <w:tcW w:w="1474" w:type="dxa"/>
            <w:tcBorders>
              <w:top w:val="single" w:sz="4" w:space="0" w:color="auto"/>
              <w:left w:val="single" w:sz="4" w:space="0" w:color="auto"/>
              <w:bottom w:val="single" w:sz="4" w:space="0" w:color="auto"/>
              <w:right w:val="single" w:sz="4" w:space="0" w:color="auto"/>
            </w:tcBorders>
            <w:shd w:val="clear" w:color="auto" w:fill="auto"/>
            <w:vAlign w:val="center"/>
          </w:tcPr>
          <w:p w14:paraId="15E57179" w14:textId="77777777" w:rsidR="0048093E" w:rsidRPr="00F7373D" w:rsidRDefault="0048093E" w:rsidP="00092996">
            <w:pPr>
              <w:ind w:firstLine="0"/>
              <w:jc w:val="center"/>
              <w:rPr>
                <w:rFonts w:ascii="Times New Roman" w:hAnsi="Times New Roman" w:cs="Times New Roman"/>
                <w:sz w:val="23"/>
              </w:rPr>
            </w:pPr>
          </w:p>
        </w:tc>
        <w:tc>
          <w:tcPr>
            <w:tcW w:w="1248" w:type="dxa"/>
            <w:tcBorders>
              <w:top w:val="single" w:sz="4" w:space="0" w:color="auto"/>
              <w:left w:val="single" w:sz="4" w:space="0" w:color="auto"/>
              <w:bottom w:val="single" w:sz="4" w:space="0" w:color="auto"/>
              <w:right w:val="single" w:sz="4" w:space="0" w:color="auto"/>
            </w:tcBorders>
            <w:shd w:val="clear" w:color="auto" w:fill="auto"/>
            <w:vAlign w:val="center"/>
          </w:tcPr>
          <w:p w14:paraId="1E3EDBEB" w14:textId="77777777" w:rsidR="0048093E" w:rsidRPr="00F7373D" w:rsidRDefault="0048093E" w:rsidP="00092996">
            <w:pPr>
              <w:ind w:firstLine="0"/>
              <w:jc w:val="center"/>
              <w:rPr>
                <w:rFonts w:ascii="Times New Roman" w:hAnsi="Times New Roman" w:cs="Times New Roman"/>
                <w:sz w:val="23"/>
              </w:rPr>
            </w:pPr>
          </w:p>
        </w:tc>
      </w:tr>
      <w:tr w:rsidR="00092996" w:rsidRPr="00F7373D" w14:paraId="0227A80F" w14:textId="77777777" w:rsidTr="0048093E">
        <w:trPr>
          <w:trHeight w:val="662"/>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4434C8A" w14:textId="77777777" w:rsidR="0048093E" w:rsidRPr="00F7373D" w:rsidRDefault="0048093E" w:rsidP="00092996">
            <w:pPr>
              <w:ind w:firstLine="0"/>
              <w:jc w:val="center"/>
              <w:rPr>
                <w:rFonts w:ascii="Times New Roman" w:hAnsi="Times New Roman" w:cs="Times New Roman"/>
                <w:sz w:val="23"/>
              </w:rPr>
            </w:pPr>
            <w:r w:rsidRPr="00F7373D">
              <w:rPr>
                <w:rFonts w:ascii="Times New Roman" w:hAnsi="Times New Roman" w:cs="Times New Roman"/>
                <w:sz w:val="23"/>
              </w:rPr>
              <w:t>2.</w:t>
            </w:r>
          </w:p>
        </w:tc>
        <w:tc>
          <w:tcPr>
            <w:tcW w:w="6266" w:type="dxa"/>
            <w:tcBorders>
              <w:top w:val="single" w:sz="4" w:space="0" w:color="000000"/>
              <w:left w:val="single" w:sz="4" w:space="0" w:color="auto"/>
              <w:bottom w:val="single" w:sz="4" w:space="0" w:color="000000"/>
              <w:right w:val="single" w:sz="4" w:space="0" w:color="auto"/>
            </w:tcBorders>
            <w:shd w:val="clear" w:color="auto" w:fill="auto"/>
            <w:vAlign w:val="center"/>
          </w:tcPr>
          <w:p w14:paraId="44DC1E47" w14:textId="77777777" w:rsidR="0048093E" w:rsidRPr="00F7373D" w:rsidRDefault="0048093E" w:rsidP="00092996">
            <w:pPr>
              <w:ind w:firstLine="0"/>
              <w:jc w:val="center"/>
              <w:rPr>
                <w:rFonts w:ascii="Times New Roman" w:hAnsi="Times New Roman" w:cs="Times New Roman"/>
                <w:sz w:val="23"/>
              </w:rPr>
            </w:pPr>
          </w:p>
        </w:tc>
        <w:tc>
          <w:tcPr>
            <w:tcW w:w="1474" w:type="dxa"/>
            <w:tcBorders>
              <w:top w:val="single" w:sz="4" w:space="0" w:color="auto"/>
              <w:left w:val="single" w:sz="4" w:space="0" w:color="auto"/>
              <w:bottom w:val="single" w:sz="4" w:space="0" w:color="auto"/>
              <w:right w:val="single" w:sz="4" w:space="0" w:color="auto"/>
            </w:tcBorders>
            <w:shd w:val="clear" w:color="auto" w:fill="auto"/>
            <w:vAlign w:val="center"/>
          </w:tcPr>
          <w:p w14:paraId="4B8262F5" w14:textId="77777777" w:rsidR="0048093E" w:rsidRPr="00F7373D" w:rsidRDefault="0048093E" w:rsidP="00092996">
            <w:pPr>
              <w:ind w:firstLine="0"/>
              <w:jc w:val="center"/>
              <w:rPr>
                <w:rFonts w:ascii="Times New Roman" w:hAnsi="Times New Roman" w:cs="Times New Roman"/>
                <w:sz w:val="23"/>
              </w:rPr>
            </w:pPr>
          </w:p>
        </w:tc>
        <w:tc>
          <w:tcPr>
            <w:tcW w:w="1248" w:type="dxa"/>
            <w:tcBorders>
              <w:top w:val="single" w:sz="4" w:space="0" w:color="auto"/>
              <w:left w:val="single" w:sz="4" w:space="0" w:color="auto"/>
              <w:bottom w:val="single" w:sz="4" w:space="0" w:color="auto"/>
              <w:right w:val="single" w:sz="4" w:space="0" w:color="auto"/>
            </w:tcBorders>
            <w:shd w:val="clear" w:color="auto" w:fill="auto"/>
            <w:vAlign w:val="center"/>
          </w:tcPr>
          <w:p w14:paraId="641B30AF" w14:textId="77777777" w:rsidR="0048093E" w:rsidRPr="00F7373D" w:rsidRDefault="0048093E" w:rsidP="00092996">
            <w:pPr>
              <w:ind w:firstLine="0"/>
              <w:jc w:val="center"/>
              <w:rPr>
                <w:rFonts w:ascii="Times New Roman" w:hAnsi="Times New Roman" w:cs="Times New Roman"/>
                <w:sz w:val="23"/>
              </w:rPr>
            </w:pPr>
          </w:p>
        </w:tc>
      </w:tr>
    </w:tbl>
    <w:p w14:paraId="4666EBF0" w14:textId="77777777" w:rsidR="0048093E" w:rsidRPr="00F7373D" w:rsidRDefault="0048093E" w:rsidP="00285B3B">
      <w:pPr>
        <w:autoSpaceDE w:val="0"/>
        <w:autoSpaceDN w:val="0"/>
        <w:adjustRightInd w:val="0"/>
        <w:ind w:firstLine="0"/>
        <w:rPr>
          <w:rFonts w:ascii="Times New Roman" w:hAnsi="Times New Roman" w:cs="Times New Roman"/>
          <w:sz w:val="23"/>
        </w:rPr>
      </w:pPr>
    </w:p>
    <w:p w14:paraId="757641A2" w14:textId="77777777" w:rsidR="0048093E" w:rsidRPr="00F7373D" w:rsidRDefault="0048093E" w:rsidP="00F7373D">
      <w:pPr>
        <w:widowControl w:val="0"/>
        <w:autoSpaceDE w:val="0"/>
        <w:autoSpaceDN w:val="0"/>
        <w:adjustRightInd w:val="0"/>
        <w:ind w:firstLine="709"/>
        <w:jc w:val="left"/>
        <w:rPr>
          <w:rFonts w:ascii="Times New Roman" w:hAnsi="Times New Roman" w:cs="Times New Roman"/>
          <w:sz w:val="23"/>
          <w:szCs w:val="23"/>
        </w:rPr>
      </w:pPr>
      <w:r w:rsidRPr="00F7373D">
        <w:rPr>
          <w:rFonts w:ascii="Times New Roman" w:eastAsia="Times New Roman" w:hAnsi="Times New Roman" w:cs="Times New Roman"/>
          <w:sz w:val="23"/>
          <w:szCs w:val="23"/>
        </w:rPr>
        <w:t>2. Настоящий Акт составлен в 2 (двух) экземплярах, имеющих равную юридическую силу, по одному для каждой из Сторон.</w:t>
      </w:r>
    </w:p>
    <w:p w14:paraId="54C0E6D3" w14:textId="77777777" w:rsidR="0048093E" w:rsidRPr="00F7373D" w:rsidRDefault="0048093E" w:rsidP="00F7373D">
      <w:pPr>
        <w:widowControl w:val="0"/>
        <w:autoSpaceDE w:val="0"/>
        <w:autoSpaceDN w:val="0"/>
        <w:adjustRightInd w:val="0"/>
        <w:ind w:firstLine="709"/>
        <w:jc w:val="left"/>
        <w:rPr>
          <w:rFonts w:ascii="Times New Roman" w:hAnsi="Times New Roman" w:cs="Times New Roman"/>
          <w:sz w:val="23"/>
          <w:szCs w:val="23"/>
        </w:rPr>
      </w:pPr>
      <w:r w:rsidRPr="00F7373D">
        <w:rPr>
          <w:rFonts w:ascii="Times New Roman" w:eastAsia="Times New Roman" w:hAnsi="Times New Roman" w:cs="Times New Roman"/>
          <w:sz w:val="23"/>
          <w:szCs w:val="23"/>
        </w:rPr>
        <w:t>3. Подписи и реквизиты Сторон:</w:t>
      </w:r>
    </w:p>
    <w:p w14:paraId="076419FA" w14:textId="77777777" w:rsidR="0048093E" w:rsidRPr="00F7373D" w:rsidRDefault="0048093E" w:rsidP="00F7373D">
      <w:pPr>
        <w:widowControl w:val="0"/>
        <w:autoSpaceDE w:val="0"/>
        <w:autoSpaceDN w:val="0"/>
        <w:adjustRightInd w:val="0"/>
        <w:ind w:firstLine="709"/>
        <w:jc w:val="left"/>
        <w:rPr>
          <w:rFonts w:ascii="Times New Roman" w:hAnsi="Times New Roman" w:cs="Times New Roman"/>
          <w:sz w:val="23"/>
          <w:szCs w:val="23"/>
        </w:rPr>
      </w:pPr>
    </w:p>
    <w:tbl>
      <w:tblPr>
        <w:tblW w:w="9499" w:type="dxa"/>
        <w:tblLayout w:type="fixed"/>
        <w:tblLook w:val="0000" w:firstRow="0" w:lastRow="0" w:firstColumn="0" w:lastColumn="0" w:noHBand="0" w:noVBand="0"/>
      </w:tblPr>
      <w:tblGrid>
        <w:gridCol w:w="4820"/>
        <w:gridCol w:w="4679"/>
      </w:tblGrid>
      <w:tr w:rsidR="0048093E" w:rsidRPr="00F7373D" w14:paraId="06DB64E7" w14:textId="77777777" w:rsidTr="0048093E">
        <w:trPr>
          <w:trHeight w:val="567"/>
        </w:trPr>
        <w:tc>
          <w:tcPr>
            <w:tcW w:w="4820" w:type="dxa"/>
            <w:shd w:val="clear" w:color="auto" w:fill="auto"/>
          </w:tcPr>
          <w:p w14:paraId="26453FD3"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b/>
                <w:sz w:val="23"/>
              </w:rPr>
              <w:t>Заказчик:</w:t>
            </w:r>
          </w:p>
          <w:p w14:paraId="49AE3760" w14:textId="77777777" w:rsidR="0048093E" w:rsidRPr="00F7373D" w:rsidRDefault="0048093E" w:rsidP="00092996">
            <w:pPr>
              <w:ind w:firstLine="0"/>
              <w:contextualSpacing/>
              <w:jc w:val="left"/>
              <w:rPr>
                <w:rFonts w:ascii="Times New Roman" w:hAnsi="Times New Roman" w:cs="Times New Roman"/>
                <w:sz w:val="23"/>
              </w:rPr>
            </w:pPr>
            <w:r w:rsidRPr="00F7373D">
              <w:rPr>
                <w:rFonts w:ascii="Times New Roman" w:hAnsi="Times New Roman" w:cs="Times New Roman"/>
                <w:b/>
                <w:sz w:val="23"/>
              </w:rPr>
              <w:t>АО «Сочи-Парк»</w:t>
            </w:r>
          </w:p>
          <w:p w14:paraId="3B8F40C8" w14:textId="77777777" w:rsidR="0048093E" w:rsidRPr="00F7373D" w:rsidRDefault="0048093E" w:rsidP="00092996">
            <w:pPr>
              <w:ind w:firstLine="0"/>
              <w:contextualSpacing/>
              <w:jc w:val="left"/>
              <w:rPr>
                <w:rFonts w:ascii="Times New Roman" w:hAnsi="Times New Roman" w:cs="Times New Roman"/>
                <w:b/>
                <w:sz w:val="23"/>
              </w:rPr>
            </w:pPr>
          </w:p>
          <w:p w14:paraId="01B50982"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193A7355" w14:textId="77777777" w:rsidR="0048093E" w:rsidRPr="00F7373D" w:rsidRDefault="0048093E" w:rsidP="00092996">
            <w:pPr>
              <w:ind w:firstLine="0"/>
              <w:contextualSpacing/>
              <w:jc w:val="left"/>
              <w:rPr>
                <w:rFonts w:ascii="Times New Roman" w:hAnsi="Times New Roman" w:cs="Times New Roman"/>
                <w:b/>
                <w:sz w:val="23"/>
              </w:rPr>
            </w:pPr>
          </w:p>
          <w:p w14:paraId="726732B5" w14:textId="77777777" w:rsidR="0048093E" w:rsidRPr="00F7373D" w:rsidRDefault="0048093E" w:rsidP="00092996">
            <w:pPr>
              <w:ind w:firstLine="0"/>
              <w:contextualSpacing/>
              <w:jc w:val="left"/>
              <w:rPr>
                <w:rFonts w:ascii="Times New Roman" w:hAnsi="Times New Roman" w:cs="Times New Roman"/>
                <w:b/>
                <w:sz w:val="23"/>
              </w:rPr>
            </w:pPr>
          </w:p>
          <w:p w14:paraId="7C114EC0"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_____________________/Л.А. Кузнецова/</w:t>
            </w:r>
          </w:p>
          <w:p w14:paraId="3F070579" w14:textId="77777777" w:rsidR="0048093E" w:rsidRPr="00F7373D" w:rsidRDefault="0048093E" w:rsidP="00092996">
            <w:pPr>
              <w:ind w:firstLine="0"/>
              <w:contextualSpacing/>
              <w:jc w:val="left"/>
              <w:rPr>
                <w:rFonts w:ascii="Times New Roman" w:hAnsi="Times New Roman" w:cs="Times New Roman"/>
                <w:sz w:val="23"/>
              </w:rPr>
            </w:pPr>
            <w:r w:rsidRPr="00F7373D">
              <w:rPr>
                <w:rFonts w:ascii="Times New Roman" w:hAnsi="Times New Roman" w:cs="Times New Roman"/>
                <w:b/>
                <w:sz w:val="23"/>
              </w:rPr>
              <w:t xml:space="preserve">м.п.             </w:t>
            </w:r>
          </w:p>
        </w:tc>
        <w:tc>
          <w:tcPr>
            <w:tcW w:w="4679" w:type="dxa"/>
            <w:shd w:val="clear" w:color="auto" w:fill="auto"/>
          </w:tcPr>
          <w:p w14:paraId="44EFBBB3" w14:textId="77777777" w:rsidR="00CA7B59" w:rsidRPr="00F7373D" w:rsidRDefault="00CA7B59" w:rsidP="00285B3B">
            <w:pPr>
              <w:ind w:firstLine="0"/>
              <w:contextualSpacing/>
              <w:jc w:val="left"/>
              <w:rPr>
                <w:rFonts w:ascii="Times New Roman" w:hAnsi="Times New Roman" w:cs="Times New Roman"/>
                <w:b/>
                <w:sz w:val="23"/>
              </w:rPr>
            </w:pPr>
            <w:r w:rsidRPr="00F7373D">
              <w:rPr>
                <w:rFonts w:ascii="Times New Roman" w:hAnsi="Times New Roman" w:cs="Times New Roman"/>
                <w:b/>
                <w:sz w:val="23"/>
              </w:rPr>
              <w:t>Подрядчик:</w:t>
            </w:r>
          </w:p>
          <w:p w14:paraId="3C008DA1"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7C463DE4"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2DC13CF4"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694C307C"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2AECE8B4"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19C071D3" w14:textId="55E7C51E" w:rsidR="0048093E" w:rsidRPr="00F7373D" w:rsidRDefault="00CA7B59" w:rsidP="00285B3B">
            <w:pPr>
              <w:ind w:firstLine="0"/>
              <w:contextualSpacing/>
              <w:rPr>
                <w:rFonts w:ascii="Times New Roman" w:hAnsi="Times New Roman" w:cs="Times New Roman"/>
                <w:b/>
                <w:sz w:val="23"/>
              </w:rPr>
            </w:pPr>
            <w:r w:rsidRPr="00F7373D">
              <w:rPr>
                <w:rFonts w:ascii="Times New Roman" w:hAnsi="Times New Roman" w:cs="Times New Roman"/>
                <w:b/>
                <w:sz w:val="23"/>
              </w:rPr>
              <w:t xml:space="preserve">м.п.                </w:t>
            </w:r>
          </w:p>
        </w:tc>
      </w:tr>
    </w:tbl>
    <w:p w14:paraId="29BA9CB4" w14:textId="77777777" w:rsidR="0048093E" w:rsidRPr="00F7373D" w:rsidRDefault="0048093E" w:rsidP="00092996">
      <w:pPr>
        <w:ind w:right="-2" w:firstLine="0"/>
        <w:jc w:val="right"/>
        <w:rPr>
          <w:rFonts w:ascii="Times New Roman" w:hAnsi="Times New Roman" w:cs="Times New Roman"/>
          <w:sz w:val="23"/>
        </w:rPr>
      </w:pPr>
    </w:p>
    <w:p w14:paraId="771A745D" w14:textId="77777777" w:rsidR="0048093E" w:rsidRPr="00F7373D" w:rsidRDefault="0048093E" w:rsidP="00092996">
      <w:pPr>
        <w:ind w:firstLine="0"/>
        <w:jc w:val="center"/>
        <w:rPr>
          <w:rFonts w:ascii="Times New Roman" w:hAnsi="Times New Roman" w:cs="Times New Roman"/>
          <w:b/>
          <w:sz w:val="23"/>
        </w:rPr>
      </w:pPr>
    </w:p>
    <w:p w14:paraId="4CEEFEDB"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 xml:space="preserve">ФОРМА СТОРОНАМИ СОГЛАСОВАНА: </w:t>
      </w:r>
    </w:p>
    <w:p w14:paraId="07B40721" w14:textId="77777777" w:rsidR="0048093E" w:rsidRPr="00F7373D" w:rsidRDefault="0048093E" w:rsidP="00F7373D">
      <w:pPr>
        <w:spacing w:line="221" w:lineRule="auto"/>
        <w:ind w:right="-2" w:firstLine="709"/>
        <w:jc w:val="right"/>
        <w:rPr>
          <w:rFonts w:ascii="Times New Roman" w:hAnsi="Times New Roman" w:cs="Times New Roman"/>
          <w:sz w:val="23"/>
        </w:rPr>
      </w:pPr>
    </w:p>
    <w:tbl>
      <w:tblPr>
        <w:tblW w:w="4577"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546"/>
        <w:gridCol w:w="4408"/>
      </w:tblGrid>
      <w:tr w:rsidR="0048093E" w:rsidRPr="00F7373D" w14:paraId="34FDFAF6" w14:textId="77777777" w:rsidTr="00F7373D">
        <w:trPr>
          <w:tblCellSpacing w:w="15" w:type="dxa"/>
        </w:trPr>
        <w:tc>
          <w:tcPr>
            <w:tcW w:w="2514" w:type="pct"/>
            <w:hideMark/>
          </w:tcPr>
          <w:p w14:paraId="20824239"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Заказчик:</w:t>
            </w:r>
          </w:p>
          <w:p w14:paraId="40335841"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АО «Сочи-Парк»</w:t>
            </w:r>
          </w:p>
          <w:p w14:paraId="0CCD7D66" w14:textId="77777777" w:rsidR="0048093E" w:rsidRPr="00F7373D" w:rsidRDefault="0048093E" w:rsidP="00092996">
            <w:pPr>
              <w:ind w:firstLine="0"/>
              <w:contextualSpacing/>
              <w:jc w:val="left"/>
              <w:rPr>
                <w:rFonts w:ascii="Times New Roman" w:hAnsi="Times New Roman" w:cs="Times New Roman"/>
                <w:b/>
                <w:sz w:val="23"/>
              </w:rPr>
            </w:pPr>
          </w:p>
          <w:p w14:paraId="425065FB"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2165234E" w14:textId="77777777" w:rsidR="0048093E" w:rsidRPr="00F7373D" w:rsidRDefault="0048093E" w:rsidP="00092996">
            <w:pPr>
              <w:ind w:firstLine="0"/>
              <w:contextualSpacing/>
              <w:jc w:val="left"/>
              <w:rPr>
                <w:rFonts w:ascii="Times New Roman" w:hAnsi="Times New Roman" w:cs="Times New Roman"/>
                <w:b/>
                <w:sz w:val="23"/>
              </w:rPr>
            </w:pPr>
          </w:p>
          <w:p w14:paraId="40082800" w14:textId="77777777" w:rsidR="0048093E" w:rsidRPr="00F7373D" w:rsidRDefault="0048093E" w:rsidP="00092996">
            <w:pPr>
              <w:ind w:firstLine="0"/>
              <w:contextualSpacing/>
              <w:jc w:val="left"/>
              <w:rPr>
                <w:rFonts w:ascii="Times New Roman" w:hAnsi="Times New Roman" w:cs="Times New Roman"/>
                <w:b/>
                <w:sz w:val="23"/>
              </w:rPr>
            </w:pPr>
          </w:p>
          <w:p w14:paraId="13F3587A"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______________________/Л.А. Кузнецова/</w:t>
            </w:r>
          </w:p>
          <w:p w14:paraId="7995F6F1"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c>
          <w:tcPr>
            <w:tcW w:w="2437" w:type="pct"/>
            <w:hideMark/>
          </w:tcPr>
          <w:p w14:paraId="6DE4E3FF" w14:textId="77777777" w:rsidR="00CA7B59"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Подрядчик:</w:t>
            </w:r>
          </w:p>
          <w:p w14:paraId="010B921F"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33F152B4"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4BFE9A02"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0167232C"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6CBD0215"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6D7B79D6" w14:textId="708FA9B1" w:rsidR="0048093E" w:rsidRPr="00F7373D" w:rsidRDefault="00CA7B59" w:rsidP="00092996">
            <w:pPr>
              <w:ind w:firstLine="0"/>
              <w:contextualSpacing/>
              <w:jc w:val="left"/>
              <w:rPr>
                <w:rFonts w:ascii="Times New Roman" w:hAnsi="Times New Roman" w:cs="Times New Roman"/>
                <w:b/>
                <w:sz w:val="23"/>
              </w:rPr>
            </w:pPr>
            <w:r w:rsidRPr="00F7373D">
              <w:rPr>
                <w:rFonts w:ascii="Times New Roman" w:eastAsia="Times New Roman" w:hAnsi="Times New Roman" w:cs="Times New Roman"/>
                <w:b/>
                <w:bCs/>
                <w:sz w:val="23"/>
                <w:szCs w:val="23"/>
              </w:rPr>
              <w:t xml:space="preserve">м.п.                </w:t>
            </w:r>
            <w:r w:rsidR="0048093E" w:rsidRPr="00F7373D">
              <w:rPr>
                <w:rFonts w:ascii="Times New Roman" w:hAnsi="Times New Roman" w:cs="Times New Roman"/>
                <w:b/>
                <w:sz w:val="23"/>
              </w:rPr>
              <w:t xml:space="preserve">м.п.                </w:t>
            </w:r>
          </w:p>
        </w:tc>
      </w:tr>
    </w:tbl>
    <w:p w14:paraId="0E916F49" w14:textId="77777777" w:rsidR="0048093E" w:rsidRPr="00F7373D" w:rsidRDefault="0048093E" w:rsidP="00092996">
      <w:pPr>
        <w:ind w:right="-2" w:firstLine="0"/>
        <w:jc w:val="right"/>
        <w:rPr>
          <w:rFonts w:ascii="Times New Roman" w:hAnsi="Times New Roman" w:cs="Times New Roman"/>
          <w:sz w:val="23"/>
        </w:rPr>
      </w:pPr>
    </w:p>
    <w:p w14:paraId="7C66F4AB" w14:textId="77777777" w:rsidR="0048093E" w:rsidRPr="00F7373D" w:rsidRDefault="0048093E" w:rsidP="00092996">
      <w:pPr>
        <w:ind w:right="-2" w:firstLine="0"/>
        <w:jc w:val="right"/>
        <w:rPr>
          <w:rFonts w:ascii="Times New Roman" w:hAnsi="Times New Roman" w:cs="Times New Roman"/>
          <w:sz w:val="23"/>
        </w:rPr>
        <w:sectPr w:rsidR="0048093E" w:rsidRPr="00F7373D" w:rsidSect="0048093E">
          <w:pgSz w:w="11906" w:h="16838" w:code="9"/>
          <w:pgMar w:top="993" w:right="849" w:bottom="992" w:left="1276" w:header="709" w:footer="709" w:gutter="0"/>
          <w:cols w:space="708"/>
          <w:docGrid w:linePitch="360"/>
        </w:sectPr>
      </w:pPr>
    </w:p>
    <w:p w14:paraId="14C54A52" w14:textId="77777777" w:rsidR="0048093E" w:rsidRPr="00F7373D" w:rsidRDefault="0048093E" w:rsidP="00092996">
      <w:pPr>
        <w:ind w:right="-2" w:firstLine="0"/>
        <w:jc w:val="right"/>
        <w:rPr>
          <w:rFonts w:ascii="Times New Roman" w:hAnsi="Times New Roman" w:cs="Times New Roman"/>
          <w:sz w:val="23"/>
        </w:rPr>
      </w:pPr>
      <w:r w:rsidRPr="00F7373D">
        <w:rPr>
          <w:rFonts w:ascii="Times New Roman" w:hAnsi="Times New Roman" w:cs="Times New Roman"/>
          <w:sz w:val="23"/>
        </w:rPr>
        <w:lastRenderedPageBreak/>
        <w:t>Приложение № 5</w:t>
      </w:r>
    </w:p>
    <w:p w14:paraId="6FC0EB8D" w14:textId="513CBA59" w:rsidR="0048093E" w:rsidRPr="00F7373D" w:rsidRDefault="0048093E" w:rsidP="00F7373D">
      <w:pPr>
        <w:ind w:firstLine="0"/>
        <w:jc w:val="right"/>
        <w:rPr>
          <w:rFonts w:ascii="Times New Roman" w:hAnsi="Times New Roman" w:cs="Times New Roman"/>
          <w:sz w:val="23"/>
        </w:rPr>
      </w:pP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5719702A" w14:textId="77777777" w:rsidR="0048093E" w:rsidRPr="00F7373D" w:rsidRDefault="0048093E" w:rsidP="00F7373D">
      <w:pPr>
        <w:spacing w:line="221" w:lineRule="auto"/>
        <w:ind w:right="-2" w:firstLine="709"/>
        <w:jc w:val="right"/>
        <w:rPr>
          <w:rFonts w:ascii="Times New Roman" w:hAnsi="Times New Roman" w:cs="Times New Roman"/>
          <w:sz w:val="23"/>
        </w:rPr>
      </w:pPr>
    </w:p>
    <w:p w14:paraId="05F0E37D" w14:textId="77777777" w:rsidR="0048093E" w:rsidRPr="00F7373D" w:rsidRDefault="0048093E" w:rsidP="00092996">
      <w:pPr>
        <w:ind w:firstLine="0"/>
        <w:jc w:val="right"/>
        <w:rPr>
          <w:rFonts w:ascii="Times New Roman" w:hAnsi="Times New Roman" w:cs="Times New Roman"/>
          <w:b/>
          <w:sz w:val="23"/>
        </w:rPr>
      </w:pPr>
      <w:r w:rsidRPr="00F7373D">
        <w:rPr>
          <w:rFonts w:ascii="Times New Roman" w:hAnsi="Times New Roman" w:cs="Times New Roman"/>
          <w:b/>
          <w:sz w:val="23"/>
        </w:rPr>
        <w:t>(ФОРМА)</w:t>
      </w:r>
    </w:p>
    <w:p w14:paraId="0553D8ED" w14:textId="77777777" w:rsidR="0048093E" w:rsidRPr="00F7373D" w:rsidRDefault="0048093E" w:rsidP="00092996">
      <w:pPr>
        <w:ind w:firstLine="0"/>
        <w:contextualSpacing/>
        <w:jc w:val="center"/>
        <w:rPr>
          <w:rFonts w:ascii="Times New Roman" w:hAnsi="Times New Roman" w:cs="Times New Roman"/>
          <w:sz w:val="23"/>
        </w:rPr>
      </w:pPr>
      <w:r w:rsidRPr="00F7373D">
        <w:rPr>
          <w:rFonts w:ascii="Times New Roman" w:hAnsi="Times New Roman" w:cs="Times New Roman"/>
          <w:b/>
          <w:sz w:val="23"/>
        </w:rPr>
        <w:t>Акт о приемке выполненных работ</w:t>
      </w:r>
    </w:p>
    <w:p w14:paraId="7CB5BD82" w14:textId="77777777" w:rsidR="0048093E" w:rsidRPr="00F7373D" w:rsidRDefault="0048093E" w:rsidP="00092996">
      <w:pPr>
        <w:ind w:firstLine="0"/>
        <w:contextualSpacing/>
        <w:jc w:val="center"/>
        <w:rPr>
          <w:rFonts w:ascii="Times New Roman" w:hAnsi="Times New Roman" w:cs="Times New Roman"/>
          <w:sz w:val="23"/>
        </w:rPr>
      </w:pPr>
      <w:r w:rsidRPr="00F7373D">
        <w:rPr>
          <w:rFonts w:ascii="Times New Roman" w:hAnsi="Times New Roman" w:cs="Times New Roman"/>
          <w:b/>
          <w:sz w:val="23"/>
        </w:rPr>
        <w:t>№____ от «___» _______ 2024г.</w:t>
      </w:r>
    </w:p>
    <w:p w14:paraId="63341405" w14:textId="77777777" w:rsidR="0048093E" w:rsidRPr="00F7373D" w:rsidRDefault="0048093E" w:rsidP="00092996">
      <w:pPr>
        <w:ind w:firstLine="0"/>
        <w:contextualSpacing/>
        <w:jc w:val="left"/>
        <w:rPr>
          <w:rFonts w:ascii="Times New Roman" w:hAnsi="Times New Roman" w:cs="Times New Roman"/>
          <w:sz w:val="23"/>
        </w:rPr>
      </w:pPr>
    </w:p>
    <w:tbl>
      <w:tblPr>
        <w:tblW w:w="0" w:type="auto"/>
        <w:tblLayout w:type="fixed"/>
        <w:tblLook w:val="04A0" w:firstRow="1" w:lastRow="0" w:firstColumn="1" w:lastColumn="0" w:noHBand="0" w:noVBand="1"/>
      </w:tblPr>
      <w:tblGrid>
        <w:gridCol w:w="5170"/>
        <w:gridCol w:w="4044"/>
      </w:tblGrid>
      <w:tr w:rsidR="0048093E" w:rsidRPr="00F7373D" w14:paraId="5F094557" w14:textId="77777777" w:rsidTr="0048093E">
        <w:trPr>
          <w:trHeight w:val="496"/>
        </w:trPr>
        <w:tc>
          <w:tcPr>
            <w:tcW w:w="5170" w:type="dxa"/>
            <w:shd w:val="clear" w:color="auto" w:fill="FFFFFF"/>
          </w:tcPr>
          <w:p w14:paraId="5FF0DDF4"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пгт. Сириус</w:t>
            </w:r>
          </w:p>
        </w:tc>
        <w:tc>
          <w:tcPr>
            <w:tcW w:w="4044" w:type="dxa"/>
            <w:shd w:val="clear" w:color="auto" w:fill="FFFFFF"/>
          </w:tcPr>
          <w:p w14:paraId="367FC730" w14:textId="77777777" w:rsidR="0048093E" w:rsidRPr="00F7373D" w:rsidRDefault="0048093E" w:rsidP="00092996">
            <w:pPr>
              <w:ind w:firstLine="0"/>
              <w:contextualSpacing/>
              <w:jc w:val="right"/>
              <w:rPr>
                <w:rFonts w:ascii="Times New Roman" w:hAnsi="Times New Roman" w:cs="Times New Roman"/>
                <w:sz w:val="23"/>
              </w:rPr>
            </w:pPr>
            <w:r w:rsidRPr="00F7373D">
              <w:rPr>
                <w:rFonts w:ascii="Times New Roman" w:hAnsi="Times New Roman" w:cs="Times New Roman"/>
                <w:sz w:val="23"/>
              </w:rPr>
              <w:t xml:space="preserve">                      «__» __________ 2024 г.</w:t>
            </w:r>
          </w:p>
        </w:tc>
      </w:tr>
    </w:tbl>
    <w:p w14:paraId="01B610B2" w14:textId="1830A7ED" w:rsidR="0048093E" w:rsidRPr="00F7373D" w:rsidRDefault="0048093E">
      <w:pPr>
        <w:ind w:firstLine="709"/>
        <w:contextualSpacing/>
        <w:rPr>
          <w:rFonts w:ascii="Times New Roman" w:hAnsi="Times New Roman" w:cs="Times New Roman"/>
          <w:sz w:val="23"/>
        </w:rPr>
      </w:pPr>
      <w:bookmarkStart w:id="15" w:name="_Hlk54019493"/>
      <w:r w:rsidRPr="00F7373D">
        <w:rPr>
          <w:rFonts w:ascii="Times New Roman" w:hAnsi="Times New Roman" w:cs="Times New Roman"/>
          <w:b/>
          <w:sz w:val="23"/>
        </w:rPr>
        <w:t>Акционерное общество «Сочи-Парк» (АО «Сочи-Парк</w:t>
      </w:r>
      <w:r w:rsidR="006B2EFC" w:rsidRPr="00F7373D">
        <w:rPr>
          <w:rFonts w:ascii="Times New Roman" w:hAnsi="Times New Roman" w:cs="Times New Roman"/>
          <w:b/>
          <w:sz w:val="23"/>
          <w:szCs w:val="23"/>
        </w:rPr>
        <w:t xml:space="preserve">»), </w:t>
      </w:r>
      <w:r w:rsidR="006B2EFC" w:rsidRPr="00F7373D">
        <w:rPr>
          <w:rFonts w:ascii="Times New Roman" w:hAnsi="Times New Roman" w:cs="Times New Roman"/>
          <w:bCs/>
          <w:sz w:val="23"/>
          <w:szCs w:val="23"/>
        </w:rPr>
        <w:t>именуемое в дальнейшем «</w:t>
      </w:r>
      <w:r w:rsidR="006B2EFC" w:rsidRPr="00F7373D">
        <w:rPr>
          <w:rFonts w:ascii="Times New Roman" w:hAnsi="Times New Roman" w:cs="Times New Roman"/>
          <w:b/>
          <w:sz w:val="23"/>
          <w:szCs w:val="23"/>
        </w:rPr>
        <w:t>Заказчик</w:t>
      </w:r>
      <w:r w:rsidR="006B2EFC" w:rsidRPr="00F7373D">
        <w:rPr>
          <w:rFonts w:ascii="Times New Roman" w:hAnsi="Times New Roman" w:cs="Times New Roman"/>
          <w:bCs/>
          <w:sz w:val="23"/>
          <w:szCs w:val="23"/>
        </w:rPr>
        <w:t>»,</w:t>
      </w:r>
      <w:r w:rsidRPr="00F7373D">
        <w:rPr>
          <w:rFonts w:ascii="Times New Roman" w:hAnsi="Times New Roman" w:cs="Times New Roman"/>
          <w:sz w:val="23"/>
        </w:rPr>
        <w:t xml:space="preserve"> в лице </w:t>
      </w:r>
      <w:r w:rsidR="006B2EFC" w:rsidRPr="00F7373D">
        <w:rPr>
          <w:rFonts w:ascii="Times New Roman" w:hAnsi="Times New Roman" w:cs="Times New Roman"/>
          <w:bCs/>
          <w:sz w:val="23"/>
          <w:szCs w:val="23"/>
        </w:rPr>
        <w:t>генерального</w:t>
      </w:r>
      <w:r w:rsidRPr="00F7373D">
        <w:rPr>
          <w:rFonts w:ascii="Times New Roman" w:hAnsi="Times New Roman" w:cs="Times New Roman"/>
          <w:sz w:val="23"/>
        </w:rPr>
        <w:t xml:space="preserve"> директора Кузнецовой Людмилы Александровны, действующего на основании Устава, с одной стороны, и</w:t>
      </w:r>
      <w:bookmarkEnd w:id="15"/>
    </w:p>
    <w:p w14:paraId="40AB3A55" w14:textId="29CD97C6" w:rsidR="0048093E" w:rsidRPr="00F7373D" w:rsidRDefault="006B2EFC" w:rsidP="00285B3B">
      <w:pPr>
        <w:ind w:firstLine="0"/>
        <w:contextualSpacing/>
        <w:rPr>
          <w:rFonts w:ascii="Times New Roman" w:hAnsi="Times New Roman" w:cs="Times New Roman"/>
          <w:sz w:val="23"/>
        </w:rPr>
      </w:pPr>
      <w:r w:rsidRPr="00F7373D">
        <w:rPr>
          <w:rFonts w:ascii="Times New Roman" w:hAnsi="Times New Roman" w:cs="Times New Roman"/>
          <w:b/>
          <w:sz w:val="23"/>
          <w:szCs w:val="23"/>
        </w:rPr>
        <w:t>_______________________________________________ (__________________)</w:t>
      </w:r>
      <w:r w:rsidRPr="00F7373D">
        <w:rPr>
          <w:rFonts w:ascii="Times New Roman" w:hAnsi="Times New Roman" w:cs="Times New Roman"/>
          <w:bCs/>
          <w:sz w:val="23"/>
          <w:szCs w:val="23"/>
        </w:rPr>
        <w:t>, именуемое в дальнейшем «</w:t>
      </w:r>
      <w:r w:rsidRPr="00F7373D">
        <w:rPr>
          <w:rFonts w:ascii="Times New Roman" w:hAnsi="Times New Roman" w:cs="Times New Roman"/>
          <w:b/>
          <w:sz w:val="23"/>
          <w:szCs w:val="23"/>
        </w:rPr>
        <w:t>Подрядчик</w:t>
      </w:r>
      <w:r w:rsidRPr="00F7373D">
        <w:rPr>
          <w:rFonts w:ascii="Times New Roman" w:hAnsi="Times New Roman" w:cs="Times New Roman"/>
          <w:bCs/>
          <w:sz w:val="23"/>
          <w:szCs w:val="23"/>
        </w:rPr>
        <w:t>»,</w:t>
      </w:r>
      <w:r w:rsidR="0048093E" w:rsidRPr="00F7373D">
        <w:rPr>
          <w:rFonts w:ascii="Times New Roman" w:hAnsi="Times New Roman" w:cs="Times New Roman"/>
          <w:sz w:val="23"/>
        </w:rPr>
        <w:t xml:space="preserve"> в лице </w:t>
      </w:r>
      <w:r w:rsidRPr="00F7373D">
        <w:rPr>
          <w:rFonts w:ascii="Times New Roman" w:hAnsi="Times New Roman" w:cs="Times New Roman"/>
          <w:bCs/>
          <w:sz w:val="23"/>
          <w:szCs w:val="23"/>
        </w:rPr>
        <w:t>_____________________________________________________,</w:t>
      </w:r>
      <w:r w:rsidR="0048093E" w:rsidRPr="00F7373D">
        <w:rPr>
          <w:rFonts w:ascii="Times New Roman" w:hAnsi="Times New Roman" w:cs="Times New Roman"/>
          <w:sz w:val="23"/>
        </w:rPr>
        <w:t xml:space="preserve"> действующего на основании </w:t>
      </w:r>
      <w:r w:rsidRPr="00F7373D">
        <w:rPr>
          <w:rFonts w:ascii="Times New Roman" w:hAnsi="Times New Roman" w:cs="Times New Roman"/>
          <w:bCs/>
          <w:sz w:val="23"/>
          <w:szCs w:val="23"/>
        </w:rPr>
        <w:t>___________________,</w:t>
      </w:r>
      <w:r w:rsidR="0048093E" w:rsidRPr="00F7373D">
        <w:rPr>
          <w:rFonts w:ascii="Times New Roman" w:hAnsi="Times New Roman" w:cs="Times New Roman"/>
          <w:sz w:val="23"/>
        </w:rPr>
        <w:t xml:space="preserve"> с другой стороны,</w:t>
      </w:r>
      <w:r w:rsidRPr="00F7373D">
        <w:rPr>
          <w:rFonts w:ascii="Times New Roman" w:hAnsi="Times New Roman" w:cs="Times New Roman"/>
          <w:bCs/>
          <w:sz w:val="23"/>
          <w:szCs w:val="23"/>
        </w:rPr>
        <w:t xml:space="preserve"> далее</w:t>
      </w:r>
      <w:r w:rsidR="0048093E" w:rsidRPr="00F7373D">
        <w:rPr>
          <w:rFonts w:ascii="Times New Roman" w:hAnsi="Times New Roman" w:cs="Times New Roman"/>
          <w:sz w:val="23"/>
        </w:rPr>
        <w:t xml:space="preserve"> совместно именуемые «Стороны», в соответствии с условиями Договора подряда № ____от «_____» ________2024г. (далее – «Договор»), подписали настоящий акт о приемке выполненных работ (далее – «Акт») о нижеследующем:</w:t>
      </w:r>
    </w:p>
    <w:p w14:paraId="03E9952B" w14:textId="77777777" w:rsidR="0048093E" w:rsidRPr="00F7373D" w:rsidRDefault="0048093E">
      <w:pPr>
        <w:ind w:firstLine="709"/>
        <w:contextualSpacing/>
        <w:rPr>
          <w:rFonts w:ascii="Times New Roman" w:hAnsi="Times New Roman" w:cs="Times New Roman"/>
          <w:sz w:val="23"/>
        </w:rPr>
      </w:pPr>
      <w:r w:rsidRPr="00F7373D">
        <w:rPr>
          <w:rFonts w:ascii="Times New Roman" w:hAnsi="Times New Roman" w:cs="Times New Roman"/>
          <w:sz w:val="23"/>
        </w:rPr>
        <w:t xml:space="preserve">Подрядчик выполнил в полном объеме, а Заказчик принял следующие работы на объекте </w:t>
      </w:r>
      <w:r w:rsidRPr="00F7373D">
        <w:rPr>
          <w:rFonts w:ascii="Times New Roman" w:hAnsi="Times New Roman" w:cs="Times New Roman"/>
          <w:b/>
          <w:sz w:val="23"/>
        </w:rPr>
        <w:t>__________________________________________</w:t>
      </w:r>
      <w:r w:rsidRPr="00F7373D">
        <w:rPr>
          <w:rFonts w:ascii="Times New Roman" w:hAnsi="Times New Roman" w:cs="Times New Roman"/>
          <w:sz w:val="23"/>
        </w:rPr>
        <w:t xml:space="preserve"> (далее именуемых — Работы): </w:t>
      </w:r>
    </w:p>
    <w:p w14:paraId="330C4546" w14:textId="77777777" w:rsidR="0048093E" w:rsidRPr="00F7373D" w:rsidRDefault="0048093E" w:rsidP="00285B3B">
      <w:pPr>
        <w:ind w:firstLine="0"/>
        <w:contextualSpacing/>
        <w:rPr>
          <w:rFonts w:ascii="Times New Roman" w:hAnsi="Times New Roman" w:cs="Times New Roman"/>
          <w:sz w:val="23"/>
        </w:rPr>
      </w:pPr>
    </w:p>
    <w:tbl>
      <w:tblPr>
        <w:tblW w:w="9101" w:type="dxa"/>
        <w:tblInd w:w="108" w:type="dxa"/>
        <w:tblLayout w:type="fixed"/>
        <w:tblLook w:val="0000" w:firstRow="0" w:lastRow="0" w:firstColumn="0" w:lastColumn="0" w:noHBand="0" w:noVBand="0"/>
      </w:tblPr>
      <w:tblGrid>
        <w:gridCol w:w="450"/>
        <w:gridCol w:w="5107"/>
        <w:gridCol w:w="3544"/>
      </w:tblGrid>
      <w:tr w:rsidR="00092996" w:rsidRPr="00F7373D" w14:paraId="1C4A16CB" w14:textId="77777777" w:rsidTr="00C32EEC">
        <w:trPr>
          <w:trHeight w:val="375"/>
        </w:trPr>
        <w:tc>
          <w:tcPr>
            <w:tcW w:w="450" w:type="dxa"/>
            <w:tcBorders>
              <w:top w:val="single" w:sz="4" w:space="0" w:color="000000"/>
              <w:left w:val="single" w:sz="4" w:space="0" w:color="000000"/>
              <w:bottom w:val="single" w:sz="4" w:space="0" w:color="auto"/>
            </w:tcBorders>
            <w:shd w:val="clear" w:color="auto" w:fill="auto"/>
          </w:tcPr>
          <w:p w14:paraId="78CA602C"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w:t>
            </w:r>
          </w:p>
        </w:tc>
        <w:tc>
          <w:tcPr>
            <w:tcW w:w="5107" w:type="dxa"/>
            <w:tcBorders>
              <w:top w:val="single" w:sz="4" w:space="0" w:color="000000"/>
              <w:left w:val="single" w:sz="4" w:space="0" w:color="000000"/>
              <w:bottom w:val="single" w:sz="4" w:space="0" w:color="000000"/>
            </w:tcBorders>
            <w:shd w:val="clear" w:color="auto" w:fill="auto"/>
          </w:tcPr>
          <w:p w14:paraId="06D87EB6" w14:textId="77777777" w:rsidR="0048093E" w:rsidRPr="00F7373D" w:rsidRDefault="0048093E" w:rsidP="00F7373D">
            <w:pPr>
              <w:ind w:firstLine="0"/>
              <w:contextualSpacing/>
              <w:rPr>
                <w:rFonts w:ascii="Times New Roman" w:hAnsi="Times New Roman" w:cs="Times New Roman"/>
                <w:sz w:val="23"/>
              </w:rPr>
            </w:pPr>
            <w:r w:rsidRPr="00F7373D">
              <w:rPr>
                <w:rFonts w:ascii="Times New Roman" w:hAnsi="Times New Roman" w:cs="Times New Roman"/>
                <w:sz w:val="23"/>
              </w:rPr>
              <w:t xml:space="preserve">                          Наименование работ</w:t>
            </w:r>
          </w:p>
        </w:tc>
        <w:tc>
          <w:tcPr>
            <w:tcW w:w="3544" w:type="dxa"/>
            <w:tcBorders>
              <w:top w:val="single" w:sz="4" w:space="0" w:color="000000"/>
              <w:left w:val="single" w:sz="4" w:space="0" w:color="000000"/>
              <w:bottom w:val="single" w:sz="4" w:space="0" w:color="auto"/>
              <w:right w:val="single" w:sz="4" w:space="0" w:color="000000"/>
            </w:tcBorders>
            <w:shd w:val="clear" w:color="auto" w:fill="auto"/>
          </w:tcPr>
          <w:p w14:paraId="3A81B002" w14:textId="77777777" w:rsidR="0048093E" w:rsidRPr="00F7373D" w:rsidRDefault="0048093E" w:rsidP="00F7373D">
            <w:pPr>
              <w:ind w:firstLine="0"/>
              <w:contextualSpacing/>
              <w:rPr>
                <w:rFonts w:ascii="Times New Roman" w:hAnsi="Times New Roman" w:cs="Times New Roman"/>
                <w:sz w:val="23"/>
              </w:rPr>
            </w:pPr>
            <w:r w:rsidRPr="00F7373D">
              <w:rPr>
                <w:rFonts w:ascii="Times New Roman" w:hAnsi="Times New Roman" w:cs="Times New Roman"/>
                <w:sz w:val="23"/>
              </w:rPr>
              <w:t xml:space="preserve">Стоимость, включая НДС, руб. </w:t>
            </w:r>
          </w:p>
        </w:tc>
      </w:tr>
      <w:tr w:rsidR="00092996" w:rsidRPr="00F7373D" w14:paraId="4E67982F" w14:textId="77777777" w:rsidTr="00C32EEC">
        <w:tc>
          <w:tcPr>
            <w:tcW w:w="450" w:type="dxa"/>
            <w:tcBorders>
              <w:top w:val="single" w:sz="4" w:space="0" w:color="000000"/>
              <w:left w:val="single" w:sz="4" w:space="0" w:color="000000"/>
              <w:bottom w:val="single" w:sz="4" w:space="0" w:color="auto"/>
            </w:tcBorders>
            <w:shd w:val="clear" w:color="auto" w:fill="auto"/>
          </w:tcPr>
          <w:p w14:paraId="615929F5"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1</w:t>
            </w:r>
          </w:p>
        </w:tc>
        <w:tc>
          <w:tcPr>
            <w:tcW w:w="5107" w:type="dxa"/>
            <w:tcBorders>
              <w:top w:val="single" w:sz="4" w:space="0" w:color="000000"/>
              <w:left w:val="single" w:sz="4" w:space="0" w:color="000000"/>
              <w:bottom w:val="single" w:sz="4" w:space="0" w:color="000000"/>
            </w:tcBorders>
            <w:shd w:val="clear" w:color="auto" w:fill="auto"/>
          </w:tcPr>
          <w:p w14:paraId="34AB8F65" w14:textId="77777777" w:rsidR="0048093E" w:rsidRPr="00F7373D" w:rsidRDefault="0048093E" w:rsidP="00285B3B">
            <w:pPr>
              <w:ind w:firstLine="0"/>
              <w:contextualSpacing/>
              <w:rPr>
                <w:rFonts w:ascii="Times New Roman" w:hAnsi="Times New Roman" w:cs="Times New Roman"/>
                <w:sz w:val="23"/>
              </w:rPr>
            </w:pPr>
          </w:p>
        </w:tc>
        <w:tc>
          <w:tcPr>
            <w:tcW w:w="3544" w:type="dxa"/>
            <w:tcBorders>
              <w:top w:val="single" w:sz="4" w:space="0" w:color="000000"/>
              <w:left w:val="single" w:sz="4" w:space="0" w:color="000000"/>
              <w:bottom w:val="single" w:sz="4" w:space="0" w:color="auto"/>
              <w:right w:val="single" w:sz="4" w:space="0" w:color="000000"/>
            </w:tcBorders>
            <w:shd w:val="clear" w:color="auto" w:fill="auto"/>
          </w:tcPr>
          <w:p w14:paraId="34A8E50B" w14:textId="77777777" w:rsidR="0048093E" w:rsidRPr="00F7373D" w:rsidRDefault="0048093E" w:rsidP="00F7373D">
            <w:pPr>
              <w:ind w:firstLine="0"/>
              <w:contextualSpacing/>
              <w:rPr>
                <w:rFonts w:ascii="Times New Roman" w:hAnsi="Times New Roman" w:cs="Times New Roman"/>
                <w:sz w:val="23"/>
              </w:rPr>
            </w:pPr>
          </w:p>
        </w:tc>
      </w:tr>
      <w:tr w:rsidR="00092996" w:rsidRPr="00F7373D" w14:paraId="6C2CFF02" w14:textId="77777777" w:rsidTr="00C32EEC">
        <w:tc>
          <w:tcPr>
            <w:tcW w:w="450" w:type="dxa"/>
            <w:tcBorders>
              <w:top w:val="single" w:sz="4" w:space="0" w:color="000000"/>
              <w:left w:val="single" w:sz="4" w:space="0" w:color="000000"/>
              <w:bottom w:val="single" w:sz="4" w:space="0" w:color="auto"/>
            </w:tcBorders>
            <w:shd w:val="clear" w:color="auto" w:fill="auto"/>
          </w:tcPr>
          <w:p w14:paraId="77461DF6"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2</w:t>
            </w:r>
          </w:p>
        </w:tc>
        <w:tc>
          <w:tcPr>
            <w:tcW w:w="5107" w:type="dxa"/>
            <w:tcBorders>
              <w:top w:val="single" w:sz="4" w:space="0" w:color="000000"/>
              <w:left w:val="single" w:sz="4" w:space="0" w:color="000000"/>
              <w:bottom w:val="single" w:sz="4" w:space="0" w:color="000000"/>
            </w:tcBorders>
            <w:shd w:val="clear" w:color="auto" w:fill="auto"/>
          </w:tcPr>
          <w:p w14:paraId="57F84CDE" w14:textId="77777777" w:rsidR="0048093E" w:rsidRPr="00F7373D" w:rsidRDefault="0048093E" w:rsidP="00285B3B">
            <w:pPr>
              <w:ind w:firstLine="0"/>
              <w:contextualSpacing/>
              <w:rPr>
                <w:rFonts w:ascii="Times New Roman" w:hAnsi="Times New Roman" w:cs="Times New Roman"/>
                <w:sz w:val="23"/>
              </w:rPr>
            </w:pPr>
          </w:p>
        </w:tc>
        <w:tc>
          <w:tcPr>
            <w:tcW w:w="3544" w:type="dxa"/>
            <w:tcBorders>
              <w:top w:val="single" w:sz="4" w:space="0" w:color="000000"/>
              <w:left w:val="single" w:sz="4" w:space="0" w:color="000000"/>
              <w:bottom w:val="single" w:sz="4" w:space="0" w:color="auto"/>
              <w:right w:val="single" w:sz="4" w:space="0" w:color="000000"/>
            </w:tcBorders>
            <w:shd w:val="clear" w:color="auto" w:fill="auto"/>
          </w:tcPr>
          <w:p w14:paraId="6BA9CD11" w14:textId="77777777" w:rsidR="0048093E" w:rsidRPr="00F7373D" w:rsidRDefault="0048093E" w:rsidP="00F7373D">
            <w:pPr>
              <w:ind w:firstLine="0"/>
              <w:contextualSpacing/>
              <w:rPr>
                <w:rFonts w:ascii="Times New Roman" w:hAnsi="Times New Roman" w:cs="Times New Roman"/>
                <w:sz w:val="23"/>
              </w:rPr>
            </w:pPr>
          </w:p>
        </w:tc>
      </w:tr>
      <w:tr w:rsidR="0048093E" w:rsidRPr="00F7373D" w14:paraId="5E6E30E9" w14:textId="77777777" w:rsidTr="00F7373D">
        <w:trPr>
          <w:trHeight w:val="192"/>
        </w:trPr>
        <w:tc>
          <w:tcPr>
            <w:tcW w:w="5557" w:type="dxa"/>
            <w:gridSpan w:val="2"/>
            <w:tcBorders>
              <w:top w:val="single" w:sz="4" w:space="0" w:color="auto"/>
              <w:left w:val="single" w:sz="4" w:space="0" w:color="auto"/>
              <w:bottom w:val="single" w:sz="4" w:space="0" w:color="auto"/>
              <w:right w:val="single" w:sz="4" w:space="0" w:color="auto"/>
            </w:tcBorders>
            <w:shd w:val="clear" w:color="auto" w:fill="auto"/>
          </w:tcPr>
          <w:p w14:paraId="153FD70E" w14:textId="77777777" w:rsidR="0048093E" w:rsidRPr="00F7373D" w:rsidRDefault="0048093E" w:rsidP="00092996">
            <w:pPr>
              <w:ind w:firstLine="0"/>
              <w:contextualSpacing/>
              <w:jc w:val="right"/>
              <w:rPr>
                <w:rFonts w:ascii="Times New Roman" w:hAnsi="Times New Roman" w:cs="Times New Roman"/>
                <w:sz w:val="23"/>
              </w:rPr>
            </w:pPr>
            <w:r w:rsidRPr="00F7373D">
              <w:rPr>
                <w:rFonts w:ascii="Times New Roman" w:hAnsi="Times New Roman" w:cs="Times New Roman"/>
                <w:sz w:val="23"/>
              </w:rPr>
              <w:t>Итого:</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14:paraId="4D29FA25" w14:textId="77777777" w:rsidR="0048093E" w:rsidRPr="00F7373D" w:rsidRDefault="0048093E" w:rsidP="00285B3B">
            <w:pPr>
              <w:ind w:firstLine="0"/>
              <w:contextualSpacing/>
              <w:rPr>
                <w:rFonts w:ascii="Times New Roman" w:hAnsi="Times New Roman" w:cs="Times New Roman"/>
                <w:sz w:val="23"/>
              </w:rPr>
            </w:pPr>
          </w:p>
        </w:tc>
      </w:tr>
    </w:tbl>
    <w:p w14:paraId="445741D2" w14:textId="77777777" w:rsidR="0048093E" w:rsidRPr="00F7373D" w:rsidRDefault="0048093E" w:rsidP="00285B3B">
      <w:pPr>
        <w:ind w:firstLine="0"/>
        <w:contextualSpacing/>
        <w:rPr>
          <w:rFonts w:ascii="Times New Roman" w:hAnsi="Times New Roman" w:cs="Times New Roman"/>
          <w:sz w:val="23"/>
        </w:rPr>
      </w:pPr>
    </w:p>
    <w:p w14:paraId="6284F3B2" w14:textId="77777777" w:rsidR="0048093E" w:rsidRPr="00F7373D" w:rsidRDefault="0048093E">
      <w:pPr>
        <w:ind w:firstLine="709"/>
        <w:contextualSpacing/>
        <w:rPr>
          <w:rFonts w:ascii="Times New Roman" w:hAnsi="Times New Roman" w:cs="Times New Roman"/>
          <w:sz w:val="23"/>
        </w:rPr>
      </w:pPr>
      <w:r w:rsidRPr="00F7373D">
        <w:rPr>
          <w:rFonts w:ascii="Times New Roman" w:hAnsi="Times New Roman" w:cs="Times New Roman"/>
          <w:sz w:val="23"/>
        </w:rPr>
        <w:t>Общая стоимость выполненных Работ составила:</w:t>
      </w:r>
    </w:p>
    <w:p w14:paraId="2185EEC6" w14:textId="77777777" w:rsidR="0048093E" w:rsidRPr="00F7373D" w:rsidRDefault="0048093E">
      <w:pPr>
        <w:ind w:firstLine="709"/>
        <w:contextualSpacing/>
        <w:rPr>
          <w:rFonts w:ascii="Times New Roman" w:hAnsi="Times New Roman" w:cs="Times New Roman"/>
          <w:sz w:val="23"/>
        </w:rPr>
      </w:pPr>
      <w:r w:rsidRPr="00F7373D">
        <w:rPr>
          <w:rFonts w:ascii="Times New Roman" w:hAnsi="Times New Roman" w:cs="Times New Roman"/>
          <w:sz w:val="23"/>
        </w:rPr>
        <w:t>__________________________________________________________________________</w:t>
      </w:r>
    </w:p>
    <w:p w14:paraId="2A25E61E"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2. Настоящий Акт вступает в силу с момента его подписания Сторонами.</w:t>
      </w:r>
    </w:p>
    <w:p w14:paraId="0AF9CB9E" w14:textId="77777777" w:rsidR="0048093E" w:rsidRPr="00F7373D" w:rsidRDefault="0048093E" w:rsidP="00285B3B">
      <w:pPr>
        <w:ind w:firstLine="0"/>
        <w:contextualSpacing/>
        <w:rPr>
          <w:rFonts w:ascii="Times New Roman" w:hAnsi="Times New Roman" w:cs="Times New Roman"/>
          <w:sz w:val="23"/>
        </w:rPr>
      </w:pPr>
      <w:r w:rsidRPr="00F7373D">
        <w:rPr>
          <w:rFonts w:ascii="Times New Roman" w:hAnsi="Times New Roman" w:cs="Times New Roman"/>
          <w:sz w:val="23"/>
        </w:rPr>
        <w:t>3. Акт составлен в двух экземплярах, имеющих одинаковую юридическую силу: один экземпляр – для Заказчика и одни экземпляр – для Подрядчика.</w:t>
      </w:r>
    </w:p>
    <w:p w14:paraId="2C052126" w14:textId="77777777" w:rsidR="0048093E" w:rsidRPr="00F7373D" w:rsidRDefault="0048093E" w:rsidP="00092996">
      <w:pPr>
        <w:ind w:firstLine="0"/>
        <w:contextualSpacing/>
        <w:jc w:val="center"/>
        <w:rPr>
          <w:rFonts w:ascii="Times New Roman" w:hAnsi="Times New Roman" w:cs="Times New Roman"/>
          <w:b/>
          <w:sz w:val="23"/>
        </w:rPr>
      </w:pPr>
      <w:r w:rsidRPr="00F7373D">
        <w:rPr>
          <w:rFonts w:ascii="Times New Roman" w:hAnsi="Times New Roman" w:cs="Times New Roman"/>
          <w:b/>
          <w:sz w:val="23"/>
        </w:rPr>
        <w:t>4. Подписи сторон.</w:t>
      </w:r>
    </w:p>
    <w:tbl>
      <w:tblPr>
        <w:tblW w:w="9889" w:type="dxa"/>
        <w:jc w:val="center"/>
        <w:tblLook w:val="01E0" w:firstRow="1" w:lastRow="1" w:firstColumn="1" w:lastColumn="1" w:noHBand="0" w:noVBand="0"/>
      </w:tblPr>
      <w:tblGrid>
        <w:gridCol w:w="5211"/>
        <w:gridCol w:w="4678"/>
      </w:tblGrid>
      <w:tr w:rsidR="0048093E" w:rsidRPr="00F7373D" w14:paraId="4C92496F" w14:textId="77777777" w:rsidTr="0048093E">
        <w:trPr>
          <w:trHeight w:val="567"/>
          <w:jc w:val="center"/>
        </w:trPr>
        <w:tc>
          <w:tcPr>
            <w:tcW w:w="5211" w:type="dxa"/>
          </w:tcPr>
          <w:p w14:paraId="5BD583D9" w14:textId="77777777" w:rsidR="0048093E" w:rsidRPr="00F7373D" w:rsidRDefault="0048093E" w:rsidP="00285B3B">
            <w:pPr>
              <w:spacing w:line="221" w:lineRule="auto"/>
              <w:ind w:right="-2" w:firstLine="0"/>
              <w:rPr>
                <w:rFonts w:ascii="Times New Roman" w:hAnsi="Times New Roman" w:cs="Times New Roman"/>
                <w:b/>
                <w:sz w:val="23"/>
              </w:rPr>
            </w:pPr>
            <w:r w:rsidRPr="00F7373D">
              <w:rPr>
                <w:rFonts w:ascii="Times New Roman" w:hAnsi="Times New Roman" w:cs="Times New Roman"/>
                <w:b/>
                <w:sz w:val="23"/>
              </w:rPr>
              <w:t>Заказчик:</w:t>
            </w:r>
          </w:p>
          <w:p w14:paraId="292FFBE4" w14:textId="77777777" w:rsidR="0048093E" w:rsidRPr="00F7373D" w:rsidRDefault="0048093E" w:rsidP="00092996">
            <w:pPr>
              <w:spacing w:line="221" w:lineRule="auto"/>
              <w:ind w:right="-2" w:firstLine="0"/>
              <w:jc w:val="left"/>
              <w:rPr>
                <w:rFonts w:ascii="Times New Roman" w:hAnsi="Times New Roman" w:cs="Times New Roman"/>
                <w:b/>
                <w:sz w:val="23"/>
              </w:rPr>
            </w:pPr>
            <w:r w:rsidRPr="00F7373D">
              <w:rPr>
                <w:rFonts w:ascii="Times New Roman" w:hAnsi="Times New Roman" w:cs="Times New Roman"/>
                <w:b/>
                <w:sz w:val="23"/>
              </w:rPr>
              <w:t>АО «Сочи-Парк»</w:t>
            </w:r>
          </w:p>
          <w:p w14:paraId="30DF2E6C" w14:textId="77777777" w:rsidR="0048093E" w:rsidRPr="00F7373D" w:rsidRDefault="0048093E" w:rsidP="00092996">
            <w:pPr>
              <w:spacing w:line="221" w:lineRule="auto"/>
              <w:ind w:right="-2" w:firstLine="0"/>
              <w:jc w:val="left"/>
              <w:rPr>
                <w:rFonts w:ascii="Times New Roman" w:hAnsi="Times New Roman" w:cs="Times New Roman"/>
                <w:b/>
                <w:sz w:val="23"/>
              </w:rPr>
            </w:pPr>
          </w:p>
          <w:p w14:paraId="7D04C1D8" w14:textId="77777777" w:rsidR="0048093E" w:rsidRPr="00F7373D" w:rsidRDefault="0048093E" w:rsidP="00092996">
            <w:pPr>
              <w:spacing w:line="221" w:lineRule="auto"/>
              <w:ind w:right="-2" w:firstLine="0"/>
              <w:jc w:val="left"/>
              <w:rPr>
                <w:rFonts w:ascii="Times New Roman" w:hAnsi="Times New Roman" w:cs="Times New Roman"/>
                <w:b/>
                <w:sz w:val="23"/>
              </w:rPr>
            </w:pPr>
          </w:p>
          <w:p w14:paraId="3A8D68CA" w14:textId="77777777" w:rsidR="0048093E" w:rsidRPr="00F7373D" w:rsidRDefault="0048093E" w:rsidP="00092996">
            <w:pPr>
              <w:spacing w:line="221" w:lineRule="auto"/>
              <w:ind w:right="-2" w:firstLine="0"/>
              <w:jc w:val="left"/>
              <w:rPr>
                <w:rFonts w:ascii="Times New Roman" w:hAnsi="Times New Roman" w:cs="Times New Roman"/>
                <w:b/>
                <w:sz w:val="23"/>
              </w:rPr>
            </w:pPr>
            <w:r w:rsidRPr="00F7373D">
              <w:rPr>
                <w:rFonts w:ascii="Times New Roman" w:hAnsi="Times New Roman" w:cs="Times New Roman"/>
                <w:b/>
                <w:sz w:val="23"/>
              </w:rPr>
              <w:t>_______________/_______________/</w:t>
            </w:r>
          </w:p>
          <w:p w14:paraId="5DF9E7D2" w14:textId="77777777" w:rsidR="0048093E" w:rsidRPr="00F7373D" w:rsidRDefault="0048093E" w:rsidP="00092996">
            <w:pPr>
              <w:spacing w:line="221" w:lineRule="auto"/>
              <w:ind w:right="-2" w:firstLine="0"/>
              <w:jc w:val="left"/>
              <w:rPr>
                <w:rFonts w:ascii="Times New Roman" w:hAnsi="Times New Roman" w:cs="Times New Roman"/>
                <w:b/>
                <w:sz w:val="23"/>
              </w:rPr>
            </w:pPr>
            <w:r w:rsidRPr="00F7373D">
              <w:rPr>
                <w:rFonts w:ascii="Times New Roman" w:hAnsi="Times New Roman" w:cs="Times New Roman"/>
                <w:b/>
                <w:sz w:val="23"/>
              </w:rPr>
              <w:t>м.п.</w:t>
            </w:r>
          </w:p>
        </w:tc>
        <w:tc>
          <w:tcPr>
            <w:tcW w:w="4678" w:type="dxa"/>
          </w:tcPr>
          <w:p w14:paraId="573F4658" w14:textId="77777777" w:rsidR="0048093E" w:rsidRPr="00F7373D" w:rsidRDefault="0048093E" w:rsidP="00285B3B">
            <w:pPr>
              <w:spacing w:line="221" w:lineRule="auto"/>
              <w:ind w:right="-2" w:firstLine="0"/>
              <w:rPr>
                <w:rFonts w:ascii="Times New Roman" w:hAnsi="Times New Roman" w:cs="Times New Roman"/>
                <w:b/>
                <w:sz w:val="23"/>
              </w:rPr>
            </w:pPr>
            <w:r w:rsidRPr="00F7373D">
              <w:rPr>
                <w:rFonts w:ascii="Times New Roman" w:hAnsi="Times New Roman" w:cs="Times New Roman"/>
                <w:b/>
                <w:sz w:val="23"/>
              </w:rPr>
              <w:t>Подрядчик:</w:t>
            </w:r>
          </w:p>
          <w:p w14:paraId="317A7CC1" w14:textId="77777777" w:rsidR="0048093E" w:rsidRPr="00F7373D" w:rsidRDefault="0048093E" w:rsidP="00092996">
            <w:pPr>
              <w:ind w:firstLine="0"/>
              <w:jc w:val="left"/>
              <w:rPr>
                <w:rFonts w:ascii="Times New Roman" w:hAnsi="Times New Roman" w:cs="Times New Roman"/>
                <w:b/>
                <w:sz w:val="23"/>
              </w:rPr>
            </w:pPr>
          </w:p>
          <w:p w14:paraId="4310C956" w14:textId="77777777" w:rsidR="0048093E" w:rsidRPr="00F7373D" w:rsidRDefault="0048093E" w:rsidP="00092996">
            <w:pPr>
              <w:ind w:firstLine="0"/>
              <w:jc w:val="left"/>
              <w:rPr>
                <w:rFonts w:ascii="Times New Roman" w:hAnsi="Times New Roman" w:cs="Times New Roman"/>
                <w:b/>
                <w:sz w:val="23"/>
              </w:rPr>
            </w:pPr>
          </w:p>
          <w:p w14:paraId="7608BE2F" w14:textId="77777777" w:rsidR="0048093E" w:rsidRPr="00F7373D" w:rsidRDefault="0048093E" w:rsidP="00092996">
            <w:pPr>
              <w:ind w:firstLine="0"/>
              <w:jc w:val="left"/>
              <w:rPr>
                <w:rFonts w:ascii="Times New Roman" w:hAnsi="Times New Roman" w:cs="Times New Roman"/>
                <w:b/>
                <w:sz w:val="23"/>
              </w:rPr>
            </w:pPr>
          </w:p>
          <w:p w14:paraId="4874F807" w14:textId="77777777" w:rsidR="0048093E" w:rsidRPr="00F7373D" w:rsidRDefault="0048093E" w:rsidP="00092996">
            <w:pPr>
              <w:ind w:firstLine="0"/>
              <w:jc w:val="left"/>
              <w:rPr>
                <w:rFonts w:ascii="Times New Roman" w:hAnsi="Times New Roman" w:cs="Times New Roman"/>
                <w:b/>
                <w:sz w:val="23"/>
              </w:rPr>
            </w:pPr>
            <w:r w:rsidRPr="00F7373D">
              <w:rPr>
                <w:rFonts w:ascii="Times New Roman" w:hAnsi="Times New Roman" w:cs="Times New Roman"/>
                <w:b/>
                <w:sz w:val="23"/>
              </w:rPr>
              <w:t>______________/ ________________ /</w:t>
            </w:r>
          </w:p>
          <w:p w14:paraId="4A5BEE32" w14:textId="77777777" w:rsidR="0048093E" w:rsidRPr="00F7373D" w:rsidRDefault="0048093E" w:rsidP="00285B3B">
            <w:pPr>
              <w:spacing w:line="221" w:lineRule="auto"/>
              <w:ind w:right="-2" w:firstLine="0"/>
              <w:rPr>
                <w:rFonts w:ascii="Times New Roman" w:hAnsi="Times New Roman" w:cs="Times New Roman"/>
                <w:b/>
                <w:sz w:val="23"/>
              </w:rPr>
            </w:pPr>
            <w:r w:rsidRPr="00F7373D">
              <w:rPr>
                <w:rFonts w:ascii="Times New Roman" w:hAnsi="Times New Roman" w:cs="Times New Roman"/>
                <w:b/>
                <w:sz w:val="23"/>
              </w:rPr>
              <w:t>м.п.</w:t>
            </w:r>
          </w:p>
          <w:p w14:paraId="43CDE335" w14:textId="77777777" w:rsidR="0048093E" w:rsidRPr="00F7373D" w:rsidRDefault="0048093E" w:rsidP="00285B3B">
            <w:pPr>
              <w:spacing w:line="221" w:lineRule="auto"/>
              <w:ind w:right="-2" w:firstLine="0"/>
              <w:rPr>
                <w:rFonts w:ascii="Times New Roman" w:hAnsi="Times New Roman" w:cs="Times New Roman"/>
                <w:b/>
                <w:sz w:val="23"/>
              </w:rPr>
            </w:pPr>
          </w:p>
        </w:tc>
      </w:tr>
    </w:tbl>
    <w:p w14:paraId="231817B8"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 xml:space="preserve">ФОРМА СТОРОНАМИ СОГЛАСОВАНА: </w:t>
      </w:r>
    </w:p>
    <w:p w14:paraId="6E52B300" w14:textId="77777777" w:rsidR="0048093E" w:rsidRPr="00F7373D" w:rsidRDefault="0048093E" w:rsidP="00F7373D">
      <w:pPr>
        <w:spacing w:line="221" w:lineRule="auto"/>
        <w:ind w:right="-2" w:firstLine="709"/>
        <w:jc w:val="right"/>
        <w:rPr>
          <w:rFonts w:ascii="Times New Roman" w:hAnsi="Times New Roman" w:cs="Times New Roman"/>
          <w:sz w:val="23"/>
        </w:rPr>
      </w:pPr>
    </w:p>
    <w:tbl>
      <w:tblPr>
        <w:tblW w:w="4734" w:type="pct"/>
        <w:tblCellSpacing w:w="15" w:type="dxa"/>
        <w:tblInd w:w="567" w:type="dxa"/>
        <w:tblCellMar>
          <w:top w:w="15" w:type="dxa"/>
          <w:left w:w="15" w:type="dxa"/>
          <w:bottom w:w="15" w:type="dxa"/>
          <w:right w:w="15" w:type="dxa"/>
        </w:tblCellMar>
        <w:tblLook w:val="04A0" w:firstRow="1" w:lastRow="0" w:firstColumn="1" w:lastColumn="0" w:noHBand="0" w:noVBand="1"/>
      </w:tblPr>
      <w:tblGrid>
        <w:gridCol w:w="4674"/>
        <w:gridCol w:w="4183"/>
      </w:tblGrid>
      <w:tr w:rsidR="0048093E" w:rsidRPr="00F7373D" w14:paraId="3A80B36A" w14:textId="77777777" w:rsidTr="00F7373D">
        <w:trPr>
          <w:tblCellSpacing w:w="15" w:type="dxa"/>
        </w:trPr>
        <w:tc>
          <w:tcPr>
            <w:tcW w:w="2616" w:type="pct"/>
            <w:hideMark/>
          </w:tcPr>
          <w:p w14:paraId="75A9F9F0"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Заказчик:</w:t>
            </w:r>
          </w:p>
          <w:p w14:paraId="14E65E9B"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АО «Сочи-Парк»</w:t>
            </w:r>
          </w:p>
          <w:p w14:paraId="64C821DE" w14:textId="77777777" w:rsidR="0048093E" w:rsidRPr="00F7373D" w:rsidRDefault="0048093E" w:rsidP="00092996">
            <w:pPr>
              <w:ind w:firstLine="0"/>
              <w:contextualSpacing/>
              <w:jc w:val="left"/>
              <w:rPr>
                <w:rFonts w:ascii="Times New Roman" w:hAnsi="Times New Roman" w:cs="Times New Roman"/>
                <w:b/>
                <w:sz w:val="23"/>
              </w:rPr>
            </w:pPr>
          </w:p>
          <w:p w14:paraId="6CC83F60"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59343E22" w14:textId="77777777" w:rsidR="0048093E" w:rsidRPr="00F7373D" w:rsidRDefault="0048093E" w:rsidP="00092996">
            <w:pPr>
              <w:ind w:firstLine="0"/>
              <w:contextualSpacing/>
              <w:jc w:val="left"/>
              <w:rPr>
                <w:rFonts w:ascii="Times New Roman" w:hAnsi="Times New Roman" w:cs="Times New Roman"/>
                <w:b/>
                <w:sz w:val="23"/>
              </w:rPr>
            </w:pPr>
          </w:p>
          <w:p w14:paraId="44408CB9" w14:textId="77777777" w:rsidR="0048093E" w:rsidRPr="00F7373D" w:rsidRDefault="0048093E" w:rsidP="00092996">
            <w:pPr>
              <w:ind w:firstLine="0"/>
              <w:contextualSpacing/>
              <w:jc w:val="left"/>
              <w:rPr>
                <w:rFonts w:ascii="Times New Roman" w:hAnsi="Times New Roman" w:cs="Times New Roman"/>
                <w:b/>
                <w:sz w:val="23"/>
              </w:rPr>
            </w:pPr>
          </w:p>
          <w:p w14:paraId="7B635E09"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______________________/Л.А. Кузнецова/</w:t>
            </w:r>
          </w:p>
          <w:p w14:paraId="2E1B6E64"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c>
          <w:tcPr>
            <w:tcW w:w="2339" w:type="pct"/>
            <w:hideMark/>
          </w:tcPr>
          <w:p w14:paraId="78A34CFE" w14:textId="77777777" w:rsidR="00CA7B59"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Подрядчик:</w:t>
            </w:r>
          </w:p>
          <w:p w14:paraId="2BCDB4DF"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w:t>
            </w:r>
          </w:p>
          <w:p w14:paraId="0DA08796"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w:t>
            </w:r>
          </w:p>
          <w:p w14:paraId="627E3E49"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20286A96"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p>
          <w:p w14:paraId="498DBDD4" w14:textId="77777777" w:rsidR="00CA7B59" w:rsidRPr="00F7373D" w:rsidRDefault="00CA7B59" w:rsidP="00CA7B59">
            <w:pPr>
              <w:ind w:firstLine="0"/>
              <w:contextualSpacing/>
              <w:jc w:val="left"/>
              <w:rPr>
                <w:rFonts w:ascii="Times New Roman" w:eastAsia="Times New Roman" w:hAnsi="Times New Roman" w:cs="Times New Roman"/>
                <w:b/>
                <w:bCs/>
                <w:sz w:val="23"/>
                <w:szCs w:val="23"/>
              </w:rPr>
            </w:pPr>
            <w:r w:rsidRPr="00F7373D">
              <w:rPr>
                <w:rFonts w:ascii="Times New Roman" w:eastAsia="Times New Roman" w:hAnsi="Times New Roman" w:cs="Times New Roman"/>
                <w:b/>
                <w:bCs/>
                <w:sz w:val="23"/>
                <w:szCs w:val="23"/>
              </w:rPr>
              <w:t>_____________________/_____________/</w:t>
            </w:r>
          </w:p>
          <w:p w14:paraId="36F39AA6" w14:textId="27310D29" w:rsidR="0048093E"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r>
    </w:tbl>
    <w:p w14:paraId="766FAC91" w14:textId="77777777" w:rsidR="0048093E" w:rsidRPr="00F7373D" w:rsidRDefault="0048093E" w:rsidP="00F7373D">
      <w:pPr>
        <w:spacing w:line="221" w:lineRule="auto"/>
        <w:ind w:right="-2" w:firstLine="709"/>
        <w:jc w:val="right"/>
        <w:rPr>
          <w:rFonts w:ascii="Times New Roman" w:hAnsi="Times New Roman" w:cs="Times New Roman"/>
          <w:sz w:val="23"/>
        </w:rPr>
      </w:pPr>
    </w:p>
    <w:p w14:paraId="3658ACF7" w14:textId="77777777" w:rsidR="0048093E" w:rsidRPr="00F7373D" w:rsidRDefault="0048093E" w:rsidP="0048093E">
      <w:pPr>
        <w:spacing w:line="221" w:lineRule="auto"/>
        <w:ind w:right="-2" w:firstLine="709"/>
        <w:jc w:val="right"/>
        <w:rPr>
          <w:rFonts w:ascii="Times New Roman" w:eastAsia="Times New Roman" w:hAnsi="Times New Roman" w:cs="Times New Roman"/>
          <w:bCs/>
          <w:sz w:val="23"/>
          <w:szCs w:val="23"/>
        </w:rPr>
      </w:pPr>
    </w:p>
    <w:p w14:paraId="02F05740" w14:textId="77777777" w:rsidR="0048093E" w:rsidRPr="00F7373D" w:rsidRDefault="0048093E" w:rsidP="0048093E">
      <w:pPr>
        <w:spacing w:line="221" w:lineRule="auto"/>
        <w:ind w:right="-2" w:firstLine="709"/>
        <w:jc w:val="right"/>
        <w:rPr>
          <w:rFonts w:ascii="Times New Roman" w:eastAsia="Times New Roman" w:hAnsi="Times New Roman" w:cs="Times New Roman"/>
          <w:bCs/>
          <w:sz w:val="23"/>
          <w:szCs w:val="23"/>
        </w:rPr>
      </w:pPr>
    </w:p>
    <w:p w14:paraId="6A12D7E5" w14:textId="098B45CF" w:rsidR="0048093E" w:rsidRPr="00F7373D" w:rsidRDefault="0048093E" w:rsidP="00F7373D">
      <w:pPr>
        <w:ind w:firstLine="0"/>
        <w:jc w:val="right"/>
        <w:rPr>
          <w:rFonts w:ascii="Times New Roman" w:hAnsi="Times New Roman" w:cs="Times New Roman"/>
          <w:sz w:val="23"/>
        </w:rPr>
      </w:pPr>
      <w:r w:rsidRPr="00F7373D">
        <w:rPr>
          <w:rFonts w:ascii="Times New Roman" w:eastAsia="Times New Roman" w:hAnsi="Times New Roman" w:cs="Times New Roman"/>
          <w:bCs/>
          <w:sz w:val="23"/>
          <w:szCs w:val="23"/>
        </w:rPr>
        <w:br w:type="page"/>
      </w:r>
      <w:r w:rsidRPr="00F7373D">
        <w:rPr>
          <w:rFonts w:ascii="Times New Roman" w:hAnsi="Times New Roman" w:cs="Times New Roman"/>
          <w:sz w:val="23"/>
        </w:rPr>
        <w:lastRenderedPageBreak/>
        <w:t>Приложение 6</w:t>
      </w:r>
    </w:p>
    <w:p w14:paraId="6FF16C2B" w14:textId="352C31CD" w:rsidR="0048093E" w:rsidRPr="00F7373D" w:rsidRDefault="0048093E" w:rsidP="00F7373D">
      <w:pPr>
        <w:ind w:firstLine="0"/>
        <w:jc w:val="right"/>
        <w:rPr>
          <w:rFonts w:ascii="Times New Roman" w:hAnsi="Times New Roman" w:cs="Times New Roman"/>
          <w:sz w:val="23"/>
        </w:rPr>
      </w:pPr>
      <w:r w:rsidRPr="00F7373D">
        <w:rPr>
          <w:rFonts w:ascii="Times New Roman" w:hAnsi="Times New Roman" w:cs="Times New Roman"/>
          <w:sz w:val="23"/>
        </w:rPr>
        <w:t xml:space="preserve">к Договору </w:t>
      </w:r>
      <w:r w:rsidRPr="00F7373D">
        <w:rPr>
          <w:rFonts w:ascii="Times New Roman" w:hAnsi="Times New Roman" w:cs="Times New Roman"/>
          <w:b/>
          <w:sz w:val="23"/>
        </w:rPr>
        <w:t>№</w:t>
      </w:r>
      <w:r w:rsidR="00CA7B59" w:rsidRPr="00F7373D">
        <w:rPr>
          <w:rFonts w:ascii="Times New Roman" w:eastAsia="Times New Roman" w:hAnsi="Times New Roman" w:cs="Times New Roman"/>
          <w:b/>
          <w:sz w:val="23"/>
          <w:szCs w:val="23"/>
        </w:rPr>
        <w:t xml:space="preserve">        </w:t>
      </w:r>
      <w:r w:rsidRPr="00F7373D">
        <w:rPr>
          <w:rFonts w:ascii="Times New Roman" w:hAnsi="Times New Roman" w:cs="Times New Roman"/>
          <w:b/>
          <w:sz w:val="23"/>
        </w:rPr>
        <w:t xml:space="preserve"> </w:t>
      </w:r>
      <w:r w:rsidRPr="00F7373D">
        <w:rPr>
          <w:rFonts w:ascii="Times New Roman" w:hAnsi="Times New Roman" w:cs="Times New Roman"/>
          <w:sz w:val="23"/>
        </w:rPr>
        <w:t xml:space="preserve">от </w:t>
      </w:r>
      <w:r w:rsidRPr="00F7373D">
        <w:rPr>
          <w:rFonts w:ascii="Times New Roman" w:eastAsia="Times New Roman" w:hAnsi="Times New Roman" w:cs="Times New Roman"/>
          <w:sz w:val="23"/>
          <w:szCs w:val="23"/>
        </w:rPr>
        <w:t>«</w:t>
      </w:r>
      <w:r w:rsidR="00CA7B59" w:rsidRPr="00F7373D">
        <w:rPr>
          <w:rFonts w:ascii="Times New Roman" w:eastAsia="Times New Roman" w:hAnsi="Times New Roman" w:cs="Times New Roman"/>
          <w:b/>
          <w:sz w:val="23"/>
          <w:szCs w:val="23"/>
        </w:rPr>
        <w:t xml:space="preserve">           </w:t>
      </w:r>
      <w:r w:rsidRPr="00F7373D">
        <w:rPr>
          <w:rFonts w:ascii="Times New Roman" w:eastAsia="Times New Roman" w:hAnsi="Times New Roman" w:cs="Times New Roman"/>
          <w:b/>
          <w:sz w:val="23"/>
          <w:szCs w:val="23"/>
        </w:rPr>
        <w:t xml:space="preserve">» </w:t>
      </w:r>
      <w:r w:rsidR="00CA7B59" w:rsidRPr="00F7373D">
        <w:rPr>
          <w:rFonts w:ascii="Times New Roman" w:eastAsia="Times New Roman" w:hAnsi="Times New Roman" w:cs="Times New Roman"/>
          <w:b/>
          <w:sz w:val="23"/>
          <w:szCs w:val="23"/>
        </w:rPr>
        <w:t xml:space="preserve">                   </w:t>
      </w:r>
      <w:r w:rsidR="00CA7B59" w:rsidRPr="00F7373D">
        <w:rPr>
          <w:rFonts w:ascii="Times New Roman" w:hAnsi="Times New Roman" w:cs="Times New Roman"/>
          <w:b/>
          <w:sz w:val="23"/>
        </w:rPr>
        <w:t xml:space="preserve"> </w:t>
      </w:r>
      <w:r w:rsidRPr="00F7373D">
        <w:rPr>
          <w:rFonts w:ascii="Times New Roman" w:hAnsi="Times New Roman" w:cs="Times New Roman"/>
          <w:b/>
          <w:sz w:val="23"/>
        </w:rPr>
        <w:t>2024 г</w:t>
      </w:r>
      <w:r w:rsidRPr="00F7373D">
        <w:rPr>
          <w:rFonts w:ascii="Times New Roman" w:hAnsi="Times New Roman" w:cs="Times New Roman"/>
          <w:sz w:val="23"/>
        </w:rPr>
        <w:t>.</w:t>
      </w:r>
    </w:p>
    <w:p w14:paraId="1BCF90C1" w14:textId="77777777" w:rsidR="0048093E" w:rsidRPr="00F7373D" w:rsidRDefault="0048093E" w:rsidP="0048093E">
      <w:pPr>
        <w:spacing w:line="221" w:lineRule="auto"/>
        <w:ind w:right="-2" w:firstLine="709"/>
        <w:jc w:val="right"/>
        <w:rPr>
          <w:rFonts w:ascii="Times New Roman" w:eastAsia="Times New Roman" w:hAnsi="Times New Roman" w:cs="Times New Roman"/>
          <w:sz w:val="23"/>
          <w:szCs w:val="23"/>
        </w:rPr>
      </w:pPr>
    </w:p>
    <w:p w14:paraId="04F0FB95" w14:textId="77777777" w:rsidR="0048093E" w:rsidRPr="00F7373D" w:rsidRDefault="0048093E" w:rsidP="00092996">
      <w:pPr>
        <w:ind w:firstLine="0"/>
        <w:jc w:val="right"/>
        <w:rPr>
          <w:rFonts w:ascii="Times New Roman" w:hAnsi="Times New Roman" w:cs="Times New Roman"/>
          <w:b/>
          <w:sz w:val="23"/>
        </w:rPr>
      </w:pPr>
      <w:r w:rsidRPr="00F7373D">
        <w:rPr>
          <w:rFonts w:ascii="Times New Roman" w:eastAsia="Times New Roman" w:hAnsi="Times New Roman" w:cs="Times New Roman"/>
          <w:b/>
          <w:sz w:val="23"/>
          <w:szCs w:val="23"/>
        </w:rPr>
        <w:t>(ФОРМА)</w:t>
      </w:r>
    </w:p>
    <w:p w14:paraId="2BF030D6" w14:textId="77777777" w:rsidR="0048093E" w:rsidRPr="00F7373D" w:rsidRDefault="0048093E" w:rsidP="00F7373D">
      <w:pPr>
        <w:ind w:firstLine="0"/>
        <w:jc w:val="right"/>
        <w:rPr>
          <w:rFonts w:ascii="Times New Roman" w:hAnsi="Times New Roman" w:cs="Times New Roman"/>
          <w:b/>
          <w:sz w:val="23"/>
        </w:rPr>
      </w:pPr>
    </w:p>
    <w:p w14:paraId="388E53F0"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 xml:space="preserve">Акт об исполнении обязательств по Договору </w:t>
      </w:r>
    </w:p>
    <w:p w14:paraId="473701FE"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№_____ от «___» ________20__ г.</w:t>
      </w:r>
    </w:p>
    <w:p w14:paraId="24544504" w14:textId="77777777" w:rsidR="0048093E" w:rsidRPr="00F7373D" w:rsidRDefault="0048093E" w:rsidP="00092996">
      <w:pPr>
        <w:ind w:firstLine="0"/>
        <w:jc w:val="center"/>
        <w:rPr>
          <w:rFonts w:ascii="Times New Roman" w:hAnsi="Times New Roman" w:cs="Times New Roman"/>
          <w:b/>
          <w:sz w:val="23"/>
        </w:rPr>
      </w:pPr>
    </w:p>
    <w:tbl>
      <w:tblPr>
        <w:tblW w:w="0" w:type="auto"/>
        <w:tblLook w:val="04A0" w:firstRow="1" w:lastRow="0" w:firstColumn="1" w:lastColumn="0" w:noHBand="0" w:noVBand="1"/>
      </w:tblPr>
      <w:tblGrid>
        <w:gridCol w:w="4631"/>
        <w:gridCol w:w="4724"/>
      </w:tblGrid>
      <w:tr w:rsidR="0048093E" w:rsidRPr="00F7373D" w14:paraId="7FEF817C" w14:textId="77777777" w:rsidTr="0048093E">
        <w:trPr>
          <w:trHeight w:val="419"/>
        </w:trPr>
        <w:tc>
          <w:tcPr>
            <w:tcW w:w="5139" w:type="dxa"/>
            <w:shd w:val="clear" w:color="auto" w:fill="auto"/>
          </w:tcPr>
          <w:p w14:paraId="4FE878D4" w14:textId="77777777" w:rsidR="0048093E" w:rsidRPr="00F7373D" w:rsidRDefault="0048093E" w:rsidP="00285B3B">
            <w:pPr>
              <w:ind w:firstLine="0"/>
              <w:rPr>
                <w:rFonts w:ascii="Times New Roman" w:hAnsi="Times New Roman" w:cs="Times New Roman"/>
                <w:sz w:val="23"/>
              </w:rPr>
            </w:pPr>
            <w:r w:rsidRPr="00F7373D">
              <w:rPr>
                <w:rFonts w:ascii="Times New Roman" w:hAnsi="Times New Roman" w:cs="Times New Roman"/>
                <w:sz w:val="23"/>
              </w:rPr>
              <w:t>пгт. Сириус</w:t>
            </w:r>
          </w:p>
        </w:tc>
        <w:tc>
          <w:tcPr>
            <w:tcW w:w="5140" w:type="dxa"/>
            <w:shd w:val="clear" w:color="auto" w:fill="auto"/>
          </w:tcPr>
          <w:p w14:paraId="247036B5" w14:textId="77777777" w:rsidR="0048093E" w:rsidRPr="00F7373D" w:rsidRDefault="0048093E" w:rsidP="00092996">
            <w:pPr>
              <w:ind w:firstLine="0"/>
              <w:jc w:val="right"/>
              <w:rPr>
                <w:rFonts w:ascii="Times New Roman" w:hAnsi="Times New Roman" w:cs="Times New Roman"/>
                <w:sz w:val="23"/>
              </w:rPr>
            </w:pPr>
            <w:r w:rsidRPr="00F7373D">
              <w:rPr>
                <w:rFonts w:ascii="Times New Roman" w:hAnsi="Times New Roman" w:cs="Times New Roman"/>
                <w:sz w:val="23"/>
              </w:rPr>
              <w:t>«_____» _____________ 20___ г.</w:t>
            </w:r>
          </w:p>
        </w:tc>
      </w:tr>
    </w:tbl>
    <w:p w14:paraId="22477A0B" w14:textId="77777777" w:rsidR="0048093E" w:rsidRPr="00F7373D" w:rsidRDefault="0048093E" w:rsidP="00285B3B">
      <w:pPr>
        <w:ind w:firstLine="0"/>
        <w:rPr>
          <w:rFonts w:ascii="Times New Roman" w:hAnsi="Times New Roman" w:cs="Times New Roman"/>
          <w:sz w:val="23"/>
        </w:rPr>
      </w:pPr>
    </w:p>
    <w:p w14:paraId="2B21C58C" w14:textId="5E5EC9EB" w:rsidR="0048093E" w:rsidRPr="00F7373D" w:rsidRDefault="0048093E" w:rsidP="00F7373D">
      <w:pPr>
        <w:ind w:firstLine="709"/>
        <w:contextualSpacing/>
        <w:rPr>
          <w:rFonts w:ascii="Times New Roman" w:hAnsi="Times New Roman" w:cs="Times New Roman"/>
          <w:sz w:val="23"/>
        </w:rPr>
      </w:pPr>
      <w:r w:rsidRPr="00F7373D">
        <w:rPr>
          <w:rFonts w:ascii="Times New Roman" w:hAnsi="Times New Roman" w:cs="Times New Roman"/>
          <w:b/>
          <w:sz w:val="23"/>
        </w:rPr>
        <w:t xml:space="preserve">Акционерное общество «Сочи-Парк» (АО «Сочи-Парк»), </w:t>
      </w:r>
      <w:r w:rsidR="006B2EFC" w:rsidRPr="00F7373D">
        <w:rPr>
          <w:rFonts w:ascii="Times New Roman" w:hAnsi="Times New Roman" w:cs="Times New Roman"/>
          <w:bCs/>
          <w:sz w:val="23"/>
          <w:szCs w:val="23"/>
        </w:rPr>
        <w:t>именуемое в дальнейшем «</w:t>
      </w:r>
      <w:r w:rsidR="006B2EFC" w:rsidRPr="00F7373D">
        <w:rPr>
          <w:rFonts w:ascii="Times New Roman" w:hAnsi="Times New Roman" w:cs="Times New Roman"/>
          <w:b/>
          <w:sz w:val="23"/>
          <w:szCs w:val="23"/>
        </w:rPr>
        <w:t>Заказчик</w:t>
      </w:r>
      <w:r w:rsidR="006B2EFC" w:rsidRPr="00F7373D">
        <w:rPr>
          <w:rFonts w:ascii="Times New Roman" w:hAnsi="Times New Roman" w:cs="Times New Roman"/>
          <w:bCs/>
          <w:sz w:val="23"/>
          <w:szCs w:val="23"/>
        </w:rPr>
        <w:t xml:space="preserve">», </w:t>
      </w:r>
      <w:r w:rsidRPr="00F7373D">
        <w:rPr>
          <w:rFonts w:ascii="Times New Roman" w:hAnsi="Times New Roman" w:cs="Times New Roman"/>
          <w:sz w:val="23"/>
        </w:rPr>
        <w:t>в лице</w:t>
      </w:r>
      <w:r w:rsidR="006B2EFC" w:rsidRPr="00F7373D">
        <w:rPr>
          <w:rFonts w:ascii="Times New Roman" w:hAnsi="Times New Roman" w:cs="Times New Roman"/>
          <w:bCs/>
          <w:sz w:val="23"/>
          <w:szCs w:val="23"/>
        </w:rPr>
        <w:t xml:space="preserve"> генерального директора Кузнецовой Людмилы Александровны,</w:t>
      </w:r>
      <w:r w:rsidRPr="00F7373D">
        <w:rPr>
          <w:rFonts w:ascii="Times New Roman" w:hAnsi="Times New Roman" w:cs="Times New Roman"/>
          <w:sz w:val="23"/>
        </w:rPr>
        <w:t xml:space="preserve"> действующего на основании </w:t>
      </w:r>
      <w:r w:rsidR="006B2EFC" w:rsidRPr="00F7373D">
        <w:rPr>
          <w:rFonts w:ascii="Times New Roman" w:hAnsi="Times New Roman" w:cs="Times New Roman"/>
          <w:bCs/>
          <w:sz w:val="23"/>
          <w:szCs w:val="23"/>
        </w:rPr>
        <w:t>Устава,</w:t>
      </w:r>
      <w:r w:rsidRPr="00F7373D">
        <w:rPr>
          <w:rFonts w:ascii="Times New Roman" w:hAnsi="Times New Roman" w:cs="Times New Roman"/>
          <w:sz w:val="23"/>
        </w:rPr>
        <w:t xml:space="preserve"> с одной стороны, и</w:t>
      </w:r>
    </w:p>
    <w:p w14:paraId="49A465A0" w14:textId="7849A552" w:rsidR="0048093E" w:rsidRPr="00F7373D" w:rsidRDefault="006B2EFC">
      <w:pPr>
        <w:widowControl w:val="0"/>
        <w:suppressAutoHyphens/>
        <w:autoSpaceDN w:val="0"/>
        <w:ind w:firstLine="708"/>
        <w:textAlignment w:val="baseline"/>
        <w:rPr>
          <w:rFonts w:ascii="Times New Roman" w:eastAsia="SimSun" w:hAnsi="Times New Roman" w:cs="Times New Roman"/>
          <w:kern w:val="3"/>
          <w:sz w:val="23"/>
        </w:rPr>
      </w:pPr>
      <w:r w:rsidRPr="00F7373D">
        <w:rPr>
          <w:rFonts w:ascii="Times New Roman" w:hAnsi="Times New Roman" w:cs="Times New Roman"/>
          <w:b/>
          <w:sz w:val="23"/>
          <w:szCs w:val="23"/>
        </w:rPr>
        <w:t>_______________________________________________ (__________________)</w:t>
      </w:r>
      <w:r w:rsidRPr="00F7373D">
        <w:rPr>
          <w:rFonts w:ascii="Times New Roman" w:hAnsi="Times New Roman" w:cs="Times New Roman"/>
          <w:bCs/>
          <w:sz w:val="23"/>
          <w:szCs w:val="23"/>
        </w:rPr>
        <w:t>,</w:t>
      </w:r>
      <w:r w:rsidR="0048093E" w:rsidRPr="00F7373D">
        <w:rPr>
          <w:rFonts w:ascii="Times New Roman" w:eastAsia="SimSun" w:hAnsi="Times New Roman" w:cs="Times New Roman"/>
          <w:sz w:val="23"/>
        </w:rPr>
        <w:t xml:space="preserve"> именуемое в дальнейшем «</w:t>
      </w:r>
      <w:r w:rsidR="0048093E" w:rsidRPr="00F7373D">
        <w:rPr>
          <w:rFonts w:ascii="Times New Roman" w:eastAsia="SimSun" w:hAnsi="Times New Roman" w:cs="Times New Roman"/>
          <w:b/>
          <w:sz w:val="23"/>
        </w:rPr>
        <w:t>Подрядчик</w:t>
      </w:r>
      <w:r w:rsidR="0048093E" w:rsidRPr="00F7373D">
        <w:rPr>
          <w:rFonts w:ascii="Times New Roman" w:eastAsia="SimSun" w:hAnsi="Times New Roman" w:cs="Times New Roman"/>
          <w:sz w:val="23"/>
        </w:rPr>
        <w:t xml:space="preserve">», в лице </w:t>
      </w:r>
      <w:r w:rsidRPr="00F7373D">
        <w:rPr>
          <w:rFonts w:ascii="Times New Roman" w:hAnsi="Times New Roman" w:cs="Times New Roman"/>
          <w:bCs/>
          <w:sz w:val="23"/>
          <w:szCs w:val="23"/>
        </w:rPr>
        <w:t>_____________________________________________________,</w:t>
      </w:r>
      <w:r w:rsidR="0048093E" w:rsidRPr="00F7373D">
        <w:rPr>
          <w:rFonts w:ascii="Times New Roman" w:eastAsia="SimSun" w:hAnsi="Times New Roman" w:cs="Times New Roman"/>
          <w:sz w:val="23"/>
        </w:rPr>
        <w:t xml:space="preserve"> действующего на основании</w:t>
      </w:r>
      <w:r w:rsidRPr="00F7373D">
        <w:rPr>
          <w:rFonts w:ascii="Times New Roman" w:hAnsi="Times New Roman" w:cs="Times New Roman"/>
          <w:bCs/>
          <w:sz w:val="23"/>
          <w:szCs w:val="23"/>
        </w:rPr>
        <w:t xml:space="preserve"> ___________________,</w:t>
      </w:r>
      <w:r w:rsidR="0048093E" w:rsidRPr="00F7373D">
        <w:rPr>
          <w:rFonts w:ascii="Times New Roman" w:eastAsia="SimSun" w:hAnsi="Times New Roman" w:cs="Times New Roman"/>
          <w:sz w:val="23"/>
        </w:rPr>
        <w:t xml:space="preserve"> с другой стороны, </w:t>
      </w:r>
      <w:r w:rsidRPr="00F7373D">
        <w:rPr>
          <w:rFonts w:ascii="Times New Roman" w:hAnsi="Times New Roman" w:cs="Times New Roman"/>
          <w:bCs/>
          <w:sz w:val="23"/>
          <w:szCs w:val="23"/>
        </w:rPr>
        <w:t xml:space="preserve">далее </w:t>
      </w:r>
      <w:r w:rsidR="0048093E" w:rsidRPr="00F7373D">
        <w:rPr>
          <w:rFonts w:ascii="Times New Roman" w:eastAsia="SimSun" w:hAnsi="Times New Roman" w:cs="Times New Roman"/>
          <w:sz w:val="23"/>
        </w:rPr>
        <w:t>совместно именуемые «Стороны</w:t>
      </w:r>
      <w:r w:rsidRPr="00F7373D">
        <w:rPr>
          <w:rFonts w:ascii="Times New Roman" w:hAnsi="Times New Roman" w:cs="Times New Roman"/>
          <w:bCs/>
          <w:sz w:val="23"/>
          <w:szCs w:val="23"/>
        </w:rPr>
        <w:t>»,</w:t>
      </w:r>
      <w:r w:rsidR="0048093E" w:rsidRPr="00F7373D">
        <w:rPr>
          <w:rFonts w:ascii="Times New Roman" w:eastAsia="SimSun" w:hAnsi="Times New Roman" w:cs="Times New Roman"/>
          <w:sz w:val="23"/>
        </w:rPr>
        <w:t xml:space="preserve"> </w:t>
      </w:r>
      <w:r w:rsidR="0048093E" w:rsidRPr="00F7373D">
        <w:rPr>
          <w:rFonts w:ascii="Times New Roman" w:eastAsia="SimSun" w:hAnsi="Times New Roman" w:cs="Times New Roman"/>
          <w:kern w:val="3"/>
          <w:sz w:val="23"/>
        </w:rPr>
        <w:t xml:space="preserve">в соответствии с условиями Договора подряда №____ от «___»____________ (далее – «Договор»),   подписали настоящий акт о выполнении Договора (далее – «Акт») о нижеследующем: </w:t>
      </w:r>
    </w:p>
    <w:p w14:paraId="03A0E06D" w14:textId="77777777" w:rsidR="006B2EFC" w:rsidRPr="00F7373D" w:rsidRDefault="006B2EFC" w:rsidP="006B2EFC">
      <w:pPr>
        <w:widowControl w:val="0"/>
        <w:suppressAutoHyphens/>
        <w:autoSpaceDN w:val="0"/>
        <w:ind w:firstLine="708"/>
        <w:textAlignment w:val="baseline"/>
        <w:rPr>
          <w:rFonts w:ascii="Times New Roman" w:eastAsia="SimSun" w:hAnsi="Times New Roman" w:cs="Times New Roman"/>
          <w:kern w:val="3"/>
          <w:sz w:val="23"/>
          <w:szCs w:val="23"/>
          <w:lang w:eastAsia="zh-CN" w:bidi="hi-IN"/>
        </w:rPr>
      </w:pPr>
    </w:p>
    <w:p w14:paraId="42DB75D4" w14:textId="77777777" w:rsidR="0048093E" w:rsidRPr="00F7373D" w:rsidRDefault="0048093E" w:rsidP="00F7373D">
      <w:pPr>
        <w:ind w:firstLine="709"/>
        <w:rPr>
          <w:rFonts w:ascii="Times New Roman" w:hAnsi="Times New Roman" w:cs="Times New Roman"/>
          <w:sz w:val="23"/>
        </w:rPr>
      </w:pPr>
      <w:r w:rsidRPr="00F7373D">
        <w:rPr>
          <w:rFonts w:ascii="Times New Roman" w:hAnsi="Times New Roman" w:cs="Times New Roman"/>
          <w:sz w:val="23"/>
        </w:rPr>
        <w:t xml:space="preserve">1. По результатам исполнения обязательств по Договору Подрядчик в полном объеме выполнил Работы по Договору и передал их результаты Заказчику, а Заказчик принял и оплатил их стоимость в порядке и сроки, установленные Договором, что подтверждается Актом сверки взаимных расчетов сторон от «___» _____20__г. </w:t>
      </w:r>
    </w:p>
    <w:p w14:paraId="78442386" w14:textId="77777777" w:rsidR="0048093E" w:rsidRPr="00F7373D" w:rsidRDefault="0048093E" w:rsidP="00F7373D">
      <w:pPr>
        <w:ind w:firstLine="709"/>
        <w:rPr>
          <w:rFonts w:ascii="Times New Roman" w:hAnsi="Times New Roman" w:cs="Times New Roman"/>
          <w:sz w:val="23"/>
        </w:rPr>
      </w:pPr>
    </w:p>
    <w:p w14:paraId="6913BFE4" w14:textId="77777777" w:rsidR="0048093E" w:rsidRPr="00F7373D" w:rsidRDefault="0048093E" w:rsidP="00F7373D">
      <w:pPr>
        <w:ind w:firstLine="709"/>
        <w:rPr>
          <w:rFonts w:ascii="Times New Roman" w:hAnsi="Times New Roman" w:cs="Times New Roman"/>
          <w:sz w:val="23"/>
        </w:rPr>
      </w:pPr>
      <w:r w:rsidRPr="00F7373D">
        <w:rPr>
          <w:rFonts w:ascii="Times New Roman" w:hAnsi="Times New Roman" w:cs="Times New Roman"/>
          <w:sz w:val="23"/>
        </w:rPr>
        <w:t xml:space="preserve">2. Все условия и обязательства Сторон Договора выполнены в полном объеме. </w:t>
      </w:r>
    </w:p>
    <w:p w14:paraId="35B5838B" w14:textId="77777777" w:rsidR="0048093E" w:rsidRPr="00F7373D" w:rsidRDefault="0048093E" w:rsidP="00F7373D">
      <w:pPr>
        <w:ind w:firstLine="709"/>
        <w:rPr>
          <w:rFonts w:ascii="Times New Roman" w:hAnsi="Times New Roman" w:cs="Times New Roman"/>
          <w:sz w:val="23"/>
        </w:rPr>
      </w:pPr>
    </w:p>
    <w:p w14:paraId="0F842CB0" w14:textId="77777777" w:rsidR="0048093E" w:rsidRPr="00F7373D" w:rsidRDefault="0048093E" w:rsidP="00F7373D">
      <w:pPr>
        <w:ind w:firstLine="709"/>
        <w:rPr>
          <w:rFonts w:ascii="Times New Roman" w:hAnsi="Times New Roman" w:cs="Times New Roman"/>
          <w:sz w:val="23"/>
        </w:rPr>
      </w:pPr>
      <w:r w:rsidRPr="00F7373D">
        <w:rPr>
          <w:rFonts w:ascii="Times New Roman" w:hAnsi="Times New Roman" w:cs="Times New Roman"/>
          <w:sz w:val="23"/>
        </w:rPr>
        <w:t>3. Претензий и замечаний Стороны друг к другу не имеют.</w:t>
      </w:r>
    </w:p>
    <w:p w14:paraId="5CB31076" w14:textId="77777777" w:rsidR="0048093E" w:rsidRPr="00F7373D" w:rsidRDefault="0048093E" w:rsidP="00F7373D">
      <w:pPr>
        <w:ind w:firstLine="709"/>
        <w:rPr>
          <w:rFonts w:ascii="Times New Roman" w:hAnsi="Times New Roman" w:cs="Times New Roman"/>
          <w:sz w:val="23"/>
        </w:rPr>
      </w:pPr>
    </w:p>
    <w:p w14:paraId="5C8B655E" w14:textId="77777777" w:rsidR="0048093E" w:rsidRPr="00F7373D" w:rsidRDefault="0048093E" w:rsidP="00F7373D">
      <w:pPr>
        <w:ind w:firstLine="709"/>
        <w:rPr>
          <w:rFonts w:ascii="Times New Roman" w:hAnsi="Times New Roman" w:cs="Times New Roman"/>
          <w:sz w:val="23"/>
        </w:rPr>
      </w:pPr>
      <w:r w:rsidRPr="00F7373D">
        <w:rPr>
          <w:rFonts w:ascii="Times New Roman" w:hAnsi="Times New Roman" w:cs="Times New Roman"/>
          <w:sz w:val="23"/>
        </w:rPr>
        <w:t>4. Настоящий Акт вступает в силу с момента его подписания Сторонами и является основанием для закрытия Договора.</w:t>
      </w:r>
    </w:p>
    <w:p w14:paraId="6ABCB391" w14:textId="77777777" w:rsidR="0048093E" w:rsidRPr="00F7373D" w:rsidRDefault="0048093E" w:rsidP="00F7373D">
      <w:pPr>
        <w:ind w:firstLine="709"/>
        <w:rPr>
          <w:rFonts w:ascii="Times New Roman" w:hAnsi="Times New Roman" w:cs="Times New Roman"/>
          <w:sz w:val="23"/>
        </w:rPr>
      </w:pPr>
    </w:p>
    <w:p w14:paraId="6441BB82" w14:textId="77777777" w:rsidR="0048093E" w:rsidRPr="00F7373D" w:rsidRDefault="0048093E" w:rsidP="00F7373D">
      <w:pPr>
        <w:ind w:firstLine="709"/>
        <w:rPr>
          <w:rFonts w:ascii="Times New Roman" w:hAnsi="Times New Roman" w:cs="Times New Roman"/>
          <w:sz w:val="23"/>
        </w:rPr>
      </w:pPr>
      <w:r w:rsidRPr="00F7373D">
        <w:rPr>
          <w:rFonts w:ascii="Times New Roman" w:hAnsi="Times New Roman" w:cs="Times New Roman"/>
          <w:sz w:val="23"/>
        </w:rPr>
        <w:t>5. Акт составлен в ___ экземплярах, имеющих одинаковую юридическую силу: ___ – для Заказчика и ____ – для Подрядчика.</w:t>
      </w:r>
    </w:p>
    <w:p w14:paraId="48C35167" w14:textId="77777777" w:rsidR="0048093E" w:rsidRPr="00F7373D" w:rsidRDefault="0048093E" w:rsidP="00F7373D">
      <w:pPr>
        <w:ind w:firstLine="709"/>
        <w:rPr>
          <w:rFonts w:ascii="Times New Roman" w:hAnsi="Times New Roman" w:cs="Times New Roman"/>
          <w:sz w:val="23"/>
        </w:rPr>
      </w:pPr>
    </w:p>
    <w:p w14:paraId="0816BAD5"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6. Подписи Сторон.</w:t>
      </w:r>
    </w:p>
    <w:p w14:paraId="6B0A2BC2" w14:textId="77777777" w:rsidR="0048093E" w:rsidRPr="00F7373D" w:rsidRDefault="0048093E" w:rsidP="00092996">
      <w:pPr>
        <w:ind w:firstLine="0"/>
        <w:jc w:val="center"/>
        <w:rPr>
          <w:rFonts w:ascii="Times New Roman" w:hAnsi="Times New Roman" w:cs="Times New Roman"/>
          <w:sz w:val="23"/>
        </w:rPr>
      </w:pPr>
    </w:p>
    <w:tbl>
      <w:tblPr>
        <w:tblW w:w="9128" w:type="dxa"/>
        <w:jc w:val="center"/>
        <w:tblLook w:val="01E0" w:firstRow="1" w:lastRow="1" w:firstColumn="1" w:lastColumn="1" w:noHBand="0" w:noVBand="0"/>
      </w:tblPr>
      <w:tblGrid>
        <w:gridCol w:w="5211"/>
        <w:gridCol w:w="3917"/>
      </w:tblGrid>
      <w:tr w:rsidR="0048093E" w:rsidRPr="00F7373D" w14:paraId="4036DD3B" w14:textId="77777777" w:rsidTr="0048093E">
        <w:trPr>
          <w:trHeight w:val="567"/>
          <w:jc w:val="center"/>
        </w:trPr>
        <w:tc>
          <w:tcPr>
            <w:tcW w:w="5211" w:type="dxa"/>
          </w:tcPr>
          <w:p w14:paraId="003D9C07" w14:textId="77777777" w:rsidR="0048093E" w:rsidRPr="00F7373D" w:rsidRDefault="0048093E" w:rsidP="00285B3B">
            <w:pPr>
              <w:ind w:firstLine="0"/>
              <w:contextualSpacing/>
              <w:rPr>
                <w:rFonts w:ascii="Times New Roman" w:hAnsi="Times New Roman" w:cs="Times New Roman"/>
                <w:b/>
                <w:sz w:val="23"/>
              </w:rPr>
            </w:pPr>
            <w:r w:rsidRPr="00F7373D">
              <w:rPr>
                <w:rFonts w:ascii="Times New Roman" w:hAnsi="Times New Roman" w:cs="Times New Roman"/>
                <w:b/>
                <w:sz w:val="23"/>
              </w:rPr>
              <w:t>Заказчик:</w:t>
            </w:r>
          </w:p>
          <w:p w14:paraId="56977768" w14:textId="77777777" w:rsidR="0048093E" w:rsidRPr="00F7373D" w:rsidRDefault="0048093E" w:rsidP="00285B3B">
            <w:pPr>
              <w:ind w:firstLine="0"/>
              <w:contextualSpacing/>
              <w:rPr>
                <w:rFonts w:ascii="Times New Roman" w:hAnsi="Times New Roman" w:cs="Times New Roman"/>
                <w:b/>
                <w:sz w:val="23"/>
              </w:rPr>
            </w:pPr>
            <w:r w:rsidRPr="00F7373D">
              <w:rPr>
                <w:rFonts w:ascii="Times New Roman" w:hAnsi="Times New Roman" w:cs="Times New Roman"/>
                <w:b/>
                <w:sz w:val="23"/>
              </w:rPr>
              <w:t>АО «Сочи-Парк»</w:t>
            </w:r>
          </w:p>
          <w:p w14:paraId="0BCCB9D6" w14:textId="77777777" w:rsidR="0048093E" w:rsidRPr="00F7373D" w:rsidRDefault="0048093E" w:rsidP="00F7373D">
            <w:pPr>
              <w:contextualSpacing/>
              <w:rPr>
                <w:rFonts w:ascii="Times New Roman" w:hAnsi="Times New Roman" w:cs="Times New Roman"/>
                <w:b/>
                <w:sz w:val="23"/>
              </w:rPr>
            </w:pPr>
          </w:p>
          <w:p w14:paraId="4801FB91" w14:textId="77777777" w:rsidR="0048093E" w:rsidRPr="00F7373D" w:rsidRDefault="0048093E" w:rsidP="00F7373D">
            <w:pPr>
              <w:contextualSpacing/>
              <w:rPr>
                <w:rFonts w:ascii="Times New Roman" w:hAnsi="Times New Roman" w:cs="Times New Roman"/>
                <w:b/>
                <w:sz w:val="23"/>
              </w:rPr>
            </w:pPr>
          </w:p>
          <w:p w14:paraId="0F1CC5B1" w14:textId="77777777" w:rsidR="0048093E" w:rsidRPr="00F7373D" w:rsidRDefault="0048093E" w:rsidP="00F7373D">
            <w:pPr>
              <w:contextualSpacing/>
              <w:rPr>
                <w:rFonts w:ascii="Times New Roman" w:hAnsi="Times New Roman" w:cs="Times New Roman"/>
                <w:b/>
                <w:sz w:val="23"/>
              </w:rPr>
            </w:pPr>
          </w:p>
          <w:p w14:paraId="5DD8CCDF" w14:textId="77777777" w:rsidR="0048093E" w:rsidRPr="00F7373D" w:rsidRDefault="0048093E" w:rsidP="00F7373D">
            <w:pPr>
              <w:contextualSpacing/>
              <w:rPr>
                <w:rFonts w:ascii="Times New Roman" w:hAnsi="Times New Roman" w:cs="Times New Roman"/>
                <w:b/>
                <w:sz w:val="23"/>
              </w:rPr>
            </w:pPr>
            <w:r w:rsidRPr="00F7373D">
              <w:rPr>
                <w:rFonts w:ascii="Times New Roman" w:hAnsi="Times New Roman" w:cs="Times New Roman"/>
                <w:b/>
                <w:sz w:val="23"/>
              </w:rPr>
              <w:t>______________/_____________/</w:t>
            </w:r>
          </w:p>
          <w:p w14:paraId="61388258" w14:textId="77777777" w:rsidR="0048093E" w:rsidRPr="00F7373D" w:rsidRDefault="0048093E" w:rsidP="00F7373D">
            <w:pPr>
              <w:contextualSpacing/>
              <w:rPr>
                <w:rFonts w:ascii="Times New Roman" w:hAnsi="Times New Roman" w:cs="Times New Roman"/>
                <w:b/>
                <w:sz w:val="23"/>
              </w:rPr>
            </w:pPr>
            <w:r w:rsidRPr="00F7373D">
              <w:rPr>
                <w:rFonts w:ascii="Times New Roman" w:hAnsi="Times New Roman" w:cs="Times New Roman"/>
                <w:b/>
                <w:sz w:val="23"/>
              </w:rPr>
              <w:t>м.п.</w:t>
            </w:r>
          </w:p>
        </w:tc>
        <w:tc>
          <w:tcPr>
            <w:tcW w:w="3917" w:type="dxa"/>
          </w:tcPr>
          <w:p w14:paraId="4FED430F" w14:textId="77777777" w:rsidR="0048093E" w:rsidRPr="00F7373D" w:rsidRDefault="0048093E" w:rsidP="00F7373D">
            <w:pPr>
              <w:contextualSpacing/>
              <w:rPr>
                <w:rFonts w:ascii="Times New Roman" w:hAnsi="Times New Roman" w:cs="Times New Roman"/>
                <w:b/>
                <w:sz w:val="23"/>
              </w:rPr>
            </w:pPr>
            <w:r w:rsidRPr="00F7373D">
              <w:rPr>
                <w:rFonts w:ascii="Times New Roman" w:hAnsi="Times New Roman" w:cs="Times New Roman"/>
                <w:b/>
                <w:sz w:val="23"/>
              </w:rPr>
              <w:t>Подрядчик:</w:t>
            </w:r>
          </w:p>
          <w:p w14:paraId="5C326F2A" w14:textId="77777777" w:rsidR="0048093E" w:rsidRPr="00F7373D" w:rsidRDefault="0048093E" w:rsidP="00092996">
            <w:pPr>
              <w:ind w:firstLine="0"/>
              <w:jc w:val="left"/>
              <w:rPr>
                <w:rFonts w:ascii="Times New Roman" w:hAnsi="Times New Roman" w:cs="Times New Roman"/>
                <w:b/>
                <w:sz w:val="23"/>
              </w:rPr>
            </w:pPr>
          </w:p>
          <w:p w14:paraId="15DF7A7F" w14:textId="77777777" w:rsidR="0048093E" w:rsidRPr="00F7373D" w:rsidRDefault="0048093E" w:rsidP="00092996">
            <w:pPr>
              <w:ind w:firstLine="0"/>
              <w:jc w:val="left"/>
              <w:rPr>
                <w:rFonts w:ascii="Times New Roman" w:hAnsi="Times New Roman" w:cs="Times New Roman"/>
                <w:b/>
                <w:sz w:val="23"/>
              </w:rPr>
            </w:pPr>
          </w:p>
          <w:p w14:paraId="396B249E" w14:textId="77777777" w:rsidR="0048093E" w:rsidRPr="00F7373D" w:rsidRDefault="0048093E" w:rsidP="00092996">
            <w:pPr>
              <w:ind w:firstLine="0"/>
              <w:jc w:val="left"/>
              <w:rPr>
                <w:rFonts w:ascii="Times New Roman" w:hAnsi="Times New Roman" w:cs="Times New Roman"/>
                <w:b/>
                <w:sz w:val="23"/>
              </w:rPr>
            </w:pPr>
          </w:p>
          <w:p w14:paraId="5E688A01" w14:textId="77777777" w:rsidR="0048093E" w:rsidRPr="00F7373D" w:rsidRDefault="0048093E" w:rsidP="00092996">
            <w:pPr>
              <w:ind w:firstLine="0"/>
              <w:jc w:val="left"/>
              <w:rPr>
                <w:rFonts w:ascii="Times New Roman" w:hAnsi="Times New Roman" w:cs="Times New Roman"/>
                <w:b/>
                <w:sz w:val="23"/>
              </w:rPr>
            </w:pPr>
            <w:r w:rsidRPr="00F7373D">
              <w:rPr>
                <w:rFonts w:ascii="Times New Roman" w:hAnsi="Times New Roman" w:cs="Times New Roman"/>
                <w:b/>
                <w:sz w:val="23"/>
              </w:rPr>
              <w:t>__________</w:t>
            </w:r>
            <w:r w:rsidRPr="00F7373D">
              <w:rPr>
                <w:rFonts w:ascii="Times New Roman" w:hAnsi="Times New Roman" w:cs="Times New Roman"/>
                <w:b/>
                <w:sz w:val="23"/>
                <w:lang w:val="en-US"/>
              </w:rPr>
              <w:t>__</w:t>
            </w:r>
            <w:r w:rsidRPr="00F7373D">
              <w:rPr>
                <w:rFonts w:ascii="Times New Roman" w:hAnsi="Times New Roman" w:cs="Times New Roman"/>
                <w:b/>
                <w:sz w:val="23"/>
              </w:rPr>
              <w:t>___/ ___________/</w:t>
            </w:r>
          </w:p>
          <w:p w14:paraId="6B832293" w14:textId="77777777" w:rsidR="0048093E" w:rsidRPr="00F7373D" w:rsidRDefault="0048093E" w:rsidP="00285B3B">
            <w:pPr>
              <w:spacing w:line="221" w:lineRule="auto"/>
              <w:ind w:right="-2" w:firstLine="0"/>
              <w:rPr>
                <w:rFonts w:ascii="Times New Roman" w:hAnsi="Times New Roman" w:cs="Times New Roman"/>
                <w:b/>
                <w:sz w:val="23"/>
              </w:rPr>
            </w:pPr>
            <w:r w:rsidRPr="00F7373D">
              <w:rPr>
                <w:rFonts w:ascii="Times New Roman" w:hAnsi="Times New Roman" w:cs="Times New Roman"/>
                <w:b/>
                <w:sz w:val="23"/>
              </w:rPr>
              <w:t>м.п.</w:t>
            </w:r>
          </w:p>
          <w:p w14:paraId="20D255EB" w14:textId="77777777" w:rsidR="0048093E" w:rsidRPr="00F7373D" w:rsidRDefault="0048093E" w:rsidP="00285B3B">
            <w:pPr>
              <w:ind w:firstLine="0"/>
              <w:contextualSpacing/>
              <w:rPr>
                <w:rFonts w:ascii="Times New Roman" w:hAnsi="Times New Roman" w:cs="Times New Roman"/>
                <w:b/>
                <w:sz w:val="23"/>
              </w:rPr>
            </w:pPr>
          </w:p>
        </w:tc>
      </w:tr>
    </w:tbl>
    <w:p w14:paraId="13D1F781" w14:textId="77777777" w:rsidR="0048093E" w:rsidRPr="00F7373D" w:rsidRDefault="0048093E" w:rsidP="00092996">
      <w:pPr>
        <w:ind w:firstLine="0"/>
        <w:jc w:val="center"/>
        <w:rPr>
          <w:rFonts w:ascii="Times New Roman" w:hAnsi="Times New Roman" w:cs="Times New Roman"/>
          <w:b/>
          <w:sz w:val="23"/>
        </w:rPr>
      </w:pPr>
      <w:r w:rsidRPr="00F7373D">
        <w:rPr>
          <w:rFonts w:ascii="Times New Roman" w:hAnsi="Times New Roman" w:cs="Times New Roman"/>
          <w:b/>
          <w:sz w:val="23"/>
        </w:rPr>
        <w:t>ФОРМА СТОРОНАМИ СОГЛАСОВАНА:</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330"/>
        <w:gridCol w:w="5025"/>
      </w:tblGrid>
      <w:tr w:rsidR="0048093E" w:rsidRPr="00F7373D" w14:paraId="33C89563" w14:textId="77777777" w:rsidTr="00F7373D">
        <w:trPr>
          <w:tblCellSpacing w:w="15" w:type="dxa"/>
        </w:trPr>
        <w:tc>
          <w:tcPr>
            <w:tcW w:w="2569" w:type="pct"/>
            <w:hideMark/>
          </w:tcPr>
          <w:p w14:paraId="7910C5E2"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Заказчик:</w:t>
            </w:r>
          </w:p>
          <w:p w14:paraId="13846DE2"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АО «Сочи-Парк»</w:t>
            </w:r>
          </w:p>
          <w:p w14:paraId="5A783777" w14:textId="77777777" w:rsidR="0048093E" w:rsidRPr="00F7373D" w:rsidRDefault="0048093E" w:rsidP="00092996">
            <w:pPr>
              <w:ind w:firstLine="0"/>
              <w:contextualSpacing/>
              <w:jc w:val="left"/>
              <w:rPr>
                <w:rFonts w:ascii="Times New Roman" w:hAnsi="Times New Roman" w:cs="Times New Roman"/>
                <w:b/>
                <w:sz w:val="23"/>
              </w:rPr>
            </w:pPr>
          </w:p>
          <w:p w14:paraId="50F4AB31"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Генеральный директор</w:t>
            </w:r>
          </w:p>
          <w:p w14:paraId="55586445" w14:textId="77777777" w:rsidR="0048093E" w:rsidRPr="00F7373D" w:rsidRDefault="0048093E" w:rsidP="00092996">
            <w:pPr>
              <w:ind w:firstLine="0"/>
              <w:contextualSpacing/>
              <w:jc w:val="left"/>
              <w:rPr>
                <w:rFonts w:ascii="Times New Roman" w:hAnsi="Times New Roman" w:cs="Times New Roman"/>
                <w:b/>
                <w:sz w:val="23"/>
              </w:rPr>
            </w:pPr>
          </w:p>
          <w:p w14:paraId="3B0B935E" w14:textId="77777777" w:rsidR="0048093E" w:rsidRPr="00F7373D" w:rsidRDefault="0048093E" w:rsidP="00092996">
            <w:pPr>
              <w:ind w:firstLine="0"/>
              <w:contextualSpacing/>
              <w:jc w:val="left"/>
              <w:rPr>
                <w:rFonts w:ascii="Times New Roman" w:hAnsi="Times New Roman" w:cs="Times New Roman"/>
                <w:b/>
                <w:sz w:val="23"/>
              </w:rPr>
            </w:pPr>
          </w:p>
          <w:p w14:paraId="462150FE"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______________________/Л.А. Кузнецова/</w:t>
            </w:r>
          </w:p>
          <w:p w14:paraId="072D03EF" w14:textId="77777777" w:rsidR="0048093E" w:rsidRPr="00F7373D" w:rsidRDefault="0048093E"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lastRenderedPageBreak/>
              <w:t xml:space="preserve">м.п.              </w:t>
            </w:r>
          </w:p>
        </w:tc>
        <w:tc>
          <w:tcPr>
            <w:tcW w:w="2383" w:type="pct"/>
            <w:hideMark/>
          </w:tcPr>
          <w:p w14:paraId="27C21640" w14:textId="77777777" w:rsidR="00CA7B59"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lastRenderedPageBreak/>
              <w:t>Подрядчик:</w:t>
            </w:r>
          </w:p>
          <w:p w14:paraId="4DCE69F9" w14:textId="77777777" w:rsidR="00EA28F7" w:rsidRPr="00F7373D" w:rsidRDefault="00C57385" w:rsidP="00623737">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w:t>
            </w:r>
          </w:p>
          <w:p w14:paraId="02C44E07" w14:textId="77777777" w:rsidR="00EA28F7" w:rsidRPr="00F7373D" w:rsidRDefault="00EA28F7" w:rsidP="00623737">
            <w:pPr>
              <w:contextualSpacing/>
              <w:rPr>
                <w:rFonts w:ascii="Times New Roman" w:hAnsi="Times New Roman" w:cs="Times New Roman"/>
                <w:b/>
                <w:bCs/>
                <w:sz w:val="23"/>
                <w:szCs w:val="23"/>
              </w:rPr>
            </w:pPr>
          </w:p>
          <w:p w14:paraId="3FF20A7B" w14:textId="77777777" w:rsidR="00C57385" w:rsidRPr="00F7373D" w:rsidRDefault="00C57385" w:rsidP="00C57385">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w:t>
            </w:r>
          </w:p>
          <w:p w14:paraId="4388E368" w14:textId="77777777" w:rsidR="00EA28F7" w:rsidRPr="00F7373D" w:rsidRDefault="00EA28F7" w:rsidP="00623737">
            <w:pPr>
              <w:contextualSpacing/>
              <w:rPr>
                <w:rFonts w:ascii="Times New Roman" w:hAnsi="Times New Roman" w:cs="Times New Roman"/>
                <w:b/>
                <w:bCs/>
                <w:sz w:val="23"/>
                <w:szCs w:val="23"/>
              </w:rPr>
            </w:pPr>
          </w:p>
          <w:p w14:paraId="7588EBA3" w14:textId="77777777" w:rsidR="00EA28F7" w:rsidRPr="00F7373D" w:rsidRDefault="00EA28F7" w:rsidP="00623737">
            <w:pPr>
              <w:contextualSpacing/>
              <w:rPr>
                <w:rFonts w:ascii="Times New Roman" w:hAnsi="Times New Roman" w:cs="Times New Roman"/>
                <w:b/>
                <w:bCs/>
                <w:sz w:val="23"/>
                <w:szCs w:val="23"/>
              </w:rPr>
            </w:pPr>
          </w:p>
          <w:p w14:paraId="20C4CAC5" w14:textId="77777777" w:rsidR="00EA28F7" w:rsidRPr="00F7373D" w:rsidRDefault="00EA28F7" w:rsidP="00623737">
            <w:pPr>
              <w:contextualSpacing/>
              <w:rPr>
                <w:rFonts w:ascii="Times New Roman" w:hAnsi="Times New Roman" w:cs="Times New Roman"/>
                <w:b/>
                <w:bCs/>
                <w:sz w:val="23"/>
                <w:szCs w:val="23"/>
              </w:rPr>
            </w:pPr>
            <w:r w:rsidRPr="00F7373D">
              <w:rPr>
                <w:rFonts w:ascii="Times New Roman" w:hAnsi="Times New Roman" w:cs="Times New Roman"/>
                <w:b/>
                <w:bCs/>
                <w:sz w:val="23"/>
                <w:szCs w:val="23"/>
              </w:rPr>
              <w:t>_____________________/</w:t>
            </w:r>
            <w:r w:rsidR="00C57385" w:rsidRPr="00F7373D">
              <w:rPr>
                <w:rFonts w:ascii="Times New Roman" w:hAnsi="Times New Roman" w:cs="Times New Roman"/>
                <w:b/>
                <w:bCs/>
                <w:sz w:val="23"/>
                <w:szCs w:val="23"/>
              </w:rPr>
              <w:t>________________</w:t>
            </w:r>
            <w:r w:rsidRPr="00F7373D">
              <w:rPr>
                <w:rFonts w:ascii="Times New Roman" w:hAnsi="Times New Roman" w:cs="Times New Roman"/>
                <w:b/>
                <w:bCs/>
                <w:sz w:val="23"/>
                <w:szCs w:val="23"/>
              </w:rPr>
              <w:t>/</w:t>
            </w:r>
          </w:p>
          <w:p w14:paraId="5670786B" w14:textId="59B12BB6" w:rsidR="0048093E" w:rsidRPr="00F7373D" w:rsidRDefault="00CA7B59" w:rsidP="00092996">
            <w:pPr>
              <w:ind w:firstLine="0"/>
              <w:contextualSpacing/>
              <w:jc w:val="left"/>
              <w:rPr>
                <w:rFonts w:ascii="Times New Roman" w:hAnsi="Times New Roman" w:cs="Times New Roman"/>
                <w:b/>
                <w:sz w:val="23"/>
              </w:rPr>
            </w:pPr>
            <w:r w:rsidRPr="00F7373D">
              <w:rPr>
                <w:rFonts w:ascii="Times New Roman" w:hAnsi="Times New Roman" w:cs="Times New Roman"/>
                <w:b/>
                <w:sz w:val="23"/>
              </w:rPr>
              <w:t xml:space="preserve">м.п.                </w:t>
            </w:r>
          </w:p>
        </w:tc>
      </w:tr>
    </w:tbl>
    <w:p w14:paraId="4264CFA6" w14:textId="77777777" w:rsidR="002721AF" w:rsidRPr="00F7373D" w:rsidRDefault="002721AF" w:rsidP="00F7373D">
      <w:pPr>
        <w:tabs>
          <w:tab w:val="left" w:pos="2175"/>
        </w:tabs>
        <w:rPr>
          <w:rFonts w:ascii="Times New Roman" w:hAnsi="Times New Roman" w:cs="Times New Roman"/>
          <w:i/>
          <w:sz w:val="23"/>
        </w:rPr>
      </w:pPr>
    </w:p>
    <w:sectPr w:rsidR="002721AF" w:rsidRPr="00F7373D" w:rsidSect="00F7373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6E6A91" w14:textId="77777777" w:rsidR="00CB73D0" w:rsidRDefault="00CB73D0">
      <w:r>
        <w:separator/>
      </w:r>
    </w:p>
  </w:endnote>
  <w:endnote w:type="continuationSeparator" w:id="0">
    <w:p w14:paraId="6D9C45AA" w14:textId="77777777" w:rsidR="00CB73D0" w:rsidRDefault="00CB73D0">
      <w:r>
        <w:continuationSeparator/>
      </w:r>
    </w:p>
  </w:endnote>
  <w:endnote w:type="continuationNotice" w:id="1">
    <w:p w14:paraId="13584412" w14:textId="77777777" w:rsidR="00CB73D0" w:rsidRDefault="00CB73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arSymbol">
    <w:altName w:val="Calibri"/>
    <w:charset w:val="00"/>
    <w:family w:val="auto"/>
    <w:pitch w:val="default"/>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angal">
    <w:altName w:val="Courier New"/>
    <w:panose1 w:val="00000400000000000000"/>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ndale Sans UI">
    <w:altName w:val="Times New Roman"/>
    <w:charset w:val="00"/>
    <w:family w:val="auto"/>
    <w:pitch w:val="default"/>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00006FF" w:usb1="4000205B" w:usb2="00000010" w:usb3="00000000" w:csb0="0000019F" w:csb1="00000000"/>
  </w:font>
  <w:font w:name="ヒラギノ角ゴ Pro W3">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font191">
    <w:altName w:val="Times New Roman"/>
    <w:charset w:val="CC"/>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1F10EA" w14:textId="30B12840" w:rsidR="00931074" w:rsidRDefault="00931074">
    <w:pPr>
      <w:pStyle w:val="af"/>
      <w:jc w:val="right"/>
    </w:pPr>
    <w:r>
      <w:fldChar w:fldCharType="begin"/>
    </w:r>
    <w:r>
      <w:instrText>PAGE   \* MERGEFORMAT</w:instrText>
    </w:r>
    <w:r>
      <w:fldChar w:fldCharType="separate"/>
    </w:r>
    <w:r w:rsidR="003C7D16" w:rsidRPr="003C7D16">
      <w:rPr>
        <w:noProof/>
        <w:lang w:val="ru-RU"/>
      </w:rPr>
      <w:t>28</w:t>
    </w:r>
    <w:r>
      <w:fldChar w:fldCharType="end"/>
    </w:r>
  </w:p>
  <w:p w14:paraId="31D8A8CA" w14:textId="77777777" w:rsidR="00931074" w:rsidRPr="00EA7AC7" w:rsidRDefault="00931074" w:rsidP="00EA7AC7">
    <w:pPr>
      <w:pStyle w:val="af"/>
      <w:rPr>
        <w:i/>
        <w:iC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F84BF5" w14:textId="77777777" w:rsidR="00CB73D0" w:rsidRDefault="00CB73D0">
      <w:r>
        <w:separator/>
      </w:r>
    </w:p>
  </w:footnote>
  <w:footnote w:type="continuationSeparator" w:id="0">
    <w:p w14:paraId="77E98548" w14:textId="77777777" w:rsidR="00CB73D0" w:rsidRDefault="00CB73D0">
      <w:r>
        <w:continuationSeparator/>
      </w:r>
    </w:p>
  </w:footnote>
  <w:footnote w:type="continuationNotice" w:id="1">
    <w:p w14:paraId="3F85555D" w14:textId="77777777" w:rsidR="00CB73D0" w:rsidRDefault="00CB73D0"/>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4"/>
    <w:multiLevelType w:val="singleLevel"/>
    <w:tmpl w:val="00000004"/>
    <w:name w:val="WW8Num4"/>
    <w:lvl w:ilvl="0">
      <w:start w:val="5"/>
      <w:numFmt w:val="bullet"/>
      <w:lvlText w:val="-"/>
      <w:lvlJc w:val="left"/>
      <w:pPr>
        <w:tabs>
          <w:tab w:val="num" w:pos="349"/>
        </w:tabs>
      </w:pPr>
      <w:rPr>
        <w:rFonts w:ascii="StarSymbol" w:hAnsi="StarSymbol"/>
      </w:rPr>
    </w:lvl>
  </w:abstractNum>
  <w:abstractNum w:abstractNumId="1" w15:restartNumberingAfterBreak="0">
    <w:nsid w:val="023303FD"/>
    <w:multiLevelType w:val="multilevel"/>
    <w:tmpl w:val="D570D9A4"/>
    <w:lvl w:ilvl="0">
      <w:start w:val="1"/>
      <w:numFmt w:val="bullet"/>
      <w:lvlText w:val=""/>
      <w:lvlJc w:val="left"/>
      <w:pPr>
        <w:ind w:left="720" w:hanging="360"/>
      </w:pPr>
      <w:rPr>
        <w:rFonts w:ascii="Symbol" w:hAnsi="Symbol"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133E6314"/>
    <w:multiLevelType w:val="hybridMultilevel"/>
    <w:tmpl w:val="6F28F582"/>
    <w:lvl w:ilvl="0" w:tplc="04190001">
      <w:start w:val="1"/>
      <w:numFmt w:val="bullet"/>
      <w:lvlText w:val=""/>
      <w:lvlJc w:val="left"/>
      <w:pPr>
        <w:ind w:left="1483" w:hanging="360"/>
      </w:pPr>
      <w:rPr>
        <w:rFonts w:ascii="Symbol" w:hAnsi="Symbol" w:hint="default"/>
      </w:rPr>
    </w:lvl>
    <w:lvl w:ilvl="1" w:tplc="04190003" w:tentative="1">
      <w:start w:val="1"/>
      <w:numFmt w:val="bullet"/>
      <w:lvlText w:val="o"/>
      <w:lvlJc w:val="left"/>
      <w:pPr>
        <w:ind w:left="2203" w:hanging="360"/>
      </w:pPr>
      <w:rPr>
        <w:rFonts w:ascii="Courier New" w:hAnsi="Courier New" w:cs="Courier New" w:hint="default"/>
      </w:rPr>
    </w:lvl>
    <w:lvl w:ilvl="2" w:tplc="04190005" w:tentative="1">
      <w:start w:val="1"/>
      <w:numFmt w:val="bullet"/>
      <w:lvlText w:val=""/>
      <w:lvlJc w:val="left"/>
      <w:pPr>
        <w:ind w:left="2923" w:hanging="360"/>
      </w:pPr>
      <w:rPr>
        <w:rFonts w:ascii="Wingdings" w:hAnsi="Wingdings" w:hint="default"/>
      </w:rPr>
    </w:lvl>
    <w:lvl w:ilvl="3" w:tplc="04190001" w:tentative="1">
      <w:start w:val="1"/>
      <w:numFmt w:val="bullet"/>
      <w:lvlText w:val=""/>
      <w:lvlJc w:val="left"/>
      <w:pPr>
        <w:ind w:left="3643" w:hanging="360"/>
      </w:pPr>
      <w:rPr>
        <w:rFonts w:ascii="Symbol" w:hAnsi="Symbol" w:hint="default"/>
      </w:rPr>
    </w:lvl>
    <w:lvl w:ilvl="4" w:tplc="04190003" w:tentative="1">
      <w:start w:val="1"/>
      <w:numFmt w:val="bullet"/>
      <w:lvlText w:val="o"/>
      <w:lvlJc w:val="left"/>
      <w:pPr>
        <w:ind w:left="4363" w:hanging="360"/>
      </w:pPr>
      <w:rPr>
        <w:rFonts w:ascii="Courier New" w:hAnsi="Courier New" w:cs="Courier New" w:hint="default"/>
      </w:rPr>
    </w:lvl>
    <w:lvl w:ilvl="5" w:tplc="04190005" w:tentative="1">
      <w:start w:val="1"/>
      <w:numFmt w:val="bullet"/>
      <w:lvlText w:val=""/>
      <w:lvlJc w:val="left"/>
      <w:pPr>
        <w:ind w:left="5083" w:hanging="360"/>
      </w:pPr>
      <w:rPr>
        <w:rFonts w:ascii="Wingdings" w:hAnsi="Wingdings" w:hint="default"/>
      </w:rPr>
    </w:lvl>
    <w:lvl w:ilvl="6" w:tplc="04190001" w:tentative="1">
      <w:start w:val="1"/>
      <w:numFmt w:val="bullet"/>
      <w:lvlText w:val=""/>
      <w:lvlJc w:val="left"/>
      <w:pPr>
        <w:ind w:left="5803" w:hanging="360"/>
      </w:pPr>
      <w:rPr>
        <w:rFonts w:ascii="Symbol" w:hAnsi="Symbol" w:hint="default"/>
      </w:rPr>
    </w:lvl>
    <w:lvl w:ilvl="7" w:tplc="04190003" w:tentative="1">
      <w:start w:val="1"/>
      <w:numFmt w:val="bullet"/>
      <w:lvlText w:val="o"/>
      <w:lvlJc w:val="left"/>
      <w:pPr>
        <w:ind w:left="6523" w:hanging="360"/>
      </w:pPr>
      <w:rPr>
        <w:rFonts w:ascii="Courier New" w:hAnsi="Courier New" w:cs="Courier New" w:hint="default"/>
      </w:rPr>
    </w:lvl>
    <w:lvl w:ilvl="8" w:tplc="04190005" w:tentative="1">
      <w:start w:val="1"/>
      <w:numFmt w:val="bullet"/>
      <w:lvlText w:val=""/>
      <w:lvlJc w:val="left"/>
      <w:pPr>
        <w:ind w:left="7243" w:hanging="360"/>
      </w:pPr>
      <w:rPr>
        <w:rFonts w:ascii="Wingdings" w:hAnsi="Wingdings" w:hint="default"/>
      </w:rPr>
    </w:lvl>
  </w:abstractNum>
  <w:abstractNum w:abstractNumId="3" w15:restartNumberingAfterBreak="0">
    <w:nsid w:val="1D2A1C4B"/>
    <w:multiLevelType w:val="hybridMultilevel"/>
    <w:tmpl w:val="2C066ED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2363557E"/>
    <w:multiLevelType w:val="multilevel"/>
    <w:tmpl w:val="196E1ABC"/>
    <w:lvl w:ilvl="0">
      <w:start w:val="10"/>
      <w:numFmt w:val="decimal"/>
      <w:lvlText w:val="%1"/>
      <w:lvlJc w:val="left"/>
      <w:pPr>
        <w:ind w:left="420" w:hanging="420"/>
      </w:pPr>
      <w:rPr>
        <w:rFonts w:hint="default"/>
        <w:color w:val="auto"/>
      </w:rPr>
    </w:lvl>
    <w:lvl w:ilvl="1">
      <w:start w:val="8"/>
      <w:numFmt w:val="decimal"/>
      <w:lvlText w:val="%1.%2"/>
      <w:lvlJc w:val="left"/>
      <w:pPr>
        <w:ind w:left="1129" w:hanging="420"/>
      </w:pPr>
      <w:rPr>
        <w:rFonts w:hint="default"/>
        <w:color w:val="auto"/>
      </w:rPr>
    </w:lvl>
    <w:lvl w:ilvl="2">
      <w:start w:val="1"/>
      <w:numFmt w:val="decimal"/>
      <w:lvlText w:val="%1.%2.%3"/>
      <w:lvlJc w:val="left"/>
      <w:pPr>
        <w:ind w:left="2138" w:hanging="720"/>
      </w:pPr>
      <w:rPr>
        <w:rFonts w:hint="default"/>
        <w:color w:val="auto"/>
      </w:rPr>
    </w:lvl>
    <w:lvl w:ilvl="3">
      <w:start w:val="1"/>
      <w:numFmt w:val="decimal"/>
      <w:lvlText w:val="%1.%2.%3.%4"/>
      <w:lvlJc w:val="left"/>
      <w:pPr>
        <w:ind w:left="2847" w:hanging="720"/>
      </w:pPr>
      <w:rPr>
        <w:rFonts w:hint="default"/>
        <w:color w:val="auto"/>
      </w:rPr>
    </w:lvl>
    <w:lvl w:ilvl="4">
      <w:start w:val="1"/>
      <w:numFmt w:val="decimal"/>
      <w:lvlText w:val="%1.%2.%3.%4.%5"/>
      <w:lvlJc w:val="left"/>
      <w:pPr>
        <w:ind w:left="3916" w:hanging="1080"/>
      </w:pPr>
      <w:rPr>
        <w:rFonts w:hint="default"/>
        <w:color w:val="auto"/>
      </w:rPr>
    </w:lvl>
    <w:lvl w:ilvl="5">
      <w:start w:val="1"/>
      <w:numFmt w:val="decimal"/>
      <w:lvlText w:val="%1.%2.%3.%4.%5.%6"/>
      <w:lvlJc w:val="left"/>
      <w:pPr>
        <w:ind w:left="4625" w:hanging="1080"/>
      </w:pPr>
      <w:rPr>
        <w:rFonts w:hint="default"/>
        <w:color w:val="auto"/>
      </w:rPr>
    </w:lvl>
    <w:lvl w:ilvl="6">
      <w:start w:val="1"/>
      <w:numFmt w:val="decimal"/>
      <w:lvlText w:val="%1.%2.%3.%4.%5.%6.%7"/>
      <w:lvlJc w:val="left"/>
      <w:pPr>
        <w:ind w:left="5694" w:hanging="1440"/>
      </w:pPr>
      <w:rPr>
        <w:rFonts w:hint="default"/>
        <w:color w:val="auto"/>
      </w:rPr>
    </w:lvl>
    <w:lvl w:ilvl="7">
      <w:start w:val="1"/>
      <w:numFmt w:val="decimal"/>
      <w:lvlText w:val="%1.%2.%3.%4.%5.%6.%7.%8"/>
      <w:lvlJc w:val="left"/>
      <w:pPr>
        <w:ind w:left="6403" w:hanging="1440"/>
      </w:pPr>
      <w:rPr>
        <w:rFonts w:hint="default"/>
        <w:color w:val="auto"/>
      </w:rPr>
    </w:lvl>
    <w:lvl w:ilvl="8">
      <w:start w:val="1"/>
      <w:numFmt w:val="decimal"/>
      <w:lvlText w:val="%1.%2.%3.%4.%5.%6.%7.%8.%9"/>
      <w:lvlJc w:val="left"/>
      <w:pPr>
        <w:ind w:left="7472" w:hanging="1800"/>
      </w:pPr>
      <w:rPr>
        <w:rFonts w:hint="default"/>
        <w:color w:val="auto"/>
      </w:rPr>
    </w:lvl>
  </w:abstractNum>
  <w:abstractNum w:abstractNumId="5" w15:restartNumberingAfterBreak="0">
    <w:nsid w:val="23A23A6A"/>
    <w:multiLevelType w:val="multilevel"/>
    <w:tmpl w:val="13563960"/>
    <w:lvl w:ilvl="0">
      <w:start w:val="1"/>
      <w:numFmt w:val="decimal"/>
      <w:lvlText w:val="%1."/>
      <w:lvlJc w:val="left"/>
      <w:pPr>
        <w:ind w:left="720" w:hanging="360"/>
      </w:pPr>
      <w:rPr>
        <w:rFonts w:hint="default"/>
      </w:rPr>
    </w:lvl>
    <w:lvl w:ilvl="1">
      <w:start w:val="8"/>
      <w:numFmt w:val="decimal"/>
      <w:isLgl/>
      <w:lvlText w:val="%1.%2"/>
      <w:lvlJc w:val="left"/>
      <w:pPr>
        <w:ind w:left="1090" w:hanging="690"/>
      </w:pPr>
      <w:rPr>
        <w:rFonts w:hint="default"/>
      </w:rPr>
    </w:lvl>
    <w:lvl w:ilvl="2">
      <w:start w:val="4"/>
      <w:numFmt w:val="decimal"/>
      <w:isLgl/>
      <w:lvlText w:val="%1.%2.%3"/>
      <w:lvlJc w:val="left"/>
      <w:pPr>
        <w:ind w:left="1160" w:hanging="720"/>
      </w:pPr>
      <w:rPr>
        <w:rFonts w:hint="default"/>
      </w:rPr>
    </w:lvl>
    <w:lvl w:ilvl="3">
      <w:start w:val="5"/>
      <w:numFmt w:val="decimal"/>
      <w:isLgl/>
      <w:lvlText w:val="%1.%2.%3.%4"/>
      <w:lvlJc w:val="left"/>
      <w:pPr>
        <w:ind w:left="1200" w:hanging="720"/>
      </w:pPr>
      <w:rPr>
        <w:rFonts w:hint="default"/>
      </w:rPr>
    </w:lvl>
    <w:lvl w:ilvl="4">
      <w:start w:val="1"/>
      <w:numFmt w:val="decimal"/>
      <w:isLgl/>
      <w:lvlText w:val="%1.%2.%3.%4.%5"/>
      <w:lvlJc w:val="left"/>
      <w:pPr>
        <w:ind w:left="1600" w:hanging="1080"/>
      </w:pPr>
      <w:rPr>
        <w:rFonts w:hint="default"/>
      </w:rPr>
    </w:lvl>
    <w:lvl w:ilvl="5">
      <w:start w:val="1"/>
      <w:numFmt w:val="decimal"/>
      <w:isLgl/>
      <w:lvlText w:val="%1.%2.%3.%4.%5.%6"/>
      <w:lvlJc w:val="left"/>
      <w:pPr>
        <w:ind w:left="1640" w:hanging="1080"/>
      </w:pPr>
      <w:rPr>
        <w:rFonts w:hint="default"/>
      </w:rPr>
    </w:lvl>
    <w:lvl w:ilvl="6">
      <w:start w:val="1"/>
      <w:numFmt w:val="decimal"/>
      <w:isLgl/>
      <w:lvlText w:val="%1.%2.%3.%4.%5.%6.%7"/>
      <w:lvlJc w:val="left"/>
      <w:pPr>
        <w:ind w:left="2040" w:hanging="1440"/>
      </w:pPr>
      <w:rPr>
        <w:rFonts w:hint="default"/>
      </w:rPr>
    </w:lvl>
    <w:lvl w:ilvl="7">
      <w:start w:val="1"/>
      <w:numFmt w:val="decimal"/>
      <w:isLgl/>
      <w:lvlText w:val="%1.%2.%3.%4.%5.%6.%7.%8"/>
      <w:lvlJc w:val="left"/>
      <w:pPr>
        <w:ind w:left="2080" w:hanging="1440"/>
      </w:pPr>
      <w:rPr>
        <w:rFonts w:hint="default"/>
      </w:rPr>
    </w:lvl>
    <w:lvl w:ilvl="8">
      <w:start w:val="1"/>
      <w:numFmt w:val="decimal"/>
      <w:isLgl/>
      <w:lvlText w:val="%1.%2.%3.%4.%5.%6.%7.%8.%9"/>
      <w:lvlJc w:val="left"/>
      <w:pPr>
        <w:ind w:left="2120" w:hanging="1440"/>
      </w:pPr>
      <w:rPr>
        <w:rFonts w:hint="default"/>
      </w:rPr>
    </w:lvl>
  </w:abstractNum>
  <w:abstractNum w:abstractNumId="6" w15:restartNumberingAfterBreak="0">
    <w:nsid w:val="24A44DF6"/>
    <w:multiLevelType w:val="multilevel"/>
    <w:tmpl w:val="F5BCCA74"/>
    <w:lvl w:ilvl="0">
      <w:start w:val="1"/>
      <w:numFmt w:val="decimal"/>
      <w:lvlText w:val="%1."/>
      <w:lvlJc w:val="left"/>
      <w:pPr>
        <w:tabs>
          <w:tab w:val="num" w:pos="207"/>
        </w:tabs>
        <w:ind w:left="927" w:hanging="360"/>
      </w:pPr>
      <w:rPr>
        <w:b w:val="0"/>
        <w:sz w:val="22"/>
        <w:szCs w:val="22"/>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7" w15:restartNumberingAfterBreak="0">
    <w:nsid w:val="29154377"/>
    <w:multiLevelType w:val="multilevel"/>
    <w:tmpl w:val="99EA220E"/>
    <w:lvl w:ilvl="0">
      <w:start w:val="1"/>
      <w:numFmt w:val="decimal"/>
      <w:lvlText w:val="%1."/>
      <w:lvlJc w:val="left"/>
      <w:pPr>
        <w:ind w:left="360" w:hanging="360"/>
      </w:pPr>
      <w:rPr>
        <w:rFonts w:hint="default"/>
      </w:rPr>
    </w:lvl>
    <w:lvl w:ilvl="1">
      <w:start w:val="1"/>
      <w:numFmt w:val="decimal"/>
      <w:isLgl/>
      <w:lvlText w:val="%1.%2."/>
      <w:lvlJc w:val="left"/>
      <w:pPr>
        <w:ind w:left="1984" w:hanging="1275"/>
      </w:pPr>
      <w:rPr>
        <w:rFonts w:hint="default"/>
      </w:rPr>
    </w:lvl>
    <w:lvl w:ilvl="2">
      <w:start w:val="1"/>
      <w:numFmt w:val="decimal"/>
      <w:isLgl/>
      <w:lvlText w:val="%1.%2.%3."/>
      <w:lvlJc w:val="left"/>
      <w:pPr>
        <w:ind w:left="2333" w:hanging="1275"/>
      </w:pPr>
      <w:rPr>
        <w:rFonts w:hint="default"/>
      </w:rPr>
    </w:lvl>
    <w:lvl w:ilvl="3">
      <w:start w:val="1"/>
      <w:numFmt w:val="decimal"/>
      <w:isLgl/>
      <w:lvlText w:val="%1.%2.%3.%4."/>
      <w:lvlJc w:val="left"/>
      <w:pPr>
        <w:ind w:left="2682" w:hanging="1275"/>
      </w:pPr>
      <w:rPr>
        <w:rFonts w:hint="default"/>
      </w:rPr>
    </w:lvl>
    <w:lvl w:ilvl="4">
      <w:start w:val="1"/>
      <w:numFmt w:val="decimal"/>
      <w:isLgl/>
      <w:lvlText w:val="%1.%2.%3.%4.%5."/>
      <w:lvlJc w:val="left"/>
      <w:pPr>
        <w:ind w:left="3031" w:hanging="1275"/>
      </w:pPr>
      <w:rPr>
        <w:rFonts w:hint="default"/>
      </w:rPr>
    </w:lvl>
    <w:lvl w:ilvl="5">
      <w:start w:val="1"/>
      <w:numFmt w:val="decimal"/>
      <w:isLgl/>
      <w:lvlText w:val="%1.%2.%3.%4.%5.%6."/>
      <w:lvlJc w:val="left"/>
      <w:pPr>
        <w:ind w:left="3380" w:hanging="1275"/>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8" w15:restartNumberingAfterBreak="0">
    <w:nsid w:val="3A89585D"/>
    <w:multiLevelType w:val="hybridMultilevel"/>
    <w:tmpl w:val="FCD07B1C"/>
    <w:lvl w:ilvl="0" w:tplc="488C87C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3C566105"/>
    <w:multiLevelType w:val="hybridMultilevel"/>
    <w:tmpl w:val="F664E880"/>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12F7196"/>
    <w:multiLevelType w:val="multilevel"/>
    <w:tmpl w:val="9F52B3DE"/>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50905CFC"/>
    <w:multiLevelType w:val="hybridMultilevel"/>
    <w:tmpl w:val="48DC842A"/>
    <w:lvl w:ilvl="0" w:tplc="8CCE24E8">
      <w:start w:val="1"/>
      <w:numFmt w:val="decimal"/>
      <w:lvlText w:val="%1."/>
      <w:lvlJc w:val="left"/>
      <w:pPr>
        <w:ind w:left="763" w:hanging="360"/>
      </w:pPr>
      <w:rPr>
        <w:rFonts w:ascii="Calibri" w:hAnsi="Calibri" w:hint="default"/>
      </w:rPr>
    </w:lvl>
    <w:lvl w:ilvl="1" w:tplc="04190019" w:tentative="1">
      <w:start w:val="1"/>
      <w:numFmt w:val="lowerLetter"/>
      <w:lvlText w:val="%2."/>
      <w:lvlJc w:val="left"/>
      <w:pPr>
        <w:ind w:left="1483" w:hanging="360"/>
      </w:pPr>
    </w:lvl>
    <w:lvl w:ilvl="2" w:tplc="0419001B" w:tentative="1">
      <w:start w:val="1"/>
      <w:numFmt w:val="lowerRoman"/>
      <w:lvlText w:val="%3."/>
      <w:lvlJc w:val="right"/>
      <w:pPr>
        <w:ind w:left="2203" w:hanging="180"/>
      </w:pPr>
    </w:lvl>
    <w:lvl w:ilvl="3" w:tplc="0419000F" w:tentative="1">
      <w:start w:val="1"/>
      <w:numFmt w:val="decimal"/>
      <w:lvlText w:val="%4."/>
      <w:lvlJc w:val="left"/>
      <w:pPr>
        <w:ind w:left="2923" w:hanging="360"/>
      </w:pPr>
    </w:lvl>
    <w:lvl w:ilvl="4" w:tplc="04190019" w:tentative="1">
      <w:start w:val="1"/>
      <w:numFmt w:val="lowerLetter"/>
      <w:lvlText w:val="%5."/>
      <w:lvlJc w:val="left"/>
      <w:pPr>
        <w:ind w:left="3643" w:hanging="360"/>
      </w:pPr>
    </w:lvl>
    <w:lvl w:ilvl="5" w:tplc="0419001B" w:tentative="1">
      <w:start w:val="1"/>
      <w:numFmt w:val="lowerRoman"/>
      <w:lvlText w:val="%6."/>
      <w:lvlJc w:val="right"/>
      <w:pPr>
        <w:ind w:left="4363" w:hanging="180"/>
      </w:pPr>
    </w:lvl>
    <w:lvl w:ilvl="6" w:tplc="0419000F" w:tentative="1">
      <w:start w:val="1"/>
      <w:numFmt w:val="decimal"/>
      <w:lvlText w:val="%7."/>
      <w:lvlJc w:val="left"/>
      <w:pPr>
        <w:ind w:left="5083" w:hanging="360"/>
      </w:pPr>
    </w:lvl>
    <w:lvl w:ilvl="7" w:tplc="04190019" w:tentative="1">
      <w:start w:val="1"/>
      <w:numFmt w:val="lowerLetter"/>
      <w:lvlText w:val="%8."/>
      <w:lvlJc w:val="left"/>
      <w:pPr>
        <w:ind w:left="5803" w:hanging="360"/>
      </w:pPr>
    </w:lvl>
    <w:lvl w:ilvl="8" w:tplc="0419001B" w:tentative="1">
      <w:start w:val="1"/>
      <w:numFmt w:val="lowerRoman"/>
      <w:lvlText w:val="%9."/>
      <w:lvlJc w:val="right"/>
      <w:pPr>
        <w:ind w:left="6523" w:hanging="180"/>
      </w:pPr>
    </w:lvl>
  </w:abstractNum>
  <w:abstractNum w:abstractNumId="12" w15:restartNumberingAfterBreak="0">
    <w:nsid w:val="569E376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56D875C4"/>
    <w:multiLevelType w:val="hybridMultilevel"/>
    <w:tmpl w:val="71D2EB6C"/>
    <w:lvl w:ilvl="0" w:tplc="E34EBAF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59583C0A"/>
    <w:multiLevelType w:val="hybridMultilevel"/>
    <w:tmpl w:val="1C2072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15:restartNumberingAfterBreak="0">
    <w:nsid w:val="64001B5E"/>
    <w:multiLevelType w:val="multilevel"/>
    <w:tmpl w:val="46687CB4"/>
    <w:lvl w:ilvl="0">
      <w:start w:val="10"/>
      <w:numFmt w:val="decimal"/>
      <w:lvlText w:val="%1"/>
      <w:lvlJc w:val="left"/>
      <w:pPr>
        <w:ind w:left="420" w:hanging="420"/>
      </w:pPr>
      <w:rPr>
        <w:rFonts w:hint="default"/>
      </w:rPr>
    </w:lvl>
    <w:lvl w:ilvl="1">
      <w:start w:val="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6" w15:restartNumberingAfterBreak="0">
    <w:nsid w:val="722245B2"/>
    <w:multiLevelType w:val="hybridMultilevel"/>
    <w:tmpl w:val="EF16CEA4"/>
    <w:lvl w:ilvl="0" w:tplc="0419000F">
      <w:start w:val="1"/>
      <w:numFmt w:val="decimal"/>
      <w:lvlText w:val="%1."/>
      <w:lvlJc w:val="left"/>
      <w:pPr>
        <w:ind w:left="1061" w:hanging="360"/>
      </w:pPr>
    </w:lvl>
    <w:lvl w:ilvl="1" w:tplc="04190019" w:tentative="1">
      <w:start w:val="1"/>
      <w:numFmt w:val="lowerLetter"/>
      <w:lvlText w:val="%2."/>
      <w:lvlJc w:val="left"/>
      <w:pPr>
        <w:ind w:left="1781" w:hanging="360"/>
      </w:pPr>
    </w:lvl>
    <w:lvl w:ilvl="2" w:tplc="0419001B" w:tentative="1">
      <w:start w:val="1"/>
      <w:numFmt w:val="lowerRoman"/>
      <w:lvlText w:val="%3."/>
      <w:lvlJc w:val="right"/>
      <w:pPr>
        <w:ind w:left="2501" w:hanging="180"/>
      </w:pPr>
    </w:lvl>
    <w:lvl w:ilvl="3" w:tplc="0419000F" w:tentative="1">
      <w:start w:val="1"/>
      <w:numFmt w:val="decimal"/>
      <w:lvlText w:val="%4."/>
      <w:lvlJc w:val="left"/>
      <w:pPr>
        <w:ind w:left="3221" w:hanging="360"/>
      </w:pPr>
    </w:lvl>
    <w:lvl w:ilvl="4" w:tplc="04190019" w:tentative="1">
      <w:start w:val="1"/>
      <w:numFmt w:val="lowerLetter"/>
      <w:lvlText w:val="%5."/>
      <w:lvlJc w:val="left"/>
      <w:pPr>
        <w:ind w:left="3941" w:hanging="360"/>
      </w:pPr>
    </w:lvl>
    <w:lvl w:ilvl="5" w:tplc="0419001B" w:tentative="1">
      <w:start w:val="1"/>
      <w:numFmt w:val="lowerRoman"/>
      <w:lvlText w:val="%6."/>
      <w:lvlJc w:val="right"/>
      <w:pPr>
        <w:ind w:left="4661" w:hanging="180"/>
      </w:pPr>
    </w:lvl>
    <w:lvl w:ilvl="6" w:tplc="0419000F" w:tentative="1">
      <w:start w:val="1"/>
      <w:numFmt w:val="decimal"/>
      <w:lvlText w:val="%7."/>
      <w:lvlJc w:val="left"/>
      <w:pPr>
        <w:ind w:left="5381" w:hanging="360"/>
      </w:pPr>
    </w:lvl>
    <w:lvl w:ilvl="7" w:tplc="04190019" w:tentative="1">
      <w:start w:val="1"/>
      <w:numFmt w:val="lowerLetter"/>
      <w:lvlText w:val="%8."/>
      <w:lvlJc w:val="left"/>
      <w:pPr>
        <w:ind w:left="6101" w:hanging="360"/>
      </w:pPr>
    </w:lvl>
    <w:lvl w:ilvl="8" w:tplc="0419001B" w:tentative="1">
      <w:start w:val="1"/>
      <w:numFmt w:val="lowerRoman"/>
      <w:lvlText w:val="%9."/>
      <w:lvlJc w:val="right"/>
      <w:pPr>
        <w:ind w:left="6821" w:hanging="180"/>
      </w:pPr>
    </w:lvl>
  </w:abstractNum>
  <w:abstractNum w:abstractNumId="17" w15:restartNumberingAfterBreak="0">
    <w:nsid w:val="77DC1793"/>
    <w:multiLevelType w:val="multilevel"/>
    <w:tmpl w:val="223E1F9C"/>
    <w:lvl w:ilvl="0">
      <w:start w:val="10"/>
      <w:numFmt w:val="decimal"/>
      <w:lvlText w:val="%1."/>
      <w:lvlJc w:val="left"/>
      <w:pPr>
        <w:ind w:left="660" w:hanging="660"/>
      </w:pPr>
      <w:rPr>
        <w:rFonts w:hint="default"/>
      </w:rPr>
    </w:lvl>
    <w:lvl w:ilvl="1">
      <w:start w:val="6"/>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8D54809"/>
    <w:multiLevelType w:val="hybridMultilevel"/>
    <w:tmpl w:val="54C68CDE"/>
    <w:lvl w:ilvl="0" w:tplc="953CB86A">
      <w:start w:val="1"/>
      <w:numFmt w:val="decimal"/>
      <w:lvlText w:val="%1."/>
      <w:lvlJc w:val="left"/>
      <w:pPr>
        <w:ind w:left="417" w:hanging="360"/>
      </w:pPr>
      <w:rPr>
        <w:rFonts w:hint="default"/>
      </w:rPr>
    </w:lvl>
    <w:lvl w:ilvl="1" w:tplc="04190019" w:tentative="1">
      <w:start w:val="1"/>
      <w:numFmt w:val="lowerLetter"/>
      <w:lvlText w:val="%2."/>
      <w:lvlJc w:val="left"/>
      <w:pPr>
        <w:ind w:left="1137" w:hanging="360"/>
      </w:pPr>
    </w:lvl>
    <w:lvl w:ilvl="2" w:tplc="0419001B" w:tentative="1">
      <w:start w:val="1"/>
      <w:numFmt w:val="lowerRoman"/>
      <w:lvlText w:val="%3."/>
      <w:lvlJc w:val="right"/>
      <w:pPr>
        <w:ind w:left="1857" w:hanging="180"/>
      </w:pPr>
    </w:lvl>
    <w:lvl w:ilvl="3" w:tplc="0419000F" w:tentative="1">
      <w:start w:val="1"/>
      <w:numFmt w:val="decimal"/>
      <w:lvlText w:val="%4."/>
      <w:lvlJc w:val="left"/>
      <w:pPr>
        <w:ind w:left="2577" w:hanging="360"/>
      </w:pPr>
    </w:lvl>
    <w:lvl w:ilvl="4" w:tplc="04190019" w:tentative="1">
      <w:start w:val="1"/>
      <w:numFmt w:val="lowerLetter"/>
      <w:lvlText w:val="%5."/>
      <w:lvlJc w:val="left"/>
      <w:pPr>
        <w:ind w:left="3297" w:hanging="360"/>
      </w:pPr>
    </w:lvl>
    <w:lvl w:ilvl="5" w:tplc="0419001B" w:tentative="1">
      <w:start w:val="1"/>
      <w:numFmt w:val="lowerRoman"/>
      <w:lvlText w:val="%6."/>
      <w:lvlJc w:val="right"/>
      <w:pPr>
        <w:ind w:left="4017" w:hanging="180"/>
      </w:pPr>
    </w:lvl>
    <w:lvl w:ilvl="6" w:tplc="0419000F" w:tentative="1">
      <w:start w:val="1"/>
      <w:numFmt w:val="decimal"/>
      <w:lvlText w:val="%7."/>
      <w:lvlJc w:val="left"/>
      <w:pPr>
        <w:ind w:left="4737" w:hanging="360"/>
      </w:pPr>
    </w:lvl>
    <w:lvl w:ilvl="7" w:tplc="04190019" w:tentative="1">
      <w:start w:val="1"/>
      <w:numFmt w:val="lowerLetter"/>
      <w:lvlText w:val="%8."/>
      <w:lvlJc w:val="left"/>
      <w:pPr>
        <w:ind w:left="5457" w:hanging="360"/>
      </w:pPr>
    </w:lvl>
    <w:lvl w:ilvl="8" w:tplc="0419001B" w:tentative="1">
      <w:start w:val="1"/>
      <w:numFmt w:val="lowerRoman"/>
      <w:lvlText w:val="%9."/>
      <w:lvlJc w:val="right"/>
      <w:pPr>
        <w:ind w:left="6177" w:hanging="180"/>
      </w:pPr>
    </w:lvl>
  </w:abstractNum>
  <w:num w:numId="1">
    <w:abstractNumId w:val="9"/>
  </w:num>
  <w:num w:numId="2">
    <w:abstractNumId w:val="15"/>
  </w:num>
  <w:num w:numId="3">
    <w:abstractNumId w:val="4"/>
  </w:num>
  <w:num w:numId="4">
    <w:abstractNumId w:val="18"/>
  </w:num>
  <w:num w:numId="5">
    <w:abstractNumId w:val="13"/>
  </w:num>
  <w:num w:numId="6">
    <w:abstractNumId w:val="12"/>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7"/>
  </w:num>
  <w:num w:numId="10">
    <w:abstractNumId w:val="1"/>
  </w:num>
  <w:num w:numId="11">
    <w:abstractNumId w:val="6"/>
  </w:num>
  <w:num w:numId="12">
    <w:abstractNumId w:val="10"/>
  </w:num>
  <w:num w:numId="13">
    <w:abstractNumId w:val="5"/>
  </w:num>
  <w:num w:numId="14">
    <w:abstractNumId w:val="3"/>
  </w:num>
  <w:num w:numId="15">
    <w:abstractNumId w:val="14"/>
  </w:num>
  <w:num w:numId="16">
    <w:abstractNumId w:val="16"/>
  </w:num>
  <w:num w:numId="17">
    <w:abstractNumId w:val="11"/>
  </w:num>
  <w:num w:numId="18">
    <w:abstractNumId w:val="2"/>
  </w:num>
  <w:num w:numId="19">
    <w:abstractNumId w:val="8"/>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2D6B"/>
    <w:rsid w:val="000008D3"/>
    <w:rsid w:val="00000C4A"/>
    <w:rsid w:val="0000118B"/>
    <w:rsid w:val="000011B2"/>
    <w:rsid w:val="000014E4"/>
    <w:rsid w:val="00001561"/>
    <w:rsid w:val="000021D6"/>
    <w:rsid w:val="000030E3"/>
    <w:rsid w:val="000039BE"/>
    <w:rsid w:val="00004B3D"/>
    <w:rsid w:val="00005314"/>
    <w:rsid w:val="000054F4"/>
    <w:rsid w:val="000059F5"/>
    <w:rsid w:val="000067FF"/>
    <w:rsid w:val="00007CBD"/>
    <w:rsid w:val="00007D57"/>
    <w:rsid w:val="000108F3"/>
    <w:rsid w:val="00010C21"/>
    <w:rsid w:val="00010E85"/>
    <w:rsid w:val="00011178"/>
    <w:rsid w:val="000117F9"/>
    <w:rsid w:val="00011A08"/>
    <w:rsid w:val="00011ACD"/>
    <w:rsid w:val="00012782"/>
    <w:rsid w:val="000134A5"/>
    <w:rsid w:val="000138B3"/>
    <w:rsid w:val="00014268"/>
    <w:rsid w:val="00014F5B"/>
    <w:rsid w:val="00016B1F"/>
    <w:rsid w:val="0001713E"/>
    <w:rsid w:val="000205E7"/>
    <w:rsid w:val="00022DBF"/>
    <w:rsid w:val="00023872"/>
    <w:rsid w:val="00025383"/>
    <w:rsid w:val="00026A9A"/>
    <w:rsid w:val="00027213"/>
    <w:rsid w:val="00027592"/>
    <w:rsid w:val="000322B4"/>
    <w:rsid w:val="00033F1F"/>
    <w:rsid w:val="00034BD3"/>
    <w:rsid w:val="00035839"/>
    <w:rsid w:val="0003599F"/>
    <w:rsid w:val="0003660D"/>
    <w:rsid w:val="00036D76"/>
    <w:rsid w:val="00037775"/>
    <w:rsid w:val="000378C3"/>
    <w:rsid w:val="0004025F"/>
    <w:rsid w:val="00040267"/>
    <w:rsid w:val="00040D4C"/>
    <w:rsid w:val="00041B98"/>
    <w:rsid w:val="000424C3"/>
    <w:rsid w:val="00043188"/>
    <w:rsid w:val="00043AAF"/>
    <w:rsid w:val="00043FF2"/>
    <w:rsid w:val="000444C8"/>
    <w:rsid w:val="000450D1"/>
    <w:rsid w:val="0004570A"/>
    <w:rsid w:val="00046278"/>
    <w:rsid w:val="00047A30"/>
    <w:rsid w:val="00050B85"/>
    <w:rsid w:val="00051F20"/>
    <w:rsid w:val="000521B1"/>
    <w:rsid w:val="00053F46"/>
    <w:rsid w:val="0005465A"/>
    <w:rsid w:val="00054885"/>
    <w:rsid w:val="00054AFF"/>
    <w:rsid w:val="00054CB2"/>
    <w:rsid w:val="00055034"/>
    <w:rsid w:val="0005767D"/>
    <w:rsid w:val="00061033"/>
    <w:rsid w:val="000624B7"/>
    <w:rsid w:val="000634A9"/>
    <w:rsid w:val="0006390F"/>
    <w:rsid w:val="00063B51"/>
    <w:rsid w:val="00063E30"/>
    <w:rsid w:val="00066430"/>
    <w:rsid w:val="000668BF"/>
    <w:rsid w:val="00066A05"/>
    <w:rsid w:val="0006788E"/>
    <w:rsid w:val="000711EA"/>
    <w:rsid w:val="0007216E"/>
    <w:rsid w:val="000723EE"/>
    <w:rsid w:val="0007399A"/>
    <w:rsid w:val="00074127"/>
    <w:rsid w:val="00074A8E"/>
    <w:rsid w:val="00074D44"/>
    <w:rsid w:val="00075ACA"/>
    <w:rsid w:val="000760A1"/>
    <w:rsid w:val="000769BC"/>
    <w:rsid w:val="00077CFD"/>
    <w:rsid w:val="00080398"/>
    <w:rsid w:val="000808E2"/>
    <w:rsid w:val="00080C66"/>
    <w:rsid w:val="0008285D"/>
    <w:rsid w:val="00082891"/>
    <w:rsid w:val="00082CA2"/>
    <w:rsid w:val="00083821"/>
    <w:rsid w:val="000839EC"/>
    <w:rsid w:val="00085232"/>
    <w:rsid w:val="000858DB"/>
    <w:rsid w:val="0008618A"/>
    <w:rsid w:val="00086DCE"/>
    <w:rsid w:val="00086E12"/>
    <w:rsid w:val="00090143"/>
    <w:rsid w:val="0009042F"/>
    <w:rsid w:val="000917D5"/>
    <w:rsid w:val="00091D58"/>
    <w:rsid w:val="000922E3"/>
    <w:rsid w:val="00092996"/>
    <w:rsid w:val="00094465"/>
    <w:rsid w:val="00094C7F"/>
    <w:rsid w:val="00095062"/>
    <w:rsid w:val="00095445"/>
    <w:rsid w:val="00095FB8"/>
    <w:rsid w:val="000969D2"/>
    <w:rsid w:val="00096B3E"/>
    <w:rsid w:val="000A087B"/>
    <w:rsid w:val="000A0DC4"/>
    <w:rsid w:val="000A154A"/>
    <w:rsid w:val="000A1A80"/>
    <w:rsid w:val="000A2FE6"/>
    <w:rsid w:val="000A3400"/>
    <w:rsid w:val="000A3C5A"/>
    <w:rsid w:val="000A3CDD"/>
    <w:rsid w:val="000A512E"/>
    <w:rsid w:val="000A5BC9"/>
    <w:rsid w:val="000A74A3"/>
    <w:rsid w:val="000A7777"/>
    <w:rsid w:val="000B0928"/>
    <w:rsid w:val="000B1608"/>
    <w:rsid w:val="000B20DF"/>
    <w:rsid w:val="000B2FDF"/>
    <w:rsid w:val="000B3802"/>
    <w:rsid w:val="000B43BA"/>
    <w:rsid w:val="000B47BD"/>
    <w:rsid w:val="000B538A"/>
    <w:rsid w:val="000B58FB"/>
    <w:rsid w:val="000B5F2A"/>
    <w:rsid w:val="000C0001"/>
    <w:rsid w:val="000C0B86"/>
    <w:rsid w:val="000C0F26"/>
    <w:rsid w:val="000C0FC5"/>
    <w:rsid w:val="000C12D5"/>
    <w:rsid w:val="000C2ECA"/>
    <w:rsid w:val="000C37B9"/>
    <w:rsid w:val="000C5779"/>
    <w:rsid w:val="000C5788"/>
    <w:rsid w:val="000C7038"/>
    <w:rsid w:val="000C7E6D"/>
    <w:rsid w:val="000C7F1F"/>
    <w:rsid w:val="000D09E9"/>
    <w:rsid w:val="000D113B"/>
    <w:rsid w:val="000D2A07"/>
    <w:rsid w:val="000D2C43"/>
    <w:rsid w:val="000D2CC9"/>
    <w:rsid w:val="000D58B6"/>
    <w:rsid w:val="000D6A6F"/>
    <w:rsid w:val="000D7B03"/>
    <w:rsid w:val="000E0CC4"/>
    <w:rsid w:val="000E0CD9"/>
    <w:rsid w:val="000E210F"/>
    <w:rsid w:val="000E33CA"/>
    <w:rsid w:val="000E44DA"/>
    <w:rsid w:val="000E4583"/>
    <w:rsid w:val="000E4E94"/>
    <w:rsid w:val="000E5C2C"/>
    <w:rsid w:val="000E5EC9"/>
    <w:rsid w:val="000E6454"/>
    <w:rsid w:val="000F20F9"/>
    <w:rsid w:val="000F3394"/>
    <w:rsid w:val="000F3869"/>
    <w:rsid w:val="000F4164"/>
    <w:rsid w:val="000F4C1E"/>
    <w:rsid w:val="000F5756"/>
    <w:rsid w:val="000F58C5"/>
    <w:rsid w:val="000F58DF"/>
    <w:rsid w:val="000F6FC8"/>
    <w:rsid w:val="001009CC"/>
    <w:rsid w:val="00101D8B"/>
    <w:rsid w:val="00102CFF"/>
    <w:rsid w:val="00103E39"/>
    <w:rsid w:val="00105E47"/>
    <w:rsid w:val="001065E5"/>
    <w:rsid w:val="00106C1C"/>
    <w:rsid w:val="00107417"/>
    <w:rsid w:val="001105AE"/>
    <w:rsid w:val="0011060C"/>
    <w:rsid w:val="00110C6A"/>
    <w:rsid w:val="00111333"/>
    <w:rsid w:val="00111CF4"/>
    <w:rsid w:val="00112144"/>
    <w:rsid w:val="001128AF"/>
    <w:rsid w:val="00113373"/>
    <w:rsid w:val="00114792"/>
    <w:rsid w:val="00114A8D"/>
    <w:rsid w:val="0011604F"/>
    <w:rsid w:val="00116B7F"/>
    <w:rsid w:val="00117256"/>
    <w:rsid w:val="00120C8D"/>
    <w:rsid w:val="001213D5"/>
    <w:rsid w:val="001223EB"/>
    <w:rsid w:val="0012267A"/>
    <w:rsid w:val="001226DB"/>
    <w:rsid w:val="00125CA1"/>
    <w:rsid w:val="00126065"/>
    <w:rsid w:val="00126174"/>
    <w:rsid w:val="00126E1B"/>
    <w:rsid w:val="00127618"/>
    <w:rsid w:val="00127E9F"/>
    <w:rsid w:val="001305CB"/>
    <w:rsid w:val="0013080A"/>
    <w:rsid w:val="00130E64"/>
    <w:rsid w:val="0013142F"/>
    <w:rsid w:val="00131537"/>
    <w:rsid w:val="00131768"/>
    <w:rsid w:val="00131C97"/>
    <w:rsid w:val="0013206D"/>
    <w:rsid w:val="0013299A"/>
    <w:rsid w:val="001344CD"/>
    <w:rsid w:val="001351DF"/>
    <w:rsid w:val="00135729"/>
    <w:rsid w:val="00136280"/>
    <w:rsid w:val="0013662C"/>
    <w:rsid w:val="00136A80"/>
    <w:rsid w:val="00136DF7"/>
    <w:rsid w:val="00136E19"/>
    <w:rsid w:val="001374EF"/>
    <w:rsid w:val="00140EB1"/>
    <w:rsid w:val="00140F37"/>
    <w:rsid w:val="00143483"/>
    <w:rsid w:val="0014445B"/>
    <w:rsid w:val="00144F6B"/>
    <w:rsid w:val="00147074"/>
    <w:rsid w:val="00147243"/>
    <w:rsid w:val="00147B03"/>
    <w:rsid w:val="00152635"/>
    <w:rsid w:val="0015296D"/>
    <w:rsid w:val="00152B17"/>
    <w:rsid w:val="00154618"/>
    <w:rsid w:val="0015509F"/>
    <w:rsid w:val="0015600F"/>
    <w:rsid w:val="001605FB"/>
    <w:rsid w:val="001606D0"/>
    <w:rsid w:val="00161025"/>
    <w:rsid w:val="00161502"/>
    <w:rsid w:val="00161A3B"/>
    <w:rsid w:val="00161D02"/>
    <w:rsid w:val="00162DFC"/>
    <w:rsid w:val="00162E55"/>
    <w:rsid w:val="00163083"/>
    <w:rsid w:val="00163A6F"/>
    <w:rsid w:val="00164AE8"/>
    <w:rsid w:val="00166640"/>
    <w:rsid w:val="00166802"/>
    <w:rsid w:val="00166CB8"/>
    <w:rsid w:val="001678C8"/>
    <w:rsid w:val="001702F8"/>
    <w:rsid w:val="00170FF3"/>
    <w:rsid w:val="001714CF"/>
    <w:rsid w:val="00171E30"/>
    <w:rsid w:val="001725EC"/>
    <w:rsid w:val="00172BE4"/>
    <w:rsid w:val="001730A7"/>
    <w:rsid w:val="0017348A"/>
    <w:rsid w:val="00173681"/>
    <w:rsid w:val="001739FC"/>
    <w:rsid w:val="00174F71"/>
    <w:rsid w:val="0017634D"/>
    <w:rsid w:val="00176518"/>
    <w:rsid w:val="0017682D"/>
    <w:rsid w:val="0017693F"/>
    <w:rsid w:val="00180824"/>
    <w:rsid w:val="00180A19"/>
    <w:rsid w:val="00181606"/>
    <w:rsid w:val="0018225A"/>
    <w:rsid w:val="0018267E"/>
    <w:rsid w:val="00182A9E"/>
    <w:rsid w:val="001831A1"/>
    <w:rsid w:val="00183924"/>
    <w:rsid w:val="001840D6"/>
    <w:rsid w:val="001856A3"/>
    <w:rsid w:val="001867BD"/>
    <w:rsid w:val="001867E2"/>
    <w:rsid w:val="00186F6C"/>
    <w:rsid w:val="00190A18"/>
    <w:rsid w:val="001910BD"/>
    <w:rsid w:val="0019228B"/>
    <w:rsid w:val="001925C5"/>
    <w:rsid w:val="00192F1A"/>
    <w:rsid w:val="00193B63"/>
    <w:rsid w:val="0019412F"/>
    <w:rsid w:val="00194DBC"/>
    <w:rsid w:val="00196962"/>
    <w:rsid w:val="001A1451"/>
    <w:rsid w:val="001A18F1"/>
    <w:rsid w:val="001A29B1"/>
    <w:rsid w:val="001A2CEE"/>
    <w:rsid w:val="001A2D55"/>
    <w:rsid w:val="001A2D60"/>
    <w:rsid w:val="001A4281"/>
    <w:rsid w:val="001A5AC7"/>
    <w:rsid w:val="001A63B1"/>
    <w:rsid w:val="001A6847"/>
    <w:rsid w:val="001A7002"/>
    <w:rsid w:val="001A7A4B"/>
    <w:rsid w:val="001B135C"/>
    <w:rsid w:val="001B3CF5"/>
    <w:rsid w:val="001B4158"/>
    <w:rsid w:val="001B4217"/>
    <w:rsid w:val="001B60E9"/>
    <w:rsid w:val="001B6150"/>
    <w:rsid w:val="001B7513"/>
    <w:rsid w:val="001B76A5"/>
    <w:rsid w:val="001B7EAE"/>
    <w:rsid w:val="001C06D7"/>
    <w:rsid w:val="001C0B1C"/>
    <w:rsid w:val="001C0D79"/>
    <w:rsid w:val="001C3340"/>
    <w:rsid w:val="001C3FE1"/>
    <w:rsid w:val="001C4BFE"/>
    <w:rsid w:val="001C5414"/>
    <w:rsid w:val="001D2AE8"/>
    <w:rsid w:val="001D2BAB"/>
    <w:rsid w:val="001D32A4"/>
    <w:rsid w:val="001D3546"/>
    <w:rsid w:val="001D4190"/>
    <w:rsid w:val="001D4746"/>
    <w:rsid w:val="001D5CC6"/>
    <w:rsid w:val="001D5E5A"/>
    <w:rsid w:val="001D6BC4"/>
    <w:rsid w:val="001D6E0E"/>
    <w:rsid w:val="001D7D29"/>
    <w:rsid w:val="001E152C"/>
    <w:rsid w:val="001E2C79"/>
    <w:rsid w:val="001E2F36"/>
    <w:rsid w:val="001E37AB"/>
    <w:rsid w:val="001E40BD"/>
    <w:rsid w:val="001E52CA"/>
    <w:rsid w:val="001E55B5"/>
    <w:rsid w:val="001E5770"/>
    <w:rsid w:val="001E589E"/>
    <w:rsid w:val="001E5C05"/>
    <w:rsid w:val="001E5EE5"/>
    <w:rsid w:val="001E5F2E"/>
    <w:rsid w:val="001E6B65"/>
    <w:rsid w:val="001E6E03"/>
    <w:rsid w:val="001E71A3"/>
    <w:rsid w:val="001E725F"/>
    <w:rsid w:val="001F0817"/>
    <w:rsid w:val="001F2963"/>
    <w:rsid w:val="001F29B0"/>
    <w:rsid w:val="001F2C2E"/>
    <w:rsid w:val="001F30EF"/>
    <w:rsid w:val="001F3679"/>
    <w:rsid w:val="001F3EC4"/>
    <w:rsid w:val="001F5492"/>
    <w:rsid w:val="001F5DA7"/>
    <w:rsid w:val="001F6FA4"/>
    <w:rsid w:val="001F729F"/>
    <w:rsid w:val="001F7E29"/>
    <w:rsid w:val="0020005C"/>
    <w:rsid w:val="0020153A"/>
    <w:rsid w:val="00201647"/>
    <w:rsid w:val="00201903"/>
    <w:rsid w:val="00203993"/>
    <w:rsid w:val="00203B52"/>
    <w:rsid w:val="0020416B"/>
    <w:rsid w:val="00204377"/>
    <w:rsid w:val="00204C89"/>
    <w:rsid w:val="0020546A"/>
    <w:rsid w:val="002062E0"/>
    <w:rsid w:val="002068CA"/>
    <w:rsid w:val="00207477"/>
    <w:rsid w:val="00207B7D"/>
    <w:rsid w:val="00207DCD"/>
    <w:rsid w:val="00210314"/>
    <w:rsid w:val="00211A39"/>
    <w:rsid w:val="00211BCF"/>
    <w:rsid w:val="00211D29"/>
    <w:rsid w:val="00211DC5"/>
    <w:rsid w:val="00212F7A"/>
    <w:rsid w:val="0021300B"/>
    <w:rsid w:val="0021383E"/>
    <w:rsid w:val="00215308"/>
    <w:rsid w:val="00215F26"/>
    <w:rsid w:val="002164BF"/>
    <w:rsid w:val="002173A5"/>
    <w:rsid w:val="0022045F"/>
    <w:rsid w:val="00220544"/>
    <w:rsid w:val="00221913"/>
    <w:rsid w:val="002219B7"/>
    <w:rsid w:val="00221F2D"/>
    <w:rsid w:val="00222341"/>
    <w:rsid w:val="0022326C"/>
    <w:rsid w:val="002238DC"/>
    <w:rsid w:val="00223C6F"/>
    <w:rsid w:val="00224230"/>
    <w:rsid w:val="002253A5"/>
    <w:rsid w:val="00225F2F"/>
    <w:rsid w:val="0022785B"/>
    <w:rsid w:val="00230167"/>
    <w:rsid w:val="00231A89"/>
    <w:rsid w:val="00231CB3"/>
    <w:rsid w:val="00233791"/>
    <w:rsid w:val="00234243"/>
    <w:rsid w:val="00235957"/>
    <w:rsid w:val="00235E6E"/>
    <w:rsid w:val="002369C1"/>
    <w:rsid w:val="00236A1D"/>
    <w:rsid w:val="002378DC"/>
    <w:rsid w:val="00240F67"/>
    <w:rsid w:val="00241803"/>
    <w:rsid w:val="002430FC"/>
    <w:rsid w:val="00243ED6"/>
    <w:rsid w:val="00245F03"/>
    <w:rsid w:val="002469DF"/>
    <w:rsid w:val="00250477"/>
    <w:rsid w:val="0025077E"/>
    <w:rsid w:val="002515CC"/>
    <w:rsid w:val="00251EE2"/>
    <w:rsid w:val="002527CD"/>
    <w:rsid w:val="00253AD6"/>
    <w:rsid w:val="0025429E"/>
    <w:rsid w:val="00254894"/>
    <w:rsid w:val="00255CED"/>
    <w:rsid w:val="002571CE"/>
    <w:rsid w:val="00257391"/>
    <w:rsid w:val="00257675"/>
    <w:rsid w:val="00261DD2"/>
    <w:rsid w:val="00261EED"/>
    <w:rsid w:val="00263650"/>
    <w:rsid w:val="002640D9"/>
    <w:rsid w:val="0026454D"/>
    <w:rsid w:val="00264AC6"/>
    <w:rsid w:val="00264C05"/>
    <w:rsid w:val="002652ED"/>
    <w:rsid w:val="002653A7"/>
    <w:rsid w:val="00266324"/>
    <w:rsid w:val="00267951"/>
    <w:rsid w:val="00267E10"/>
    <w:rsid w:val="002707D6"/>
    <w:rsid w:val="00271131"/>
    <w:rsid w:val="00271173"/>
    <w:rsid w:val="002721AF"/>
    <w:rsid w:val="00273161"/>
    <w:rsid w:val="00273969"/>
    <w:rsid w:val="00273971"/>
    <w:rsid w:val="002744CE"/>
    <w:rsid w:val="002745EC"/>
    <w:rsid w:val="00274AA8"/>
    <w:rsid w:val="00274CA7"/>
    <w:rsid w:val="0027526A"/>
    <w:rsid w:val="0027547B"/>
    <w:rsid w:val="002769FD"/>
    <w:rsid w:val="00277C22"/>
    <w:rsid w:val="00280334"/>
    <w:rsid w:val="002805A9"/>
    <w:rsid w:val="00280700"/>
    <w:rsid w:val="00280DB2"/>
    <w:rsid w:val="00280E57"/>
    <w:rsid w:val="00281214"/>
    <w:rsid w:val="00281A87"/>
    <w:rsid w:val="00281AC9"/>
    <w:rsid w:val="00281D34"/>
    <w:rsid w:val="0028203C"/>
    <w:rsid w:val="00283ED1"/>
    <w:rsid w:val="00284AFD"/>
    <w:rsid w:val="00284C5F"/>
    <w:rsid w:val="00285452"/>
    <w:rsid w:val="00285B3B"/>
    <w:rsid w:val="00285D15"/>
    <w:rsid w:val="002878A9"/>
    <w:rsid w:val="002915F6"/>
    <w:rsid w:val="00292AFE"/>
    <w:rsid w:val="00292B44"/>
    <w:rsid w:val="00292C39"/>
    <w:rsid w:val="002931E7"/>
    <w:rsid w:val="0029417F"/>
    <w:rsid w:val="0029439C"/>
    <w:rsid w:val="00294C4A"/>
    <w:rsid w:val="00295737"/>
    <w:rsid w:val="00297612"/>
    <w:rsid w:val="0029766A"/>
    <w:rsid w:val="00297C2B"/>
    <w:rsid w:val="002A127E"/>
    <w:rsid w:val="002A1D4F"/>
    <w:rsid w:val="002A28A9"/>
    <w:rsid w:val="002A315B"/>
    <w:rsid w:val="002A3F69"/>
    <w:rsid w:val="002A43A0"/>
    <w:rsid w:val="002A4497"/>
    <w:rsid w:val="002A4629"/>
    <w:rsid w:val="002A4A97"/>
    <w:rsid w:val="002A67F8"/>
    <w:rsid w:val="002B12B7"/>
    <w:rsid w:val="002B1736"/>
    <w:rsid w:val="002B1AF5"/>
    <w:rsid w:val="002B2408"/>
    <w:rsid w:val="002B25DB"/>
    <w:rsid w:val="002B2E16"/>
    <w:rsid w:val="002B35F7"/>
    <w:rsid w:val="002B3B24"/>
    <w:rsid w:val="002B3B8D"/>
    <w:rsid w:val="002B443A"/>
    <w:rsid w:val="002B59D9"/>
    <w:rsid w:val="002B7C47"/>
    <w:rsid w:val="002B7F53"/>
    <w:rsid w:val="002C019F"/>
    <w:rsid w:val="002C0821"/>
    <w:rsid w:val="002C10F4"/>
    <w:rsid w:val="002C148D"/>
    <w:rsid w:val="002C1CB1"/>
    <w:rsid w:val="002C24A3"/>
    <w:rsid w:val="002C24C8"/>
    <w:rsid w:val="002C2D6B"/>
    <w:rsid w:val="002C4D69"/>
    <w:rsid w:val="002C4E43"/>
    <w:rsid w:val="002C5429"/>
    <w:rsid w:val="002C555C"/>
    <w:rsid w:val="002C5858"/>
    <w:rsid w:val="002C5DD2"/>
    <w:rsid w:val="002C5ED6"/>
    <w:rsid w:val="002C60F3"/>
    <w:rsid w:val="002C7A6B"/>
    <w:rsid w:val="002D122E"/>
    <w:rsid w:val="002D19B3"/>
    <w:rsid w:val="002D225A"/>
    <w:rsid w:val="002D2B9E"/>
    <w:rsid w:val="002D2F56"/>
    <w:rsid w:val="002D4635"/>
    <w:rsid w:val="002D4738"/>
    <w:rsid w:val="002D4BCF"/>
    <w:rsid w:val="002D4D58"/>
    <w:rsid w:val="002D534B"/>
    <w:rsid w:val="002D6985"/>
    <w:rsid w:val="002D6C1A"/>
    <w:rsid w:val="002E0598"/>
    <w:rsid w:val="002E2622"/>
    <w:rsid w:val="002E365E"/>
    <w:rsid w:val="002E3948"/>
    <w:rsid w:val="002E5812"/>
    <w:rsid w:val="002E60E7"/>
    <w:rsid w:val="002E6F4E"/>
    <w:rsid w:val="002F126E"/>
    <w:rsid w:val="002F1B9D"/>
    <w:rsid w:val="002F1D75"/>
    <w:rsid w:val="002F2610"/>
    <w:rsid w:val="002F2A2A"/>
    <w:rsid w:val="002F3FCD"/>
    <w:rsid w:val="002F47E6"/>
    <w:rsid w:val="002F52CB"/>
    <w:rsid w:val="002F639F"/>
    <w:rsid w:val="002F68CC"/>
    <w:rsid w:val="002F7727"/>
    <w:rsid w:val="002F79A8"/>
    <w:rsid w:val="0030220E"/>
    <w:rsid w:val="003031AD"/>
    <w:rsid w:val="00304246"/>
    <w:rsid w:val="003046C3"/>
    <w:rsid w:val="00305583"/>
    <w:rsid w:val="00305DDB"/>
    <w:rsid w:val="003061AC"/>
    <w:rsid w:val="003069E2"/>
    <w:rsid w:val="00306D9D"/>
    <w:rsid w:val="00306DCC"/>
    <w:rsid w:val="00311753"/>
    <w:rsid w:val="00311805"/>
    <w:rsid w:val="0031208D"/>
    <w:rsid w:val="00312261"/>
    <w:rsid w:val="003131D2"/>
    <w:rsid w:val="00313D04"/>
    <w:rsid w:val="00314BF4"/>
    <w:rsid w:val="00315287"/>
    <w:rsid w:val="0031555E"/>
    <w:rsid w:val="003156DA"/>
    <w:rsid w:val="0031579B"/>
    <w:rsid w:val="003165EF"/>
    <w:rsid w:val="00316AC6"/>
    <w:rsid w:val="0031758C"/>
    <w:rsid w:val="00317A26"/>
    <w:rsid w:val="003203B5"/>
    <w:rsid w:val="0032091D"/>
    <w:rsid w:val="00321977"/>
    <w:rsid w:val="00321BF7"/>
    <w:rsid w:val="00322085"/>
    <w:rsid w:val="0032353D"/>
    <w:rsid w:val="00324CA2"/>
    <w:rsid w:val="003269FF"/>
    <w:rsid w:val="00331A88"/>
    <w:rsid w:val="0033200A"/>
    <w:rsid w:val="0033200B"/>
    <w:rsid w:val="003350D8"/>
    <w:rsid w:val="003352A6"/>
    <w:rsid w:val="00335419"/>
    <w:rsid w:val="0033560F"/>
    <w:rsid w:val="00335D98"/>
    <w:rsid w:val="00335DCF"/>
    <w:rsid w:val="0033631D"/>
    <w:rsid w:val="003368EE"/>
    <w:rsid w:val="00337817"/>
    <w:rsid w:val="00340C77"/>
    <w:rsid w:val="00341CF5"/>
    <w:rsid w:val="00342655"/>
    <w:rsid w:val="00344C77"/>
    <w:rsid w:val="00344DC4"/>
    <w:rsid w:val="0034504E"/>
    <w:rsid w:val="003467A8"/>
    <w:rsid w:val="0034755E"/>
    <w:rsid w:val="00347BE2"/>
    <w:rsid w:val="00347FF6"/>
    <w:rsid w:val="00350839"/>
    <w:rsid w:val="0035173F"/>
    <w:rsid w:val="0035201C"/>
    <w:rsid w:val="0035452D"/>
    <w:rsid w:val="00354796"/>
    <w:rsid w:val="003561C2"/>
    <w:rsid w:val="003564CC"/>
    <w:rsid w:val="003567C9"/>
    <w:rsid w:val="00361406"/>
    <w:rsid w:val="00361CDB"/>
    <w:rsid w:val="00363E54"/>
    <w:rsid w:val="00364C21"/>
    <w:rsid w:val="003651B4"/>
    <w:rsid w:val="00366005"/>
    <w:rsid w:val="003672CB"/>
    <w:rsid w:val="003701C8"/>
    <w:rsid w:val="00370C88"/>
    <w:rsid w:val="00370DE6"/>
    <w:rsid w:val="00371C1C"/>
    <w:rsid w:val="00371C3C"/>
    <w:rsid w:val="00371CD9"/>
    <w:rsid w:val="00371E27"/>
    <w:rsid w:val="003721F9"/>
    <w:rsid w:val="003735EB"/>
    <w:rsid w:val="00373F73"/>
    <w:rsid w:val="00374490"/>
    <w:rsid w:val="00374A51"/>
    <w:rsid w:val="00374C77"/>
    <w:rsid w:val="00375636"/>
    <w:rsid w:val="003756EA"/>
    <w:rsid w:val="00376110"/>
    <w:rsid w:val="00376A36"/>
    <w:rsid w:val="00380DED"/>
    <w:rsid w:val="00380DFB"/>
    <w:rsid w:val="0038159A"/>
    <w:rsid w:val="00381EC8"/>
    <w:rsid w:val="00381EC9"/>
    <w:rsid w:val="003830FE"/>
    <w:rsid w:val="0038442B"/>
    <w:rsid w:val="003846DD"/>
    <w:rsid w:val="00384C06"/>
    <w:rsid w:val="003904B6"/>
    <w:rsid w:val="003908A3"/>
    <w:rsid w:val="00391436"/>
    <w:rsid w:val="003919D4"/>
    <w:rsid w:val="00391E79"/>
    <w:rsid w:val="003940B7"/>
    <w:rsid w:val="0039492E"/>
    <w:rsid w:val="00397602"/>
    <w:rsid w:val="00397F6B"/>
    <w:rsid w:val="003A10E1"/>
    <w:rsid w:val="003A1105"/>
    <w:rsid w:val="003A2E6A"/>
    <w:rsid w:val="003A32BD"/>
    <w:rsid w:val="003A37D1"/>
    <w:rsid w:val="003A43A9"/>
    <w:rsid w:val="003A43B2"/>
    <w:rsid w:val="003A50B9"/>
    <w:rsid w:val="003A580E"/>
    <w:rsid w:val="003A5B49"/>
    <w:rsid w:val="003A6407"/>
    <w:rsid w:val="003A6590"/>
    <w:rsid w:val="003A7383"/>
    <w:rsid w:val="003B064F"/>
    <w:rsid w:val="003B0DF0"/>
    <w:rsid w:val="003B11CC"/>
    <w:rsid w:val="003B140B"/>
    <w:rsid w:val="003B31F3"/>
    <w:rsid w:val="003B3611"/>
    <w:rsid w:val="003B45FC"/>
    <w:rsid w:val="003B5559"/>
    <w:rsid w:val="003B5DED"/>
    <w:rsid w:val="003B6523"/>
    <w:rsid w:val="003B6FB4"/>
    <w:rsid w:val="003B7F40"/>
    <w:rsid w:val="003C0ED8"/>
    <w:rsid w:val="003C1490"/>
    <w:rsid w:val="003C16A8"/>
    <w:rsid w:val="003C1B68"/>
    <w:rsid w:val="003C226E"/>
    <w:rsid w:val="003C271F"/>
    <w:rsid w:val="003C310C"/>
    <w:rsid w:val="003C33A9"/>
    <w:rsid w:val="003C3B81"/>
    <w:rsid w:val="003C3BB8"/>
    <w:rsid w:val="003C44C4"/>
    <w:rsid w:val="003C4D9F"/>
    <w:rsid w:val="003C5EDC"/>
    <w:rsid w:val="003C65F7"/>
    <w:rsid w:val="003C7AEA"/>
    <w:rsid w:val="003C7D16"/>
    <w:rsid w:val="003D15B5"/>
    <w:rsid w:val="003D15D7"/>
    <w:rsid w:val="003D1948"/>
    <w:rsid w:val="003D2327"/>
    <w:rsid w:val="003D3FC6"/>
    <w:rsid w:val="003D5200"/>
    <w:rsid w:val="003D5465"/>
    <w:rsid w:val="003D5E41"/>
    <w:rsid w:val="003D5E95"/>
    <w:rsid w:val="003D6227"/>
    <w:rsid w:val="003D65B5"/>
    <w:rsid w:val="003D6604"/>
    <w:rsid w:val="003D6DC1"/>
    <w:rsid w:val="003D75C4"/>
    <w:rsid w:val="003D782D"/>
    <w:rsid w:val="003E1CDB"/>
    <w:rsid w:val="003E2ABA"/>
    <w:rsid w:val="003E3048"/>
    <w:rsid w:val="003E48A5"/>
    <w:rsid w:val="003E4C6F"/>
    <w:rsid w:val="003E5041"/>
    <w:rsid w:val="003E51B2"/>
    <w:rsid w:val="003E5C02"/>
    <w:rsid w:val="003E694F"/>
    <w:rsid w:val="003E7316"/>
    <w:rsid w:val="003E7549"/>
    <w:rsid w:val="003F015F"/>
    <w:rsid w:val="003F116F"/>
    <w:rsid w:val="003F1336"/>
    <w:rsid w:val="003F1607"/>
    <w:rsid w:val="003F2C4C"/>
    <w:rsid w:val="003F41FF"/>
    <w:rsid w:val="003F4EE3"/>
    <w:rsid w:val="003F6768"/>
    <w:rsid w:val="003F7552"/>
    <w:rsid w:val="004008D2"/>
    <w:rsid w:val="00400D98"/>
    <w:rsid w:val="00401761"/>
    <w:rsid w:val="0040191E"/>
    <w:rsid w:val="00402211"/>
    <w:rsid w:val="00404261"/>
    <w:rsid w:val="00406862"/>
    <w:rsid w:val="00406F13"/>
    <w:rsid w:val="00407302"/>
    <w:rsid w:val="004078AF"/>
    <w:rsid w:val="0041168E"/>
    <w:rsid w:val="00411C97"/>
    <w:rsid w:val="0041499E"/>
    <w:rsid w:val="004154D5"/>
    <w:rsid w:val="004161C5"/>
    <w:rsid w:val="00416A8E"/>
    <w:rsid w:val="0042064B"/>
    <w:rsid w:val="004219D1"/>
    <w:rsid w:val="00421DBF"/>
    <w:rsid w:val="00423B86"/>
    <w:rsid w:val="0042400E"/>
    <w:rsid w:val="00424615"/>
    <w:rsid w:val="00425080"/>
    <w:rsid w:val="0042552F"/>
    <w:rsid w:val="004268E4"/>
    <w:rsid w:val="00427C5F"/>
    <w:rsid w:val="00427D81"/>
    <w:rsid w:val="00427E54"/>
    <w:rsid w:val="00430A95"/>
    <w:rsid w:val="00430DDE"/>
    <w:rsid w:val="00430DFE"/>
    <w:rsid w:val="00430E74"/>
    <w:rsid w:val="0043108F"/>
    <w:rsid w:val="00431C2E"/>
    <w:rsid w:val="0043214F"/>
    <w:rsid w:val="00432AC4"/>
    <w:rsid w:val="00433124"/>
    <w:rsid w:val="004333AF"/>
    <w:rsid w:val="00433D7C"/>
    <w:rsid w:val="004342CC"/>
    <w:rsid w:val="0043444F"/>
    <w:rsid w:val="00434AF1"/>
    <w:rsid w:val="00436A16"/>
    <w:rsid w:val="004370BD"/>
    <w:rsid w:val="004372B9"/>
    <w:rsid w:val="00437C99"/>
    <w:rsid w:val="004409A1"/>
    <w:rsid w:val="00440AE4"/>
    <w:rsid w:val="00440B05"/>
    <w:rsid w:val="00441B98"/>
    <w:rsid w:val="00441EBF"/>
    <w:rsid w:val="004420D6"/>
    <w:rsid w:val="0044250A"/>
    <w:rsid w:val="0044297D"/>
    <w:rsid w:val="00444E87"/>
    <w:rsid w:val="004465BD"/>
    <w:rsid w:val="00446BEF"/>
    <w:rsid w:val="00446EEB"/>
    <w:rsid w:val="004501E0"/>
    <w:rsid w:val="004505B5"/>
    <w:rsid w:val="0045417C"/>
    <w:rsid w:val="00454DD8"/>
    <w:rsid w:val="004566E7"/>
    <w:rsid w:val="00456B0D"/>
    <w:rsid w:val="00456E00"/>
    <w:rsid w:val="0046034A"/>
    <w:rsid w:val="00461242"/>
    <w:rsid w:val="00461827"/>
    <w:rsid w:val="00461F43"/>
    <w:rsid w:val="0046248F"/>
    <w:rsid w:val="0046282A"/>
    <w:rsid w:val="00463C6E"/>
    <w:rsid w:val="00463D67"/>
    <w:rsid w:val="00464266"/>
    <w:rsid w:val="00464E1E"/>
    <w:rsid w:val="00465148"/>
    <w:rsid w:val="00465434"/>
    <w:rsid w:val="00465483"/>
    <w:rsid w:val="00465D45"/>
    <w:rsid w:val="00466802"/>
    <w:rsid w:val="00466ACC"/>
    <w:rsid w:val="00466B61"/>
    <w:rsid w:val="0047003C"/>
    <w:rsid w:val="00471B32"/>
    <w:rsid w:val="004721A9"/>
    <w:rsid w:val="004723E8"/>
    <w:rsid w:val="00473EB7"/>
    <w:rsid w:val="00474C99"/>
    <w:rsid w:val="00475295"/>
    <w:rsid w:val="004764B9"/>
    <w:rsid w:val="0047690B"/>
    <w:rsid w:val="00480287"/>
    <w:rsid w:val="004808B2"/>
    <w:rsid w:val="0048093E"/>
    <w:rsid w:val="004828BE"/>
    <w:rsid w:val="0048366F"/>
    <w:rsid w:val="00484201"/>
    <w:rsid w:val="00485A92"/>
    <w:rsid w:val="00485D2C"/>
    <w:rsid w:val="00486216"/>
    <w:rsid w:val="004866A0"/>
    <w:rsid w:val="004866AC"/>
    <w:rsid w:val="00486778"/>
    <w:rsid w:val="004903B8"/>
    <w:rsid w:val="004904AB"/>
    <w:rsid w:val="00490DFA"/>
    <w:rsid w:val="004917E8"/>
    <w:rsid w:val="0049188E"/>
    <w:rsid w:val="00491C12"/>
    <w:rsid w:val="00491DED"/>
    <w:rsid w:val="00492246"/>
    <w:rsid w:val="00492723"/>
    <w:rsid w:val="0049279A"/>
    <w:rsid w:val="004939D1"/>
    <w:rsid w:val="00493CB7"/>
    <w:rsid w:val="00494617"/>
    <w:rsid w:val="00496DF8"/>
    <w:rsid w:val="00497526"/>
    <w:rsid w:val="004976B3"/>
    <w:rsid w:val="00497820"/>
    <w:rsid w:val="00497B9C"/>
    <w:rsid w:val="004A0E11"/>
    <w:rsid w:val="004A3DD6"/>
    <w:rsid w:val="004A424A"/>
    <w:rsid w:val="004A43F0"/>
    <w:rsid w:val="004A4BC1"/>
    <w:rsid w:val="004A4E21"/>
    <w:rsid w:val="004A51A3"/>
    <w:rsid w:val="004A549D"/>
    <w:rsid w:val="004A550E"/>
    <w:rsid w:val="004A5546"/>
    <w:rsid w:val="004A5AE2"/>
    <w:rsid w:val="004A60E8"/>
    <w:rsid w:val="004A67C4"/>
    <w:rsid w:val="004A761B"/>
    <w:rsid w:val="004A7A83"/>
    <w:rsid w:val="004A7E32"/>
    <w:rsid w:val="004B0032"/>
    <w:rsid w:val="004B013A"/>
    <w:rsid w:val="004B1137"/>
    <w:rsid w:val="004B1567"/>
    <w:rsid w:val="004B2701"/>
    <w:rsid w:val="004B36BC"/>
    <w:rsid w:val="004B5350"/>
    <w:rsid w:val="004B6472"/>
    <w:rsid w:val="004B64ED"/>
    <w:rsid w:val="004B65B5"/>
    <w:rsid w:val="004B79F9"/>
    <w:rsid w:val="004C1929"/>
    <w:rsid w:val="004C2312"/>
    <w:rsid w:val="004C326E"/>
    <w:rsid w:val="004C3544"/>
    <w:rsid w:val="004C35E9"/>
    <w:rsid w:val="004C3BFD"/>
    <w:rsid w:val="004C4900"/>
    <w:rsid w:val="004C4E02"/>
    <w:rsid w:val="004C618F"/>
    <w:rsid w:val="004D052E"/>
    <w:rsid w:val="004D096B"/>
    <w:rsid w:val="004D11F1"/>
    <w:rsid w:val="004D1308"/>
    <w:rsid w:val="004D1B9F"/>
    <w:rsid w:val="004D261F"/>
    <w:rsid w:val="004D27B6"/>
    <w:rsid w:val="004D2970"/>
    <w:rsid w:val="004D33D4"/>
    <w:rsid w:val="004D37CF"/>
    <w:rsid w:val="004D3860"/>
    <w:rsid w:val="004D3E49"/>
    <w:rsid w:val="004D4075"/>
    <w:rsid w:val="004D4AB5"/>
    <w:rsid w:val="004D4F04"/>
    <w:rsid w:val="004D6174"/>
    <w:rsid w:val="004D6328"/>
    <w:rsid w:val="004D6BA4"/>
    <w:rsid w:val="004D7962"/>
    <w:rsid w:val="004E10D0"/>
    <w:rsid w:val="004E26D0"/>
    <w:rsid w:val="004E2725"/>
    <w:rsid w:val="004E3672"/>
    <w:rsid w:val="004E38FA"/>
    <w:rsid w:val="004E4450"/>
    <w:rsid w:val="004E4BF3"/>
    <w:rsid w:val="004E4C41"/>
    <w:rsid w:val="004E4FD6"/>
    <w:rsid w:val="004E4FF6"/>
    <w:rsid w:val="004E5E6E"/>
    <w:rsid w:val="004E5FDA"/>
    <w:rsid w:val="004E6020"/>
    <w:rsid w:val="004E602E"/>
    <w:rsid w:val="004E6F1B"/>
    <w:rsid w:val="004F179B"/>
    <w:rsid w:val="004F19F5"/>
    <w:rsid w:val="004F19F8"/>
    <w:rsid w:val="004F2CB0"/>
    <w:rsid w:val="004F43E6"/>
    <w:rsid w:val="004F4585"/>
    <w:rsid w:val="004F6007"/>
    <w:rsid w:val="004F6566"/>
    <w:rsid w:val="004F66EC"/>
    <w:rsid w:val="004F6FBB"/>
    <w:rsid w:val="004F7440"/>
    <w:rsid w:val="005001A8"/>
    <w:rsid w:val="005010B3"/>
    <w:rsid w:val="00501525"/>
    <w:rsid w:val="00502254"/>
    <w:rsid w:val="005028AF"/>
    <w:rsid w:val="0050430B"/>
    <w:rsid w:val="00504C21"/>
    <w:rsid w:val="005066F1"/>
    <w:rsid w:val="00507A4F"/>
    <w:rsid w:val="00507DF6"/>
    <w:rsid w:val="00510B57"/>
    <w:rsid w:val="00510C43"/>
    <w:rsid w:val="00511120"/>
    <w:rsid w:val="005128D5"/>
    <w:rsid w:val="00512C57"/>
    <w:rsid w:val="00513FAF"/>
    <w:rsid w:val="0051540D"/>
    <w:rsid w:val="005158BB"/>
    <w:rsid w:val="005171E2"/>
    <w:rsid w:val="00520292"/>
    <w:rsid w:val="00520561"/>
    <w:rsid w:val="00522980"/>
    <w:rsid w:val="005236F3"/>
    <w:rsid w:val="0052396F"/>
    <w:rsid w:val="005249B0"/>
    <w:rsid w:val="00524EAE"/>
    <w:rsid w:val="005276CE"/>
    <w:rsid w:val="0053001D"/>
    <w:rsid w:val="005308D8"/>
    <w:rsid w:val="00530C27"/>
    <w:rsid w:val="00532F2A"/>
    <w:rsid w:val="00533EFC"/>
    <w:rsid w:val="00534875"/>
    <w:rsid w:val="00535A17"/>
    <w:rsid w:val="00535C12"/>
    <w:rsid w:val="005364BF"/>
    <w:rsid w:val="00536656"/>
    <w:rsid w:val="0053681B"/>
    <w:rsid w:val="00537E6F"/>
    <w:rsid w:val="0054047E"/>
    <w:rsid w:val="0054067D"/>
    <w:rsid w:val="005408D0"/>
    <w:rsid w:val="00540F32"/>
    <w:rsid w:val="00540FDB"/>
    <w:rsid w:val="005410FB"/>
    <w:rsid w:val="00542D97"/>
    <w:rsid w:val="005430F1"/>
    <w:rsid w:val="00543274"/>
    <w:rsid w:val="005448AD"/>
    <w:rsid w:val="005457B9"/>
    <w:rsid w:val="00546785"/>
    <w:rsid w:val="00550C5C"/>
    <w:rsid w:val="0055201F"/>
    <w:rsid w:val="0055243F"/>
    <w:rsid w:val="005524E6"/>
    <w:rsid w:val="00552C75"/>
    <w:rsid w:val="005536DD"/>
    <w:rsid w:val="00554415"/>
    <w:rsid w:val="005553DB"/>
    <w:rsid w:val="00555F4F"/>
    <w:rsid w:val="005565C2"/>
    <w:rsid w:val="005573C1"/>
    <w:rsid w:val="0055780A"/>
    <w:rsid w:val="00557C37"/>
    <w:rsid w:val="00561199"/>
    <w:rsid w:val="0056261D"/>
    <w:rsid w:val="00562848"/>
    <w:rsid w:val="00562C6C"/>
    <w:rsid w:val="0056572E"/>
    <w:rsid w:val="005665D0"/>
    <w:rsid w:val="005672A4"/>
    <w:rsid w:val="00567394"/>
    <w:rsid w:val="00570E2A"/>
    <w:rsid w:val="00572995"/>
    <w:rsid w:val="005730E4"/>
    <w:rsid w:val="0057384C"/>
    <w:rsid w:val="00574575"/>
    <w:rsid w:val="005746AC"/>
    <w:rsid w:val="00574823"/>
    <w:rsid w:val="00574B0D"/>
    <w:rsid w:val="00576125"/>
    <w:rsid w:val="00580541"/>
    <w:rsid w:val="00580B1E"/>
    <w:rsid w:val="00580CF8"/>
    <w:rsid w:val="005816E5"/>
    <w:rsid w:val="005817EE"/>
    <w:rsid w:val="0058214E"/>
    <w:rsid w:val="005822F6"/>
    <w:rsid w:val="00583510"/>
    <w:rsid w:val="00583A61"/>
    <w:rsid w:val="00583C87"/>
    <w:rsid w:val="00584640"/>
    <w:rsid w:val="00584A79"/>
    <w:rsid w:val="00586C64"/>
    <w:rsid w:val="00590C7B"/>
    <w:rsid w:val="005913F7"/>
    <w:rsid w:val="005916DB"/>
    <w:rsid w:val="00591D06"/>
    <w:rsid w:val="00591F54"/>
    <w:rsid w:val="00592493"/>
    <w:rsid w:val="005931DB"/>
    <w:rsid w:val="0059338C"/>
    <w:rsid w:val="005949A9"/>
    <w:rsid w:val="00594A35"/>
    <w:rsid w:val="0059594C"/>
    <w:rsid w:val="005959BE"/>
    <w:rsid w:val="00596315"/>
    <w:rsid w:val="00596384"/>
    <w:rsid w:val="00596700"/>
    <w:rsid w:val="00597514"/>
    <w:rsid w:val="005A1295"/>
    <w:rsid w:val="005A1613"/>
    <w:rsid w:val="005A1691"/>
    <w:rsid w:val="005A175F"/>
    <w:rsid w:val="005A19D6"/>
    <w:rsid w:val="005A1A25"/>
    <w:rsid w:val="005A1F72"/>
    <w:rsid w:val="005A2E49"/>
    <w:rsid w:val="005A49EA"/>
    <w:rsid w:val="005A7659"/>
    <w:rsid w:val="005B029B"/>
    <w:rsid w:val="005B083A"/>
    <w:rsid w:val="005B1407"/>
    <w:rsid w:val="005B14FF"/>
    <w:rsid w:val="005B2514"/>
    <w:rsid w:val="005B2800"/>
    <w:rsid w:val="005B2F47"/>
    <w:rsid w:val="005B3B4E"/>
    <w:rsid w:val="005B476C"/>
    <w:rsid w:val="005B50B1"/>
    <w:rsid w:val="005B5506"/>
    <w:rsid w:val="005B6678"/>
    <w:rsid w:val="005C153F"/>
    <w:rsid w:val="005C1CB2"/>
    <w:rsid w:val="005C214D"/>
    <w:rsid w:val="005C248F"/>
    <w:rsid w:val="005C39E6"/>
    <w:rsid w:val="005C5130"/>
    <w:rsid w:val="005C5E90"/>
    <w:rsid w:val="005C664B"/>
    <w:rsid w:val="005C7931"/>
    <w:rsid w:val="005C7CAD"/>
    <w:rsid w:val="005C7D84"/>
    <w:rsid w:val="005D1477"/>
    <w:rsid w:val="005D15A9"/>
    <w:rsid w:val="005D1BCC"/>
    <w:rsid w:val="005D2325"/>
    <w:rsid w:val="005D3B81"/>
    <w:rsid w:val="005D3E10"/>
    <w:rsid w:val="005D434E"/>
    <w:rsid w:val="005D43AB"/>
    <w:rsid w:val="005D4DB5"/>
    <w:rsid w:val="005D527A"/>
    <w:rsid w:val="005D58BD"/>
    <w:rsid w:val="005D5CC6"/>
    <w:rsid w:val="005D5D50"/>
    <w:rsid w:val="005D6419"/>
    <w:rsid w:val="005D6576"/>
    <w:rsid w:val="005D6D40"/>
    <w:rsid w:val="005D7DA2"/>
    <w:rsid w:val="005E0580"/>
    <w:rsid w:val="005E0A18"/>
    <w:rsid w:val="005E192B"/>
    <w:rsid w:val="005E2DB2"/>
    <w:rsid w:val="005E353D"/>
    <w:rsid w:val="005E440D"/>
    <w:rsid w:val="005E5A88"/>
    <w:rsid w:val="005E67ED"/>
    <w:rsid w:val="005E6972"/>
    <w:rsid w:val="005E774E"/>
    <w:rsid w:val="005F0177"/>
    <w:rsid w:val="005F01CD"/>
    <w:rsid w:val="005F0B69"/>
    <w:rsid w:val="005F117A"/>
    <w:rsid w:val="005F168F"/>
    <w:rsid w:val="005F1F35"/>
    <w:rsid w:val="005F3C3E"/>
    <w:rsid w:val="005F41ED"/>
    <w:rsid w:val="005F4422"/>
    <w:rsid w:val="005F4851"/>
    <w:rsid w:val="005F4DCF"/>
    <w:rsid w:val="005F56AF"/>
    <w:rsid w:val="005F59E8"/>
    <w:rsid w:val="005F65DB"/>
    <w:rsid w:val="005F6A75"/>
    <w:rsid w:val="005F6EB0"/>
    <w:rsid w:val="0060047A"/>
    <w:rsid w:val="006005D7"/>
    <w:rsid w:val="00600D4A"/>
    <w:rsid w:val="00602479"/>
    <w:rsid w:val="00602698"/>
    <w:rsid w:val="00603957"/>
    <w:rsid w:val="00603ABA"/>
    <w:rsid w:val="00603E7C"/>
    <w:rsid w:val="00604442"/>
    <w:rsid w:val="006046B2"/>
    <w:rsid w:val="00604C7F"/>
    <w:rsid w:val="00606B89"/>
    <w:rsid w:val="0060710F"/>
    <w:rsid w:val="00607AA7"/>
    <w:rsid w:val="006101FB"/>
    <w:rsid w:val="006109F2"/>
    <w:rsid w:val="00611046"/>
    <w:rsid w:val="00611522"/>
    <w:rsid w:val="00612CA2"/>
    <w:rsid w:val="00613AA5"/>
    <w:rsid w:val="00613B33"/>
    <w:rsid w:val="00614DBF"/>
    <w:rsid w:val="00616178"/>
    <w:rsid w:val="00616FCB"/>
    <w:rsid w:val="00620CA2"/>
    <w:rsid w:val="00621628"/>
    <w:rsid w:val="006217A9"/>
    <w:rsid w:val="00622B67"/>
    <w:rsid w:val="0062347B"/>
    <w:rsid w:val="00623737"/>
    <w:rsid w:val="00623BD9"/>
    <w:rsid w:val="00625498"/>
    <w:rsid w:val="00625824"/>
    <w:rsid w:val="00625B4A"/>
    <w:rsid w:val="00625C9A"/>
    <w:rsid w:val="006262AF"/>
    <w:rsid w:val="00627636"/>
    <w:rsid w:val="006305EF"/>
    <w:rsid w:val="0063071B"/>
    <w:rsid w:val="00630881"/>
    <w:rsid w:val="00630D56"/>
    <w:rsid w:val="00631959"/>
    <w:rsid w:val="006321B2"/>
    <w:rsid w:val="00632DB4"/>
    <w:rsid w:val="00633692"/>
    <w:rsid w:val="00633DEC"/>
    <w:rsid w:val="006354C7"/>
    <w:rsid w:val="00635DA4"/>
    <w:rsid w:val="0063627E"/>
    <w:rsid w:val="0063637B"/>
    <w:rsid w:val="006363E3"/>
    <w:rsid w:val="006369EB"/>
    <w:rsid w:val="00636B18"/>
    <w:rsid w:val="00636CB8"/>
    <w:rsid w:val="00636E3E"/>
    <w:rsid w:val="00637158"/>
    <w:rsid w:val="0063794E"/>
    <w:rsid w:val="00637F49"/>
    <w:rsid w:val="00640D52"/>
    <w:rsid w:val="00640ECE"/>
    <w:rsid w:val="00641A93"/>
    <w:rsid w:val="00641B5B"/>
    <w:rsid w:val="00642FC0"/>
    <w:rsid w:val="006437C7"/>
    <w:rsid w:val="00643AFA"/>
    <w:rsid w:val="006459F5"/>
    <w:rsid w:val="00650BFB"/>
    <w:rsid w:val="00651DC5"/>
    <w:rsid w:val="00651ED6"/>
    <w:rsid w:val="006523AE"/>
    <w:rsid w:val="006525E6"/>
    <w:rsid w:val="00653AC5"/>
    <w:rsid w:val="006541FF"/>
    <w:rsid w:val="0065466F"/>
    <w:rsid w:val="006547AB"/>
    <w:rsid w:val="00654A66"/>
    <w:rsid w:val="00655CBD"/>
    <w:rsid w:val="00656036"/>
    <w:rsid w:val="00656529"/>
    <w:rsid w:val="006576DE"/>
    <w:rsid w:val="00657AD4"/>
    <w:rsid w:val="00660C6B"/>
    <w:rsid w:val="00660FCF"/>
    <w:rsid w:val="006617E4"/>
    <w:rsid w:val="006620BB"/>
    <w:rsid w:val="0066258F"/>
    <w:rsid w:val="00662F14"/>
    <w:rsid w:val="00664785"/>
    <w:rsid w:val="00665B63"/>
    <w:rsid w:val="00666BE5"/>
    <w:rsid w:val="00667C3C"/>
    <w:rsid w:val="00671617"/>
    <w:rsid w:val="006723E2"/>
    <w:rsid w:val="00672495"/>
    <w:rsid w:val="00674CBF"/>
    <w:rsid w:val="00675126"/>
    <w:rsid w:val="00676499"/>
    <w:rsid w:val="00676E27"/>
    <w:rsid w:val="00680116"/>
    <w:rsid w:val="006811F1"/>
    <w:rsid w:val="00681C21"/>
    <w:rsid w:val="0068212D"/>
    <w:rsid w:val="0068334B"/>
    <w:rsid w:val="00684789"/>
    <w:rsid w:val="00684D8B"/>
    <w:rsid w:val="006850B6"/>
    <w:rsid w:val="006857B6"/>
    <w:rsid w:val="006859B7"/>
    <w:rsid w:val="00685FF1"/>
    <w:rsid w:val="00686348"/>
    <w:rsid w:val="006866B4"/>
    <w:rsid w:val="006870A0"/>
    <w:rsid w:val="00690ACF"/>
    <w:rsid w:val="00690CD3"/>
    <w:rsid w:val="00690E70"/>
    <w:rsid w:val="0069171D"/>
    <w:rsid w:val="0069184E"/>
    <w:rsid w:val="00691B55"/>
    <w:rsid w:val="006923BB"/>
    <w:rsid w:val="006926D4"/>
    <w:rsid w:val="0069357F"/>
    <w:rsid w:val="0069476A"/>
    <w:rsid w:val="00694C82"/>
    <w:rsid w:val="006954CE"/>
    <w:rsid w:val="00695ACF"/>
    <w:rsid w:val="00696BA1"/>
    <w:rsid w:val="00696C3C"/>
    <w:rsid w:val="00696C99"/>
    <w:rsid w:val="00696E2D"/>
    <w:rsid w:val="0069741C"/>
    <w:rsid w:val="0069750F"/>
    <w:rsid w:val="00697553"/>
    <w:rsid w:val="006A108C"/>
    <w:rsid w:val="006A1E62"/>
    <w:rsid w:val="006A46E3"/>
    <w:rsid w:val="006A586A"/>
    <w:rsid w:val="006A5C28"/>
    <w:rsid w:val="006A7499"/>
    <w:rsid w:val="006A7831"/>
    <w:rsid w:val="006A7F7E"/>
    <w:rsid w:val="006B0989"/>
    <w:rsid w:val="006B157E"/>
    <w:rsid w:val="006B1F3E"/>
    <w:rsid w:val="006B2EFC"/>
    <w:rsid w:val="006B3B92"/>
    <w:rsid w:val="006B49E3"/>
    <w:rsid w:val="006B4B96"/>
    <w:rsid w:val="006B5515"/>
    <w:rsid w:val="006B58ED"/>
    <w:rsid w:val="006B5D40"/>
    <w:rsid w:val="006B5E05"/>
    <w:rsid w:val="006B636B"/>
    <w:rsid w:val="006B7192"/>
    <w:rsid w:val="006B7867"/>
    <w:rsid w:val="006B79C6"/>
    <w:rsid w:val="006C0BB2"/>
    <w:rsid w:val="006C1619"/>
    <w:rsid w:val="006C28E6"/>
    <w:rsid w:val="006C339C"/>
    <w:rsid w:val="006C54BC"/>
    <w:rsid w:val="006C5FCC"/>
    <w:rsid w:val="006C6701"/>
    <w:rsid w:val="006C6CC6"/>
    <w:rsid w:val="006C7651"/>
    <w:rsid w:val="006C7B9E"/>
    <w:rsid w:val="006D0C4D"/>
    <w:rsid w:val="006D0F4A"/>
    <w:rsid w:val="006D188C"/>
    <w:rsid w:val="006D26EE"/>
    <w:rsid w:val="006D2B97"/>
    <w:rsid w:val="006D3C58"/>
    <w:rsid w:val="006D40A8"/>
    <w:rsid w:val="006E049F"/>
    <w:rsid w:val="006E1215"/>
    <w:rsid w:val="006E17A6"/>
    <w:rsid w:val="006E183E"/>
    <w:rsid w:val="006E2BFB"/>
    <w:rsid w:val="006E3CA8"/>
    <w:rsid w:val="006E450C"/>
    <w:rsid w:val="006E453D"/>
    <w:rsid w:val="006E491E"/>
    <w:rsid w:val="006E720D"/>
    <w:rsid w:val="006E7617"/>
    <w:rsid w:val="006F244B"/>
    <w:rsid w:val="006F361B"/>
    <w:rsid w:val="006F4B86"/>
    <w:rsid w:val="006F567E"/>
    <w:rsid w:val="006F57A2"/>
    <w:rsid w:val="006F7732"/>
    <w:rsid w:val="006F7C7C"/>
    <w:rsid w:val="007009FC"/>
    <w:rsid w:val="00700CA8"/>
    <w:rsid w:val="00700DF5"/>
    <w:rsid w:val="00701682"/>
    <w:rsid w:val="00702653"/>
    <w:rsid w:val="00702938"/>
    <w:rsid w:val="007029D8"/>
    <w:rsid w:val="00702B81"/>
    <w:rsid w:val="007041AA"/>
    <w:rsid w:val="007049D7"/>
    <w:rsid w:val="00704A7C"/>
    <w:rsid w:val="00704E08"/>
    <w:rsid w:val="007053CB"/>
    <w:rsid w:val="00705531"/>
    <w:rsid w:val="0070610D"/>
    <w:rsid w:val="00706115"/>
    <w:rsid w:val="00706902"/>
    <w:rsid w:val="00706D06"/>
    <w:rsid w:val="007076C0"/>
    <w:rsid w:val="00710CC9"/>
    <w:rsid w:val="00710EC4"/>
    <w:rsid w:val="00710EF4"/>
    <w:rsid w:val="007111AE"/>
    <w:rsid w:val="007115DC"/>
    <w:rsid w:val="00711A42"/>
    <w:rsid w:val="00711F6F"/>
    <w:rsid w:val="007121BF"/>
    <w:rsid w:val="007130DB"/>
    <w:rsid w:val="00714609"/>
    <w:rsid w:val="00715225"/>
    <w:rsid w:val="007158FA"/>
    <w:rsid w:val="0071723F"/>
    <w:rsid w:val="0071768E"/>
    <w:rsid w:val="00721902"/>
    <w:rsid w:val="00722875"/>
    <w:rsid w:val="00722C53"/>
    <w:rsid w:val="007231E8"/>
    <w:rsid w:val="007235A5"/>
    <w:rsid w:val="00723704"/>
    <w:rsid w:val="00723F2D"/>
    <w:rsid w:val="0072448A"/>
    <w:rsid w:val="00724CA8"/>
    <w:rsid w:val="00726AD5"/>
    <w:rsid w:val="00726F52"/>
    <w:rsid w:val="0072702E"/>
    <w:rsid w:val="00727040"/>
    <w:rsid w:val="00727247"/>
    <w:rsid w:val="007277A8"/>
    <w:rsid w:val="007306DA"/>
    <w:rsid w:val="00733686"/>
    <w:rsid w:val="00733FAE"/>
    <w:rsid w:val="0073401D"/>
    <w:rsid w:val="0073409C"/>
    <w:rsid w:val="0073443A"/>
    <w:rsid w:val="00735001"/>
    <w:rsid w:val="0073506D"/>
    <w:rsid w:val="00736101"/>
    <w:rsid w:val="0073702B"/>
    <w:rsid w:val="007373FD"/>
    <w:rsid w:val="007400BA"/>
    <w:rsid w:val="00740B62"/>
    <w:rsid w:val="00741021"/>
    <w:rsid w:val="0074128F"/>
    <w:rsid w:val="00741731"/>
    <w:rsid w:val="007420E4"/>
    <w:rsid w:val="007427CA"/>
    <w:rsid w:val="00742F56"/>
    <w:rsid w:val="00743100"/>
    <w:rsid w:val="00744512"/>
    <w:rsid w:val="0074457C"/>
    <w:rsid w:val="00744FD6"/>
    <w:rsid w:val="007461F5"/>
    <w:rsid w:val="00747347"/>
    <w:rsid w:val="007518B7"/>
    <w:rsid w:val="00751ACE"/>
    <w:rsid w:val="007524F0"/>
    <w:rsid w:val="007528E2"/>
    <w:rsid w:val="007530E4"/>
    <w:rsid w:val="007534FB"/>
    <w:rsid w:val="00753B33"/>
    <w:rsid w:val="00753D14"/>
    <w:rsid w:val="0075439F"/>
    <w:rsid w:val="00754601"/>
    <w:rsid w:val="0075578F"/>
    <w:rsid w:val="007558F6"/>
    <w:rsid w:val="00755F0D"/>
    <w:rsid w:val="00756AF4"/>
    <w:rsid w:val="00756C67"/>
    <w:rsid w:val="00760EA6"/>
    <w:rsid w:val="00762533"/>
    <w:rsid w:val="0076256F"/>
    <w:rsid w:val="007628ED"/>
    <w:rsid w:val="00762BB6"/>
    <w:rsid w:val="00762F40"/>
    <w:rsid w:val="00763A16"/>
    <w:rsid w:val="00764F71"/>
    <w:rsid w:val="00765D6E"/>
    <w:rsid w:val="00766481"/>
    <w:rsid w:val="00767416"/>
    <w:rsid w:val="00767973"/>
    <w:rsid w:val="00767E80"/>
    <w:rsid w:val="00771178"/>
    <w:rsid w:val="00771A49"/>
    <w:rsid w:val="00771EC8"/>
    <w:rsid w:val="007734E8"/>
    <w:rsid w:val="007740F7"/>
    <w:rsid w:val="007746D3"/>
    <w:rsid w:val="00775657"/>
    <w:rsid w:val="00775FEE"/>
    <w:rsid w:val="00776302"/>
    <w:rsid w:val="00777773"/>
    <w:rsid w:val="00777910"/>
    <w:rsid w:val="00777CB6"/>
    <w:rsid w:val="007805B9"/>
    <w:rsid w:val="00780C2D"/>
    <w:rsid w:val="00780D49"/>
    <w:rsid w:val="00781169"/>
    <w:rsid w:val="0078171F"/>
    <w:rsid w:val="0078379E"/>
    <w:rsid w:val="00783916"/>
    <w:rsid w:val="0078521F"/>
    <w:rsid w:val="00785491"/>
    <w:rsid w:val="007854CF"/>
    <w:rsid w:val="00785A60"/>
    <w:rsid w:val="0078656A"/>
    <w:rsid w:val="007867B8"/>
    <w:rsid w:val="0078732D"/>
    <w:rsid w:val="00790942"/>
    <w:rsid w:val="0079177B"/>
    <w:rsid w:val="00792010"/>
    <w:rsid w:val="00792122"/>
    <w:rsid w:val="00793025"/>
    <w:rsid w:val="00793872"/>
    <w:rsid w:val="00794101"/>
    <w:rsid w:val="007958A9"/>
    <w:rsid w:val="007959C8"/>
    <w:rsid w:val="00795DE0"/>
    <w:rsid w:val="007A12AD"/>
    <w:rsid w:val="007A1728"/>
    <w:rsid w:val="007A1C52"/>
    <w:rsid w:val="007A2D55"/>
    <w:rsid w:val="007A2F5E"/>
    <w:rsid w:val="007A33B2"/>
    <w:rsid w:val="007A35CB"/>
    <w:rsid w:val="007A39A2"/>
    <w:rsid w:val="007A3F1C"/>
    <w:rsid w:val="007A4673"/>
    <w:rsid w:val="007A4963"/>
    <w:rsid w:val="007A56F4"/>
    <w:rsid w:val="007A6B7B"/>
    <w:rsid w:val="007A7C8C"/>
    <w:rsid w:val="007B1FAD"/>
    <w:rsid w:val="007B5C44"/>
    <w:rsid w:val="007B6042"/>
    <w:rsid w:val="007B656A"/>
    <w:rsid w:val="007B664E"/>
    <w:rsid w:val="007B6857"/>
    <w:rsid w:val="007C0E4A"/>
    <w:rsid w:val="007C11CD"/>
    <w:rsid w:val="007C12CF"/>
    <w:rsid w:val="007C2164"/>
    <w:rsid w:val="007C25A0"/>
    <w:rsid w:val="007C2C60"/>
    <w:rsid w:val="007C32B6"/>
    <w:rsid w:val="007C3753"/>
    <w:rsid w:val="007C401B"/>
    <w:rsid w:val="007C435D"/>
    <w:rsid w:val="007C4C84"/>
    <w:rsid w:val="007C6048"/>
    <w:rsid w:val="007C645E"/>
    <w:rsid w:val="007D02BF"/>
    <w:rsid w:val="007D0B6D"/>
    <w:rsid w:val="007D1A78"/>
    <w:rsid w:val="007D1E99"/>
    <w:rsid w:val="007D2160"/>
    <w:rsid w:val="007D34B0"/>
    <w:rsid w:val="007D3BAF"/>
    <w:rsid w:val="007D6091"/>
    <w:rsid w:val="007D699F"/>
    <w:rsid w:val="007D6A73"/>
    <w:rsid w:val="007D6DA2"/>
    <w:rsid w:val="007D6EE5"/>
    <w:rsid w:val="007E075D"/>
    <w:rsid w:val="007E1EA0"/>
    <w:rsid w:val="007E2A7D"/>
    <w:rsid w:val="007E310F"/>
    <w:rsid w:val="007E3502"/>
    <w:rsid w:val="007E58BE"/>
    <w:rsid w:val="007E65EB"/>
    <w:rsid w:val="007E7A2F"/>
    <w:rsid w:val="007E7E42"/>
    <w:rsid w:val="007F01EF"/>
    <w:rsid w:val="007F0516"/>
    <w:rsid w:val="007F35C8"/>
    <w:rsid w:val="007F3F94"/>
    <w:rsid w:val="007F44EA"/>
    <w:rsid w:val="007F4E65"/>
    <w:rsid w:val="007F54DD"/>
    <w:rsid w:val="007F5BD3"/>
    <w:rsid w:val="007F642E"/>
    <w:rsid w:val="007F6861"/>
    <w:rsid w:val="007F6C1C"/>
    <w:rsid w:val="007F74F6"/>
    <w:rsid w:val="0080088B"/>
    <w:rsid w:val="00800D78"/>
    <w:rsid w:val="00801FFF"/>
    <w:rsid w:val="00802F72"/>
    <w:rsid w:val="00803438"/>
    <w:rsid w:val="0080419E"/>
    <w:rsid w:val="008046A2"/>
    <w:rsid w:val="00804A35"/>
    <w:rsid w:val="008054DF"/>
    <w:rsid w:val="00806C2E"/>
    <w:rsid w:val="008074E7"/>
    <w:rsid w:val="00807763"/>
    <w:rsid w:val="00811261"/>
    <w:rsid w:val="008112B6"/>
    <w:rsid w:val="008117A0"/>
    <w:rsid w:val="00811EBC"/>
    <w:rsid w:val="008139FF"/>
    <w:rsid w:val="00813D94"/>
    <w:rsid w:val="00814203"/>
    <w:rsid w:val="00814A21"/>
    <w:rsid w:val="008154F9"/>
    <w:rsid w:val="0081644A"/>
    <w:rsid w:val="008172F7"/>
    <w:rsid w:val="008200D6"/>
    <w:rsid w:val="008208CA"/>
    <w:rsid w:val="00821751"/>
    <w:rsid w:val="008228C0"/>
    <w:rsid w:val="00822E51"/>
    <w:rsid w:val="00824B92"/>
    <w:rsid w:val="00825371"/>
    <w:rsid w:val="00830362"/>
    <w:rsid w:val="00830422"/>
    <w:rsid w:val="00831270"/>
    <w:rsid w:val="00832039"/>
    <w:rsid w:val="0083221F"/>
    <w:rsid w:val="00832507"/>
    <w:rsid w:val="00833B02"/>
    <w:rsid w:val="00833BF8"/>
    <w:rsid w:val="0083425E"/>
    <w:rsid w:val="0083426A"/>
    <w:rsid w:val="0083426F"/>
    <w:rsid w:val="008348A6"/>
    <w:rsid w:val="00835102"/>
    <w:rsid w:val="008360DF"/>
    <w:rsid w:val="00836253"/>
    <w:rsid w:val="00836331"/>
    <w:rsid w:val="008363FD"/>
    <w:rsid w:val="0083692B"/>
    <w:rsid w:val="00836B8D"/>
    <w:rsid w:val="008402FA"/>
    <w:rsid w:val="00840495"/>
    <w:rsid w:val="00840C4E"/>
    <w:rsid w:val="00841F81"/>
    <w:rsid w:val="00842CAE"/>
    <w:rsid w:val="00842F5F"/>
    <w:rsid w:val="00844D23"/>
    <w:rsid w:val="008463EF"/>
    <w:rsid w:val="008472A6"/>
    <w:rsid w:val="0084753D"/>
    <w:rsid w:val="00851835"/>
    <w:rsid w:val="00851DC1"/>
    <w:rsid w:val="0085273E"/>
    <w:rsid w:val="00852EC0"/>
    <w:rsid w:val="0085551B"/>
    <w:rsid w:val="00856236"/>
    <w:rsid w:val="00857FFA"/>
    <w:rsid w:val="00860B8C"/>
    <w:rsid w:val="00861AE0"/>
    <w:rsid w:val="00862095"/>
    <w:rsid w:val="00863DA9"/>
    <w:rsid w:val="00863E0C"/>
    <w:rsid w:val="00865E04"/>
    <w:rsid w:val="00866537"/>
    <w:rsid w:val="00870147"/>
    <w:rsid w:val="00870C09"/>
    <w:rsid w:val="00871154"/>
    <w:rsid w:val="008712A4"/>
    <w:rsid w:val="008729DF"/>
    <w:rsid w:val="00873F08"/>
    <w:rsid w:val="008740E5"/>
    <w:rsid w:val="00874F5F"/>
    <w:rsid w:val="00875103"/>
    <w:rsid w:val="008763C1"/>
    <w:rsid w:val="00877F48"/>
    <w:rsid w:val="00881294"/>
    <w:rsid w:val="00881FF6"/>
    <w:rsid w:val="00882E8F"/>
    <w:rsid w:val="0088349E"/>
    <w:rsid w:val="00884782"/>
    <w:rsid w:val="0088488C"/>
    <w:rsid w:val="00884EE0"/>
    <w:rsid w:val="0088639A"/>
    <w:rsid w:val="00886C3F"/>
    <w:rsid w:val="008870FF"/>
    <w:rsid w:val="00887CC1"/>
    <w:rsid w:val="00890DAF"/>
    <w:rsid w:val="00891605"/>
    <w:rsid w:val="0089161F"/>
    <w:rsid w:val="008921CC"/>
    <w:rsid w:val="008923A1"/>
    <w:rsid w:val="00893FA2"/>
    <w:rsid w:val="00894918"/>
    <w:rsid w:val="0089622E"/>
    <w:rsid w:val="00897017"/>
    <w:rsid w:val="008971E2"/>
    <w:rsid w:val="00897941"/>
    <w:rsid w:val="008A00E7"/>
    <w:rsid w:val="008A15A8"/>
    <w:rsid w:val="008A28E4"/>
    <w:rsid w:val="008A2BB9"/>
    <w:rsid w:val="008A50E0"/>
    <w:rsid w:val="008A70E1"/>
    <w:rsid w:val="008A7931"/>
    <w:rsid w:val="008B1B17"/>
    <w:rsid w:val="008B1D8D"/>
    <w:rsid w:val="008B2820"/>
    <w:rsid w:val="008B480D"/>
    <w:rsid w:val="008B4DFB"/>
    <w:rsid w:val="008B56B9"/>
    <w:rsid w:val="008B574A"/>
    <w:rsid w:val="008B7627"/>
    <w:rsid w:val="008C37BF"/>
    <w:rsid w:val="008C4299"/>
    <w:rsid w:val="008C44E3"/>
    <w:rsid w:val="008C4B07"/>
    <w:rsid w:val="008C5022"/>
    <w:rsid w:val="008C70DB"/>
    <w:rsid w:val="008C7C99"/>
    <w:rsid w:val="008D1376"/>
    <w:rsid w:val="008D180F"/>
    <w:rsid w:val="008D2E07"/>
    <w:rsid w:val="008D3877"/>
    <w:rsid w:val="008D3E14"/>
    <w:rsid w:val="008D46B7"/>
    <w:rsid w:val="008D485D"/>
    <w:rsid w:val="008D5235"/>
    <w:rsid w:val="008D6ABE"/>
    <w:rsid w:val="008E050B"/>
    <w:rsid w:val="008E0620"/>
    <w:rsid w:val="008E17EE"/>
    <w:rsid w:val="008E22BC"/>
    <w:rsid w:val="008E274C"/>
    <w:rsid w:val="008E2FB1"/>
    <w:rsid w:val="008E398E"/>
    <w:rsid w:val="008E3C60"/>
    <w:rsid w:val="008E41F1"/>
    <w:rsid w:val="008E4A39"/>
    <w:rsid w:val="008E5399"/>
    <w:rsid w:val="008E5A6A"/>
    <w:rsid w:val="008E5D86"/>
    <w:rsid w:val="008E6406"/>
    <w:rsid w:val="008E6568"/>
    <w:rsid w:val="008F13DC"/>
    <w:rsid w:val="008F1B47"/>
    <w:rsid w:val="008F1CA5"/>
    <w:rsid w:val="008F211C"/>
    <w:rsid w:val="008F24C7"/>
    <w:rsid w:val="008F2761"/>
    <w:rsid w:val="008F2C8F"/>
    <w:rsid w:val="008F323F"/>
    <w:rsid w:val="008F3C34"/>
    <w:rsid w:val="008F3C40"/>
    <w:rsid w:val="008F4F39"/>
    <w:rsid w:val="008F55A3"/>
    <w:rsid w:val="008F6426"/>
    <w:rsid w:val="008F668F"/>
    <w:rsid w:val="008F6821"/>
    <w:rsid w:val="008F6BF4"/>
    <w:rsid w:val="008F6FD3"/>
    <w:rsid w:val="008F7ACC"/>
    <w:rsid w:val="008F7EAE"/>
    <w:rsid w:val="00900552"/>
    <w:rsid w:val="00903BFC"/>
    <w:rsid w:val="009054D0"/>
    <w:rsid w:val="00905915"/>
    <w:rsid w:val="00906CDC"/>
    <w:rsid w:val="00906F05"/>
    <w:rsid w:val="00907A6C"/>
    <w:rsid w:val="00907E8A"/>
    <w:rsid w:val="0091131C"/>
    <w:rsid w:val="00912231"/>
    <w:rsid w:val="0091227C"/>
    <w:rsid w:val="00913000"/>
    <w:rsid w:val="009133D8"/>
    <w:rsid w:val="00913740"/>
    <w:rsid w:val="009151F8"/>
    <w:rsid w:val="00915618"/>
    <w:rsid w:val="00915B98"/>
    <w:rsid w:val="0091672B"/>
    <w:rsid w:val="00916BEB"/>
    <w:rsid w:val="00916E7E"/>
    <w:rsid w:val="009175EE"/>
    <w:rsid w:val="009201E3"/>
    <w:rsid w:val="00920B94"/>
    <w:rsid w:val="0092195F"/>
    <w:rsid w:val="00921C3B"/>
    <w:rsid w:val="0092230E"/>
    <w:rsid w:val="00923A6E"/>
    <w:rsid w:val="00924003"/>
    <w:rsid w:val="00926767"/>
    <w:rsid w:val="009275D8"/>
    <w:rsid w:val="00927DDF"/>
    <w:rsid w:val="00931035"/>
    <w:rsid w:val="00931074"/>
    <w:rsid w:val="0093285F"/>
    <w:rsid w:val="0093350D"/>
    <w:rsid w:val="00934132"/>
    <w:rsid w:val="00934899"/>
    <w:rsid w:val="00937747"/>
    <w:rsid w:val="00937D8D"/>
    <w:rsid w:val="00942404"/>
    <w:rsid w:val="00942614"/>
    <w:rsid w:val="009431FC"/>
    <w:rsid w:val="009446A5"/>
    <w:rsid w:val="00944FAF"/>
    <w:rsid w:val="009451D0"/>
    <w:rsid w:val="0094589F"/>
    <w:rsid w:val="00945A16"/>
    <w:rsid w:val="009510A2"/>
    <w:rsid w:val="009512A1"/>
    <w:rsid w:val="00951334"/>
    <w:rsid w:val="00951758"/>
    <w:rsid w:val="00951E4A"/>
    <w:rsid w:val="0095246F"/>
    <w:rsid w:val="00952D75"/>
    <w:rsid w:val="0095302B"/>
    <w:rsid w:val="00953809"/>
    <w:rsid w:val="00953C67"/>
    <w:rsid w:val="00954168"/>
    <w:rsid w:val="00954831"/>
    <w:rsid w:val="009550E2"/>
    <w:rsid w:val="00955DC7"/>
    <w:rsid w:val="00956026"/>
    <w:rsid w:val="009561A3"/>
    <w:rsid w:val="009577B4"/>
    <w:rsid w:val="00960730"/>
    <w:rsid w:val="009609F9"/>
    <w:rsid w:val="0096123B"/>
    <w:rsid w:val="00961437"/>
    <w:rsid w:val="00961AF6"/>
    <w:rsid w:val="00962775"/>
    <w:rsid w:val="00962C44"/>
    <w:rsid w:val="0096386D"/>
    <w:rsid w:val="00963BFE"/>
    <w:rsid w:val="00963F8A"/>
    <w:rsid w:val="00964C7F"/>
    <w:rsid w:val="00965048"/>
    <w:rsid w:val="0096773E"/>
    <w:rsid w:val="009706A3"/>
    <w:rsid w:val="0097304F"/>
    <w:rsid w:val="00975D99"/>
    <w:rsid w:val="00976990"/>
    <w:rsid w:val="00977087"/>
    <w:rsid w:val="00977A94"/>
    <w:rsid w:val="00980E4A"/>
    <w:rsid w:val="0098152E"/>
    <w:rsid w:val="0098159B"/>
    <w:rsid w:val="00981AB4"/>
    <w:rsid w:val="00981B47"/>
    <w:rsid w:val="009821A6"/>
    <w:rsid w:val="00982530"/>
    <w:rsid w:val="00982B68"/>
    <w:rsid w:val="00983144"/>
    <w:rsid w:val="009844CE"/>
    <w:rsid w:val="0098488D"/>
    <w:rsid w:val="00984E7A"/>
    <w:rsid w:val="00985167"/>
    <w:rsid w:val="009851B3"/>
    <w:rsid w:val="00985706"/>
    <w:rsid w:val="00986EBF"/>
    <w:rsid w:val="0098703E"/>
    <w:rsid w:val="00987042"/>
    <w:rsid w:val="00987906"/>
    <w:rsid w:val="00990948"/>
    <w:rsid w:val="009911FD"/>
    <w:rsid w:val="00991CCB"/>
    <w:rsid w:val="00992FF4"/>
    <w:rsid w:val="00993803"/>
    <w:rsid w:val="00993991"/>
    <w:rsid w:val="0099424A"/>
    <w:rsid w:val="009953F7"/>
    <w:rsid w:val="00996AAC"/>
    <w:rsid w:val="0099798D"/>
    <w:rsid w:val="009A07CF"/>
    <w:rsid w:val="009A0BBE"/>
    <w:rsid w:val="009A1ED4"/>
    <w:rsid w:val="009A3564"/>
    <w:rsid w:val="009A3B3C"/>
    <w:rsid w:val="009A4E9E"/>
    <w:rsid w:val="009A77F0"/>
    <w:rsid w:val="009B1896"/>
    <w:rsid w:val="009B25FD"/>
    <w:rsid w:val="009B461E"/>
    <w:rsid w:val="009B502D"/>
    <w:rsid w:val="009B56F9"/>
    <w:rsid w:val="009B6233"/>
    <w:rsid w:val="009B6A6D"/>
    <w:rsid w:val="009B73B6"/>
    <w:rsid w:val="009B78F1"/>
    <w:rsid w:val="009C0E15"/>
    <w:rsid w:val="009C10EB"/>
    <w:rsid w:val="009C3620"/>
    <w:rsid w:val="009C362A"/>
    <w:rsid w:val="009C40C0"/>
    <w:rsid w:val="009C48BE"/>
    <w:rsid w:val="009C4EF3"/>
    <w:rsid w:val="009C510F"/>
    <w:rsid w:val="009C5485"/>
    <w:rsid w:val="009C5928"/>
    <w:rsid w:val="009C5B4E"/>
    <w:rsid w:val="009D052E"/>
    <w:rsid w:val="009D1F2C"/>
    <w:rsid w:val="009D302B"/>
    <w:rsid w:val="009D3C93"/>
    <w:rsid w:val="009D3CD5"/>
    <w:rsid w:val="009D4AA7"/>
    <w:rsid w:val="009D4D08"/>
    <w:rsid w:val="009D51CC"/>
    <w:rsid w:val="009D686F"/>
    <w:rsid w:val="009D6AA2"/>
    <w:rsid w:val="009D6E77"/>
    <w:rsid w:val="009D7112"/>
    <w:rsid w:val="009D7AA6"/>
    <w:rsid w:val="009D7CC9"/>
    <w:rsid w:val="009D7EAC"/>
    <w:rsid w:val="009D7F62"/>
    <w:rsid w:val="009E0015"/>
    <w:rsid w:val="009E060C"/>
    <w:rsid w:val="009E1887"/>
    <w:rsid w:val="009E287B"/>
    <w:rsid w:val="009E3B2E"/>
    <w:rsid w:val="009E4500"/>
    <w:rsid w:val="009E5696"/>
    <w:rsid w:val="009E59E1"/>
    <w:rsid w:val="009E59F7"/>
    <w:rsid w:val="009E5DE5"/>
    <w:rsid w:val="009E5FCE"/>
    <w:rsid w:val="009E6158"/>
    <w:rsid w:val="009E638B"/>
    <w:rsid w:val="009E656D"/>
    <w:rsid w:val="009F0668"/>
    <w:rsid w:val="009F2EA8"/>
    <w:rsid w:val="009F300A"/>
    <w:rsid w:val="009F5362"/>
    <w:rsid w:val="009F5547"/>
    <w:rsid w:val="009F609F"/>
    <w:rsid w:val="009F6632"/>
    <w:rsid w:val="009F6A2E"/>
    <w:rsid w:val="009F7977"/>
    <w:rsid w:val="00A004E7"/>
    <w:rsid w:val="00A00731"/>
    <w:rsid w:val="00A00C22"/>
    <w:rsid w:val="00A010C0"/>
    <w:rsid w:val="00A02CEA"/>
    <w:rsid w:val="00A03AE9"/>
    <w:rsid w:val="00A04237"/>
    <w:rsid w:val="00A04EE9"/>
    <w:rsid w:val="00A05123"/>
    <w:rsid w:val="00A063A5"/>
    <w:rsid w:val="00A06E26"/>
    <w:rsid w:val="00A06E6B"/>
    <w:rsid w:val="00A07F52"/>
    <w:rsid w:val="00A104AB"/>
    <w:rsid w:val="00A10A01"/>
    <w:rsid w:val="00A10DF3"/>
    <w:rsid w:val="00A11649"/>
    <w:rsid w:val="00A1167C"/>
    <w:rsid w:val="00A1230B"/>
    <w:rsid w:val="00A12E1D"/>
    <w:rsid w:val="00A13443"/>
    <w:rsid w:val="00A1355E"/>
    <w:rsid w:val="00A146B9"/>
    <w:rsid w:val="00A147C2"/>
    <w:rsid w:val="00A14D71"/>
    <w:rsid w:val="00A1699C"/>
    <w:rsid w:val="00A172C9"/>
    <w:rsid w:val="00A172D7"/>
    <w:rsid w:val="00A174DE"/>
    <w:rsid w:val="00A2048C"/>
    <w:rsid w:val="00A20F3B"/>
    <w:rsid w:val="00A23794"/>
    <w:rsid w:val="00A23D26"/>
    <w:rsid w:val="00A23F65"/>
    <w:rsid w:val="00A24BA8"/>
    <w:rsid w:val="00A27990"/>
    <w:rsid w:val="00A27F0F"/>
    <w:rsid w:val="00A305CE"/>
    <w:rsid w:val="00A314A6"/>
    <w:rsid w:val="00A31B05"/>
    <w:rsid w:val="00A32DE7"/>
    <w:rsid w:val="00A33A10"/>
    <w:rsid w:val="00A34210"/>
    <w:rsid w:val="00A35EDD"/>
    <w:rsid w:val="00A35F9D"/>
    <w:rsid w:val="00A37463"/>
    <w:rsid w:val="00A37B79"/>
    <w:rsid w:val="00A401C2"/>
    <w:rsid w:val="00A40D7A"/>
    <w:rsid w:val="00A41E2E"/>
    <w:rsid w:val="00A423CD"/>
    <w:rsid w:val="00A427CC"/>
    <w:rsid w:val="00A438E7"/>
    <w:rsid w:val="00A45076"/>
    <w:rsid w:val="00A452A5"/>
    <w:rsid w:val="00A455BD"/>
    <w:rsid w:val="00A46121"/>
    <w:rsid w:val="00A46E7E"/>
    <w:rsid w:val="00A47CD3"/>
    <w:rsid w:val="00A47D9A"/>
    <w:rsid w:val="00A505BC"/>
    <w:rsid w:val="00A50B1A"/>
    <w:rsid w:val="00A524D0"/>
    <w:rsid w:val="00A5260D"/>
    <w:rsid w:val="00A53DAA"/>
    <w:rsid w:val="00A54091"/>
    <w:rsid w:val="00A547F8"/>
    <w:rsid w:val="00A54D6E"/>
    <w:rsid w:val="00A5664D"/>
    <w:rsid w:val="00A56D06"/>
    <w:rsid w:val="00A56F6B"/>
    <w:rsid w:val="00A57412"/>
    <w:rsid w:val="00A577BC"/>
    <w:rsid w:val="00A57BE7"/>
    <w:rsid w:val="00A57D55"/>
    <w:rsid w:val="00A6053B"/>
    <w:rsid w:val="00A60FD3"/>
    <w:rsid w:val="00A63E61"/>
    <w:rsid w:val="00A64E46"/>
    <w:rsid w:val="00A65B59"/>
    <w:rsid w:val="00A66C5A"/>
    <w:rsid w:val="00A67211"/>
    <w:rsid w:val="00A673CD"/>
    <w:rsid w:val="00A67985"/>
    <w:rsid w:val="00A70526"/>
    <w:rsid w:val="00A705EA"/>
    <w:rsid w:val="00A71ED0"/>
    <w:rsid w:val="00A72A6D"/>
    <w:rsid w:val="00A72E65"/>
    <w:rsid w:val="00A73F18"/>
    <w:rsid w:val="00A74146"/>
    <w:rsid w:val="00A74724"/>
    <w:rsid w:val="00A75970"/>
    <w:rsid w:val="00A75E4B"/>
    <w:rsid w:val="00A768BA"/>
    <w:rsid w:val="00A76945"/>
    <w:rsid w:val="00A76C0C"/>
    <w:rsid w:val="00A76E57"/>
    <w:rsid w:val="00A77007"/>
    <w:rsid w:val="00A7706D"/>
    <w:rsid w:val="00A77172"/>
    <w:rsid w:val="00A7749F"/>
    <w:rsid w:val="00A80090"/>
    <w:rsid w:val="00A8021A"/>
    <w:rsid w:val="00A80C78"/>
    <w:rsid w:val="00A810E5"/>
    <w:rsid w:val="00A83325"/>
    <w:rsid w:val="00A835FF"/>
    <w:rsid w:val="00A840D2"/>
    <w:rsid w:val="00A851DE"/>
    <w:rsid w:val="00A85503"/>
    <w:rsid w:val="00A858D0"/>
    <w:rsid w:val="00A87C1A"/>
    <w:rsid w:val="00A90001"/>
    <w:rsid w:val="00A9089A"/>
    <w:rsid w:val="00A90DE8"/>
    <w:rsid w:val="00A91023"/>
    <w:rsid w:val="00A9138A"/>
    <w:rsid w:val="00A92169"/>
    <w:rsid w:val="00A92D11"/>
    <w:rsid w:val="00A931CC"/>
    <w:rsid w:val="00A935F5"/>
    <w:rsid w:val="00A9620E"/>
    <w:rsid w:val="00A977D4"/>
    <w:rsid w:val="00A97822"/>
    <w:rsid w:val="00AA0500"/>
    <w:rsid w:val="00AA27E8"/>
    <w:rsid w:val="00AA3B92"/>
    <w:rsid w:val="00AA3F92"/>
    <w:rsid w:val="00AA4734"/>
    <w:rsid w:val="00AA497B"/>
    <w:rsid w:val="00AA5089"/>
    <w:rsid w:val="00AA5589"/>
    <w:rsid w:val="00AA5A7A"/>
    <w:rsid w:val="00AA63B5"/>
    <w:rsid w:val="00AA6552"/>
    <w:rsid w:val="00AA6C5C"/>
    <w:rsid w:val="00AA754B"/>
    <w:rsid w:val="00AA7597"/>
    <w:rsid w:val="00AA76A9"/>
    <w:rsid w:val="00AB06F0"/>
    <w:rsid w:val="00AB0F92"/>
    <w:rsid w:val="00AB12B6"/>
    <w:rsid w:val="00AB1600"/>
    <w:rsid w:val="00AB2463"/>
    <w:rsid w:val="00AB2D16"/>
    <w:rsid w:val="00AB308E"/>
    <w:rsid w:val="00AB3A53"/>
    <w:rsid w:val="00AB433C"/>
    <w:rsid w:val="00AB576F"/>
    <w:rsid w:val="00AB595B"/>
    <w:rsid w:val="00AB5F42"/>
    <w:rsid w:val="00AB68E9"/>
    <w:rsid w:val="00AB6B4A"/>
    <w:rsid w:val="00AC00C8"/>
    <w:rsid w:val="00AC011E"/>
    <w:rsid w:val="00AC12F5"/>
    <w:rsid w:val="00AC1911"/>
    <w:rsid w:val="00AC2758"/>
    <w:rsid w:val="00AC2DB5"/>
    <w:rsid w:val="00AC2E27"/>
    <w:rsid w:val="00AC2EC1"/>
    <w:rsid w:val="00AC326F"/>
    <w:rsid w:val="00AC43A6"/>
    <w:rsid w:val="00AC4586"/>
    <w:rsid w:val="00AC4C00"/>
    <w:rsid w:val="00AC60B4"/>
    <w:rsid w:val="00AC6D79"/>
    <w:rsid w:val="00AC76D7"/>
    <w:rsid w:val="00AC7B6C"/>
    <w:rsid w:val="00AD01F4"/>
    <w:rsid w:val="00AD0BFD"/>
    <w:rsid w:val="00AD0D09"/>
    <w:rsid w:val="00AD0ED1"/>
    <w:rsid w:val="00AD1367"/>
    <w:rsid w:val="00AD1FDD"/>
    <w:rsid w:val="00AD4B89"/>
    <w:rsid w:val="00AD5E6B"/>
    <w:rsid w:val="00AD6076"/>
    <w:rsid w:val="00AD6204"/>
    <w:rsid w:val="00AD7161"/>
    <w:rsid w:val="00AD72BA"/>
    <w:rsid w:val="00AD7F22"/>
    <w:rsid w:val="00AE11FD"/>
    <w:rsid w:val="00AE1A2C"/>
    <w:rsid w:val="00AE34D1"/>
    <w:rsid w:val="00AE3622"/>
    <w:rsid w:val="00AE4B4B"/>
    <w:rsid w:val="00AE537D"/>
    <w:rsid w:val="00AE55CB"/>
    <w:rsid w:val="00AF1190"/>
    <w:rsid w:val="00AF1515"/>
    <w:rsid w:val="00AF2F07"/>
    <w:rsid w:val="00AF3296"/>
    <w:rsid w:val="00AF359D"/>
    <w:rsid w:val="00AF4841"/>
    <w:rsid w:val="00AF63E4"/>
    <w:rsid w:val="00AF712D"/>
    <w:rsid w:val="00AF731F"/>
    <w:rsid w:val="00AF7768"/>
    <w:rsid w:val="00AF7D84"/>
    <w:rsid w:val="00B00278"/>
    <w:rsid w:val="00B017F8"/>
    <w:rsid w:val="00B0185D"/>
    <w:rsid w:val="00B0239E"/>
    <w:rsid w:val="00B02503"/>
    <w:rsid w:val="00B03BB1"/>
    <w:rsid w:val="00B041B6"/>
    <w:rsid w:val="00B0529D"/>
    <w:rsid w:val="00B05A01"/>
    <w:rsid w:val="00B05F7D"/>
    <w:rsid w:val="00B06895"/>
    <w:rsid w:val="00B10066"/>
    <w:rsid w:val="00B102FA"/>
    <w:rsid w:val="00B11ECE"/>
    <w:rsid w:val="00B1248F"/>
    <w:rsid w:val="00B12B1D"/>
    <w:rsid w:val="00B1356A"/>
    <w:rsid w:val="00B1496C"/>
    <w:rsid w:val="00B14E56"/>
    <w:rsid w:val="00B15DF6"/>
    <w:rsid w:val="00B160EE"/>
    <w:rsid w:val="00B16321"/>
    <w:rsid w:val="00B16657"/>
    <w:rsid w:val="00B166E2"/>
    <w:rsid w:val="00B166E8"/>
    <w:rsid w:val="00B16701"/>
    <w:rsid w:val="00B2106A"/>
    <w:rsid w:val="00B21C3F"/>
    <w:rsid w:val="00B224AD"/>
    <w:rsid w:val="00B23408"/>
    <w:rsid w:val="00B2350B"/>
    <w:rsid w:val="00B2398D"/>
    <w:rsid w:val="00B256A2"/>
    <w:rsid w:val="00B258D2"/>
    <w:rsid w:val="00B25CEC"/>
    <w:rsid w:val="00B267F1"/>
    <w:rsid w:val="00B26B6A"/>
    <w:rsid w:val="00B27A2B"/>
    <w:rsid w:val="00B303BA"/>
    <w:rsid w:val="00B31286"/>
    <w:rsid w:val="00B313FB"/>
    <w:rsid w:val="00B3159D"/>
    <w:rsid w:val="00B31CC5"/>
    <w:rsid w:val="00B3540F"/>
    <w:rsid w:val="00B36795"/>
    <w:rsid w:val="00B37E7F"/>
    <w:rsid w:val="00B4053F"/>
    <w:rsid w:val="00B40752"/>
    <w:rsid w:val="00B41FE8"/>
    <w:rsid w:val="00B42AB6"/>
    <w:rsid w:val="00B437F6"/>
    <w:rsid w:val="00B43BD6"/>
    <w:rsid w:val="00B45498"/>
    <w:rsid w:val="00B460D0"/>
    <w:rsid w:val="00B470F9"/>
    <w:rsid w:val="00B47EFB"/>
    <w:rsid w:val="00B47F8B"/>
    <w:rsid w:val="00B522DF"/>
    <w:rsid w:val="00B52A9F"/>
    <w:rsid w:val="00B53947"/>
    <w:rsid w:val="00B53B5B"/>
    <w:rsid w:val="00B550F6"/>
    <w:rsid w:val="00B567C9"/>
    <w:rsid w:val="00B60040"/>
    <w:rsid w:val="00B6009F"/>
    <w:rsid w:val="00B61219"/>
    <w:rsid w:val="00B61ED2"/>
    <w:rsid w:val="00B621B8"/>
    <w:rsid w:val="00B62EE3"/>
    <w:rsid w:val="00B648F2"/>
    <w:rsid w:val="00B665CB"/>
    <w:rsid w:val="00B7074E"/>
    <w:rsid w:val="00B724F3"/>
    <w:rsid w:val="00B72971"/>
    <w:rsid w:val="00B72CC9"/>
    <w:rsid w:val="00B72E99"/>
    <w:rsid w:val="00B73BC6"/>
    <w:rsid w:val="00B73C4C"/>
    <w:rsid w:val="00B73F08"/>
    <w:rsid w:val="00B73F33"/>
    <w:rsid w:val="00B747BC"/>
    <w:rsid w:val="00B7598E"/>
    <w:rsid w:val="00B76453"/>
    <w:rsid w:val="00B76783"/>
    <w:rsid w:val="00B76B50"/>
    <w:rsid w:val="00B77091"/>
    <w:rsid w:val="00B772BE"/>
    <w:rsid w:val="00B77921"/>
    <w:rsid w:val="00B77E03"/>
    <w:rsid w:val="00B801A9"/>
    <w:rsid w:val="00B8081F"/>
    <w:rsid w:val="00B80F8E"/>
    <w:rsid w:val="00B8146F"/>
    <w:rsid w:val="00B8193E"/>
    <w:rsid w:val="00B81C9F"/>
    <w:rsid w:val="00B8250A"/>
    <w:rsid w:val="00B82723"/>
    <w:rsid w:val="00B82A9B"/>
    <w:rsid w:val="00B83043"/>
    <w:rsid w:val="00B8367B"/>
    <w:rsid w:val="00B8509A"/>
    <w:rsid w:val="00B85389"/>
    <w:rsid w:val="00B870B9"/>
    <w:rsid w:val="00B874E8"/>
    <w:rsid w:val="00B87997"/>
    <w:rsid w:val="00B87EA3"/>
    <w:rsid w:val="00B9082A"/>
    <w:rsid w:val="00B90D2E"/>
    <w:rsid w:val="00B914C4"/>
    <w:rsid w:val="00B9197D"/>
    <w:rsid w:val="00B9254D"/>
    <w:rsid w:val="00B9340C"/>
    <w:rsid w:val="00B94066"/>
    <w:rsid w:val="00B94AE0"/>
    <w:rsid w:val="00B95EA7"/>
    <w:rsid w:val="00B96D25"/>
    <w:rsid w:val="00B96D7D"/>
    <w:rsid w:val="00B973E4"/>
    <w:rsid w:val="00BA1422"/>
    <w:rsid w:val="00BA2A61"/>
    <w:rsid w:val="00BA2DA0"/>
    <w:rsid w:val="00BA3B39"/>
    <w:rsid w:val="00BA4EA6"/>
    <w:rsid w:val="00BA5558"/>
    <w:rsid w:val="00BA5639"/>
    <w:rsid w:val="00BA6822"/>
    <w:rsid w:val="00BA7356"/>
    <w:rsid w:val="00BA7AE8"/>
    <w:rsid w:val="00BA7CE7"/>
    <w:rsid w:val="00BB054C"/>
    <w:rsid w:val="00BB0FB0"/>
    <w:rsid w:val="00BB1973"/>
    <w:rsid w:val="00BB1DD4"/>
    <w:rsid w:val="00BB200E"/>
    <w:rsid w:val="00BB42FC"/>
    <w:rsid w:val="00BB57A8"/>
    <w:rsid w:val="00BB715C"/>
    <w:rsid w:val="00BB7453"/>
    <w:rsid w:val="00BB7586"/>
    <w:rsid w:val="00BB7D2D"/>
    <w:rsid w:val="00BC0A09"/>
    <w:rsid w:val="00BC13F8"/>
    <w:rsid w:val="00BC15EC"/>
    <w:rsid w:val="00BC2B6E"/>
    <w:rsid w:val="00BC4747"/>
    <w:rsid w:val="00BC6AFF"/>
    <w:rsid w:val="00BC7101"/>
    <w:rsid w:val="00BC759D"/>
    <w:rsid w:val="00BC769C"/>
    <w:rsid w:val="00BC78B5"/>
    <w:rsid w:val="00BC7B6E"/>
    <w:rsid w:val="00BD0186"/>
    <w:rsid w:val="00BD0C76"/>
    <w:rsid w:val="00BD0C91"/>
    <w:rsid w:val="00BD0F91"/>
    <w:rsid w:val="00BD21F7"/>
    <w:rsid w:val="00BD324A"/>
    <w:rsid w:val="00BD4E1E"/>
    <w:rsid w:val="00BD4F11"/>
    <w:rsid w:val="00BD57F3"/>
    <w:rsid w:val="00BD650C"/>
    <w:rsid w:val="00BD7808"/>
    <w:rsid w:val="00BD7FD7"/>
    <w:rsid w:val="00BE03E9"/>
    <w:rsid w:val="00BE08C9"/>
    <w:rsid w:val="00BE1022"/>
    <w:rsid w:val="00BE1E9A"/>
    <w:rsid w:val="00BE32EB"/>
    <w:rsid w:val="00BE36C7"/>
    <w:rsid w:val="00BE42AF"/>
    <w:rsid w:val="00BE4AE6"/>
    <w:rsid w:val="00BE55D0"/>
    <w:rsid w:val="00BE5BB9"/>
    <w:rsid w:val="00BE68ED"/>
    <w:rsid w:val="00BE725E"/>
    <w:rsid w:val="00BF01AC"/>
    <w:rsid w:val="00BF0646"/>
    <w:rsid w:val="00BF0F1F"/>
    <w:rsid w:val="00BF1F16"/>
    <w:rsid w:val="00BF24CE"/>
    <w:rsid w:val="00BF287F"/>
    <w:rsid w:val="00BF30C2"/>
    <w:rsid w:val="00BF6050"/>
    <w:rsid w:val="00BF63D6"/>
    <w:rsid w:val="00BF6AD5"/>
    <w:rsid w:val="00BF7F75"/>
    <w:rsid w:val="00C00457"/>
    <w:rsid w:val="00C00777"/>
    <w:rsid w:val="00C011A7"/>
    <w:rsid w:val="00C01920"/>
    <w:rsid w:val="00C031F4"/>
    <w:rsid w:val="00C037FA"/>
    <w:rsid w:val="00C04459"/>
    <w:rsid w:val="00C0486E"/>
    <w:rsid w:val="00C04EBD"/>
    <w:rsid w:val="00C059A8"/>
    <w:rsid w:val="00C061B5"/>
    <w:rsid w:val="00C065AD"/>
    <w:rsid w:val="00C06C22"/>
    <w:rsid w:val="00C07DC0"/>
    <w:rsid w:val="00C11188"/>
    <w:rsid w:val="00C116C1"/>
    <w:rsid w:val="00C11ADC"/>
    <w:rsid w:val="00C12043"/>
    <w:rsid w:val="00C12540"/>
    <w:rsid w:val="00C14043"/>
    <w:rsid w:val="00C15104"/>
    <w:rsid w:val="00C1524D"/>
    <w:rsid w:val="00C15C3D"/>
    <w:rsid w:val="00C163EA"/>
    <w:rsid w:val="00C167F3"/>
    <w:rsid w:val="00C16B0D"/>
    <w:rsid w:val="00C16E1F"/>
    <w:rsid w:val="00C17255"/>
    <w:rsid w:val="00C22D08"/>
    <w:rsid w:val="00C22F07"/>
    <w:rsid w:val="00C2350A"/>
    <w:rsid w:val="00C23865"/>
    <w:rsid w:val="00C2538A"/>
    <w:rsid w:val="00C25E38"/>
    <w:rsid w:val="00C278F8"/>
    <w:rsid w:val="00C31A20"/>
    <w:rsid w:val="00C32EEC"/>
    <w:rsid w:val="00C34B1E"/>
    <w:rsid w:val="00C34EC0"/>
    <w:rsid w:val="00C35840"/>
    <w:rsid w:val="00C35C02"/>
    <w:rsid w:val="00C35D6F"/>
    <w:rsid w:val="00C36595"/>
    <w:rsid w:val="00C378B9"/>
    <w:rsid w:val="00C40976"/>
    <w:rsid w:val="00C41283"/>
    <w:rsid w:val="00C41597"/>
    <w:rsid w:val="00C4184A"/>
    <w:rsid w:val="00C419B6"/>
    <w:rsid w:val="00C41C22"/>
    <w:rsid w:val="00C443EA"/>
    <w:rsid w:val="00C4456E"/>
    <w:rsid w:val="00C4533C"/>
    <w:rsid w:val="00C46FD0"/>
    <w:rsid w:val="00C47709"/>
    <w:rsid w:val="00C478E0"/>
    <w:rsid w:val="00C504DC"/>
    <w:rsid w:val="00C504F9"/>
    <w:rsid w:val="00C50A11"/>
    <w:rsid w:val="00C50ECB"/>
    <w:rsid w:val="00C513D8"/>
    <w:rsid w:val="00C51B51"/>
    <w:rsid w:val="00C51BE2"/>
    <w:rsid w:val="00C51DB7"/>
    <w:rsid w:val="00C53FA8"/>
    <w:rsid w:val="00C54614"/>
    <w:rsid w:val="00C546CD"/>
    <w:rsid w:val="00C559DB"/>
    <w:rsid w:val="00C559F6"/>
    <w:rsid w:val="00C55C49"/>
    <w:rsid w:val="00C57385"/>
    <w:rsid w:val="00C57A83"/>
    <w:rsid w:val="00C57FD1"/>
    <w:rsid w:val="00C60A97"/>
    <w:rsid w:val="00C60C49"/>
    <w:rsid w:val="00C60F5A"/>
    <w:rsid w:val="00C61DA8"/>
    <w:rsid w:val="00C6237A"/>
    <w:rsid w:val="00C62C33"/>
    <w:rsid w:val="00C63156"/>
    <w:rsid w:val="00C633FF"/>
    <w:rsid w:val="00C63A1B"/>
    <w:rsid w:val="00C6414B"/>
    <w:rsid w:val="00C644DE"/>
    <w:rsid w:val="00C65681"/>
    <w:rsid w:val="00C6583F"/>
    <w:rsid w:val="00C664A0"/>
    <w:rsid w:val="00C66C2B"/>
    <w:rsid w:val="00C671B8"/>
    <w:rsid w:val="00C67C8A"/>
    <w:rsid w:val="00C710D3"/>
    <w:rsid w:val="00C71794"/>
    <w:rsid w:val="00C71CE5"/>
    <w:rsid w:val="00C72011"/>
    <w:rsid w:val="00C72581"/>
    <w:rsid w:val="00C728BF"/>
    <w:rsid w:val="00C729DD"/>
    <w:rsid w:val="00C72A76"/>
    <w:rsid w:val="00C73A5B"/>
    <w:rsid w:val="00C74507"/>
    <w:rsid w:val="00C77674"/>
    <w:rsid w:val="00C80ECD"/>
    <w:rsid w:val="00C81097"/>
    <w:rsid w:val="00C81698"/>
    <w:rsid w:val="00C830AA"/>
    <w:rsid w:val="00C83724"/>
    <w:rsid w:val="00C83956"/>
    <w:rsid w:val="00C83B70"/>
    <w:rsid w:val="00C84A72"/>
    <w:rsid w:val="00C85845"/>
    <w:rsid w:val="00C85B0F"/>
    <w:rsid w:val="00C85BEA"/>
    <w:rsid w:val="00C85DDD"/>
    <w:rsid w:val="00C86047"/>
    <w:rsid w:val="00C8605A"/>
    <w:rsid w:val="00C867C5"/>
    <w:rsid w:val="00C8691D"/>
    <w:rsid w:val="00C86DA6"/>
    <w:rsid w:val="00C9192C"/>
    <w:rsid w:val="00C9193F"/>
    <w:rsid w:val="00C93393"/>
    <w:rsid w:val="00C93A89"/>
    <w:rsid w:val="00C94C24"/>
    <w:rsid w:val="00C967A7"/>
    <w:rsid w:val="00C970E6"/>
    <w:rsid w:val="00C97891"/>
    <w:rsid w:val="00CA03BF"/>
    <w:rsid w:val="00CA1A05"/>
    <w:rsid w:val="00CA2BB9"/>
    <w:rsid w:val="00CA381D"/>
    <w:rsid w:val="00CA38AB"/>
    <w:rsid w:val="00CA3B25"/>
    <w:rsid w:val="00CA3BDD"/>
    <w:rsid w:val="00CA3E2D"/>
    <w:rsid w:val="00CA47D7"/>
    <w:rsid w:val="00CA4ECF"/>
    <w:rsid w:val="00CA57A7"/>
    <w:rsid w:val="00CA5BDD"/>
    <w:rsid w:val="00CA69F1"/>
    <w:rsid w:val="00CA73F1"/>
    <w:rsid w:val="00CA7B59"/>
    <w:rsid w:val="00CB0501"/>
    <w:rsid w:val="00CB09A5"/>
    <w:rsid w:val="00CB09F0"/>
    <w:rsid w:val="00CB170F"/>
    <w:rsid w:val="00CB1FCE"/>
    <w:rsid w:val="00CB209A"/>
    <w:rsid w:val="00CB4044"/>
    <w:rsid w:val="00CB42EB"/>
    <w:rsid w:val="00CB537D"/>
    <w:rsid w:val="00CB5B58"/>
    <w:rsid w:val="00CB6190"/>
    <w:rsid w:val="00CB73C9"/>
    <w:rsid w:val="00CB73D0"/>
    <w:rsid w:val="00CC0D42"/>
    <w:rsid w:val="00CC0F10"/>
    <w:rsid w:val="00CC179B"/>
    <w:rsid w:val="00CC1C9F"/>
    <w:rsid w:val="00CC3F48"/>
    <w:rsid w:val="00CC3FCD"/>
    <w:rsid w:val="00CC48AD"/>
    <w:rsid w:val="00CC568A"/>
    <w:rsid w:val="00CC7223"/>
    <w:rsid w:val="00CC7712"/>
    <w:rsid w:val="00CC7D5C"/>
    <w:rsid w:val="00CD03D7"/>
    <w:rsid w:val="00CD03DD"/>
    <w:rsid w:val="00CD0AFF"/>
    <w:rsid w:val="00CD1023"/>
    <w:rsid w:val="00CD22A5"/>
    <w:rsid w:val="00CD24BF"/>
    <w:rsid w:val="00CD35BE"/>
    <w:rsid w:val="00CD36CD"/>
    <w:rsid w:val="00CD3D13"/>
    <w:rsid w:val="00CD48EC"/>
    <w:rsid w:val="00CD4C8C"/>
    <w:rsid w:val="00CD646B"/>
    <w:rsid w:val="00CD7C43"/>
    <w:rsid w:val="00CE0712"/>
    <w:rsid w:val="00CE08FA"/>
    <w:rsid w:val="00CE0C8F"/>
    <w:rsid w:val="00CE13E5"/>
    <w:rsid w:val="00CE196A"/>
    <w:rsid w:val="00CE1AB0"/>
    <w:rsid w:val="00CE40F9"/>
    <w:rsid w:val="00CE4D74"/>
    <w:rsid w:val="00CE4E60"/>
    <w:rsid w:val="00CE51BA"/>
    <w:rsid w:val="00CE67B5"/>
    <w:rsid w:val="00CE6FD2"/>
    <w:rsid w:val="00CE7A52"/>
    <w:rsid w:val="00CF110A"/>
    <w:rsid w:val="00CF1B85"/>
    <w:rsid w:val="00CF2255"/>
    <w:rsid w:val="00CF3C01"/>
    <w:rsid w:val="00CF6FFD"/>
    <w:rsid w:val="00D00272"/>
    <w:rsid w:val="00D00C0A"/>
    <w:rsid w:val="00D02F23"/>
    <w:rsid w:val="00D03401"/>
    <w:rsid w:val="00D039EF"/>
    <w:rsid w:val="00D05064"/>
    <w:rsid w:val="00D05BF8"/>
    <w:rsid w:val="00D05D02"/>
    <w:rsid w:val="00D07222"/>
    <w:rsid w:val="00D07326"/>
    <w:rsid w:val="00D104D4"/>
    <w:rsid w:val="00D115CD"/>
    <w:rsid w:val="00D11C35"/>
    <w:rsid w:val="00D13014"/>
    <w:rsid w:val="00D13C8F"/>
    <w:rsid w:val="00D1500D"/>
    <w:rsid w:val="00D154D0"/>
    <w:rsid w:val="00D16467"/>
    <w:rsid w:val="00D169A3"/>
    <w:rsid w:val="00D16B1B"/>
    <w:rsid w:val="00D16CC6"/>
    <w:rsid w:val="00D17EFD"/>
    <w:rsid w:val="00D2059A"/>
    <w:rsid w:val="00D22B66"/>
    <w:rsid w:val="00D23479"/>
    <w:rsid w:val="00D23763"/>
    <w:rsid w:val="00D23A4E"/>
    <w:rsid w:val="00D2481C"/>
    <w:rsid w:val="00D24835"/>
    <w:rsid w:val="00D266A8"/>
    <w:rsid w:val="00D26D27"/>
    <w:rsid w:val="00D26F15"/>
    <w:rsid w:val="00D271DC"/>
    <w:rsid w:val="00D27733"/>
    <w:rsid w:val="00D30543"/>
    <w:rsid w:val="00D30CEA"/>
    <w:rsid w:val="00D31105"/>
    <w:rsid w:val="00D31C2F"/>
    <w:rsid w:val="00D32D40"/>
    <w:rsid w:val="00D35120"/>
    <w:rsid w:val="00D35139"/>
    <w:rsid w:val="00D400F8"/>
    <w:rsid w:val="00D41169"/>
    <w:rsid w:val="00D416CD"/>
    <w:rsid w:val="00D42EF9"/>
    <w:rsid w:val="00D43166"/>
    <w:rsid w:val="00D43866"/>
    <w:rsid w:val="00D44089"/>
    <w:rsid w:val="00D458AA"/>
    <w:rsid w:val="00D46266"/>
    <w:rsid w:val="00D47020"/>
    <w:rsid w:val="00D470E2"/>
    <w:rsid w:val="00D47C34"/>
    <w:rsid w:val="00D5008E"/>
    <w:rsid w:val="00D51263"/>
    <w:rsid w:val="00D515FD"/>
    <w:rsid w:val="00D518E4"/>
    <w:rsid w:val="00D51CBC"/>
    <w:rsid w:val="00D52A6C"/>
    <w:rsid w:val="00D5331C"/>
    <w:rsid w:val="00D54616"/>
    <w:rsid w:val="00D551AA"/>
    <w:rsid w:val="00D55ED5"/>
    <w:rsid w:val="00D55F46"/>
    <w:rsid w:val="00D5744F"/>
    <w:rsid w:val="00D5750F"/>
    <w:rsid w:val="00D57B7F"/>
    <w:rsid w:val="00D57C81"/>
    <w:rsid w:val="00D57E6E"/>
    <w:rsid w:val="00D60538"/>
    <w:rsid w:val="00D613E4"/>
    <w:rsid w:val="00D61505"/>
    <w:rsid w:val="00D6511A"/>
    <w:rsid w:val="00D6520A"/>
    <w:rsid w:val="00D652E8"/>
    <w:rsid w:val="00D65525"/>
    <w:rsid w:val="00D65997"/>
    <w:rsid w:val="00D65D1A"/>
    <w:rsid w:val="00D65FDA"/>
    <w:rsid w:val="00D660E7"/>
    <w:rsid w:val="00D67C18"/>
    <w:rsid w:val="00D7018E"/>
    <w:rsid w:val="00D7025C"/>
    <w:rsid w:val="00D70FA1"/>
    <w:rsid w:val="00D7155B"/>
    <w:rsid w:val="00D724A9"/>
    <w:rsid w:val="00D7282E"/>
    <w:rsid w:val="00D728B6"/>
    <w:rsid w:val="00D72BB9"/>
    <w:rsid w:val="00D7327E"/>
    <w:rsid w:val="00D73522"/>
    <w:rsid w:val="00D73BB6"/>
    <w:rsid w:val="00D74C0F"/>
    <w:rsid w:val="00D75AA1"/>
    <w:rsid w:val="00D770CC"/>
    <w:rsid w:val="00D77758"/>
    <w:rsid w:val="00D80650"/>
    <w:rsid w:val="00D81376"/>
    <w:rsid w:val="00D81A15"/>
    <w:rsid w:val="00D82813"/>
    <w:rsid w:val="00D82BA8"/>
    <w:rsid w:val="00D82FBC"/>
    <w:rsid w:val="00D83964"/>
    <w:rsid w:val="00D85BF8"/>
    <w:rsid w:val="00D86977"/>
    <w:rsid w:val="00D86D68"/>
    <w:rsid w:val="00D8761E"/>
    <w:rsid w:val="00D878F1"/>
    <w:rsid w:val="00D87AFE"/>
    <w:rsid w:val="00D87FB9"/>
    <w:rsid w:val="00D91B7F"/>
    <w:rsid w:val="00D9233B"/>
    <w:rsid w:val="00D92643"/>
    <w:rsid w:val="00D92939"/>
    <w:rsid w:val="00D93D81"/>
    <w:rsid w:val="00D94622"/>
    <w:rsid w:val="00D95215"/>
    <w:rsid w:val="00D95EDF"/>
    <w:rsid w:val="00D95FB6"/>
    <w:rsid w:val="00D97B74"/>
    <w:rsid w:val="00DA23A1"/>
    <w:rsid w:val="00DA339C"/>
    <w:rsid w:val="00DA37B8"/>
    <w:rsid w:val="00DA3B76"/>
    <w:rsid w:val="00DA48CF"/>
    <w:rsid w:val="00DA4ABD"/>
    <w:rsid w:val="00DA5500"/>
    <w:rsid w:val="00DA56AE"/>
    <w:rsid w:val="00DA6D5E"/>
    <w:rsid w:val="00DA727F"/>
    <w:rsid w:val="00DB00C9"/>
    <w:rsid w:val="00DB0187"/>
    <w:rsid w:val="00DB07FE"/>
    <w:rsid w:val="00DB0A6E"/>
    <w:rsid w:val="00DB0BB1"/>
    <w:rsid w:val="00DB19AC"/>
    <w:rsid w:val="00DB3389"/>
    <w:rsid w:val="00DB496B"/>
    <w:rsid w:val="00DB4CBE"/>
    <w:rsid w:val="00DB57D7"/>
    <w:rsid w:val="00DB681B"/>
    <w:rsid w:val="00DB701A"/>
    <w:rsid w:val="00DB723A"/>
    <w:rsid w:val="00DC0311"/>
    <w:rsid w:val="00DC079F"/>
    <w:rsid w:val="00DC0A02"/>
    <w:rsid w:val="00DC0B7A"/>
    <w:rsid w:val="00DC0EFD"/>
    <w:rsid w:val="00DC131E"/>
    <w:rsid w:val="00DC2808"/>
    <w:rsid w:val="00DC3D1B"/>
    <w:rsid w:val="00DC4E0C"/>
    <w:rsid w:val="00DC5207"/>
    <w:rsid w:val="00DC54F2"/>
    <w:rsid w:val="00DC75A8"/>
    <w:rsid w:val="00DC7627"/>
    <w:rsid w:val="00DC7D99"/>
    <w:rsid w:val="00DD030D"/>
    <w:rsid w:val="00DD05C1"/>
    <w:rsid w:val="00DD0963"/>
    <w:rsid w:val="00DD2598"/>
    <w:rsid w:val="00DD2C2E"/>
    <w:rsid w:val="00DD46AC"/>
    <w:rsid w:val="00DD51C5"/>
    <w:rsid w:val="00DD529A"/>
    <w:rsid w:val="00DD6881"/>
    <w:rsid w:val="00DE09A0"/>
    <w:rsid w:val="00DE0D7F"/>
    <w:rsid w:val="00DE189B"/>
    <w:rsid w:val="00DE21C3"/>
    <w:rsid w:val="00DE2229"/>
    <w:rsid w:val="00DE2CB5"/>
    <w:rsid w:val="00DE3D39"/>
    <w:rsid w:val="00DE471C"/>
    <w:rsid w:val="00DE6F50"/>
    <w:rsid w:val="00DF09C0"/>
    <w:rsid w:val="00DF108D"/>
    <w:rsid w:val="00DF1319"/>
    <w:rsid w:val="00DF17AE"/>
    <w:rsid w:val="00DF23B2"/>
    <w:rsid w:val="00DF23B6"/>
    <w:rsid w:val="00DF3841"/>
    <w:rsid w:val="00DF3CDF"/>
    <w:rsid w:val="00DF450A"/>
    <w:rsid w:val="00DF4641"/>
    <w:rsid w:val="00DF54FE"/>
    <w:rsid w:val="00DF577D"/>
    <w:rsid w:val="00DF5A8E"/>
    <w:rsid w:val="00DF7EB5"/>
    <w:rsid w:val="00E001A2"/>
    <w:rsid w:val="00E01147"/>
    <w:rsid w:val="00E01A07"/>
    <w:rsid w:val="00E0444A"/>
    <w:rsid w:val="00E047BF"/>
    <w:rsid w:val="00E06BDD"/>
    <w:rsid w:val="00E07304"/>
    <w:rsid w:val="00E074C1"/>
    <w:rsid w:val="00E0772A"/>
    <w:rsid w:val="00E10227"/>
    <w:rsid w:val="00E10D5B"/>
    <w:rsid w:val="00E10FFD"/>
    <w:rsid w:val="00E1145D"/>
    <w:rsid w:val="00E133C6"/>
    <w:rsid w:val="00E13A25"/>
    <w:rsid w:val="00E13EE1"/>
    <w:rsid w:val="00E148E0"/>
    <w:rsid w:val="00E14E0F"/>
    <w:rsid w:val="00E15B97"/>
    <w:rsid w:val="00E207C6"/>
    <w:rsid w:val="00E20C87"/>
    <w:rsid w:val="00E21796"/>
    <w:rsid w:val="00E218E0"/>
    <w:rsid w:val="00E2337A"/>
    <w:rsid w:val="00E23387"/>
    <w:rsid w:val="00E2340D"/>
    <w:rsid w:val="00E239E8"/>
    <w:rsid w:val="00E23DE6"/>
    <w:rsid w:val="00E251CC"/>
    <w:rsid w:val="00E253E7"/>
    <w:rsid w:val="00E25461"/>
    <w:rsid w:val="00E26C06"/>
    <w:rsid w:val="00E271DE"/>
    <w:rsid w:val="00E276AD"/>
    <w:rsid w:val="00E27F00"/>
    <w:rsid w:val="00E30AC0"/>
    <w:rsid w:val="00E32133"/>
    <w:rsid w:val="00E32F9F"/>
    <w:rsid w:val="00E343E2"/>
    <w:rsid w:val="00E35AB2"/>
    <w:rsid w:val="00E361AD"/>
    <w:rsid w:val="00E36266"/>
    <w:rsid w:val="00E37451"/>
    <w:rsid w:val="00E37A31"/>
    <w:rsid w:val="00E4185E"/>
    <w:rsid w:val="00E4210F"/>
    <w:rsid w:val="00E42EF2"/>
    <w:rsid w:val="00E435D0"/>
    <w:rsid w:val="00E4360E"/>
    <w:rsid w:val="00E43EB3"/>
    <w:rsid w:val="00E4415E"/>
    <w:rsid w:val="00E44FB1"/>
    <w:rsid w:val="00E45D48"/>
    <w:rsid w:val="00E462D5"/>
    <w:rsid w:val="00E4734C"/>
    <w:rsid w:val="00E473A5"/>
    <w:rsid w:val="00E47B65"/>
    <w:rsid w:val="00E47C43"/>
    <w:rsid w:val="00E50926"/>
    <w:rsid w:val="00E5119E"/>
    <w:rsid w:val="00E512EE"/>
    <w:rsid w:val="00E5156F"/>
    <w:rsid w:val="00E52447"/>
    <w:rsid w:val="00E5305F"/>
    <w:rsid w:val="00E540A4"/>
    <w:rsid w:val="00E543CB"/>
    <w:rsid w:val="00E54BE9"/>
    <w:rsid w:val="00E54C64"/>
    <w:rsid w:val="00E55EC7"/>
    <w:rsid w:val="00E6240E"/>
    <w:rsid w:val="00E64526"/>
    <w:rsid w:val="00E65018"/>
    <w:rsid w:val="00E65090"/>
    <w:rsid w:val="00E66AFC"/>
    <w:rsid w:val="00E70452"/>
    <w:rsid w:val="00E70D05"/>
    <w:rsid w:val="00E7125A"/>
    <w:rsid w:val="00E72F5C"/>
    <w:rsid w:val="00E73239"/>
    <w:rsid w:val="00E745C2"/>
    <w:rsid w:val="00E75818"/>
    <w:rsid w:val="00E765CF"/>
    <w:rsid w:val="00E76CE3"/>
    <w:rsid w:val="00E82765"/>
    <w:rsid w:val="00E83214"/>
    <w:rsid w:val="00E8399A"/>
    <w:rsid w:val="00E84011"/>
    <w:rsid w:val="00E842E5"/>
    <w:rsid w:val="00E84D65"/>
    <w:rsid w:val="00E84F25"/>
    <w:rsid w:val="00E8652B"/>
    <w:rsid w:val="00E86FC8"/>
    <w:rsid w:val="00E87A4A"/>
    <w:rsid w:val="00E903E3"/>
    <w:rsid w:val="00E905BF"/>
    <w:rsid w:val="00E90A4E"/>
    <w:rsid w:val="00E90C9C"/>
    <w:rsid w:val="00E9122E"/>
    <w:rsid w:val="00E913AE"/>
    <w:rsid w:val="00E91CBE"/>
    <w:rsid w:val="00E92EC0"/>
    <w:rsid w:val="00E94ED2"/>
    <w:rsid w:val="00E9544F"/>
    <w:rsid w:val="00E966CD"/>
    <w:rsid w:val="00E96F7B"/>
    <w:rsid w:val="00E9701D"/>
    <w:rsid w:val="00E977C7"/>
    <w:rsid w:val="00E97F13"/>
    <w:rsid w:val="00EA10EF"/>
    <w:rsid w:val="00EA1315"/>
    <w:rsid w:val="00EA1CB9"/>
    <w:rsid w:val="00EA28F7"/>
    <w:rsid w:val="00EA2F36"/>
    <w:rsid w:val="00EA3F1B"/>
    <w:rsid w:val="00EA4513"/>
    <w:rsid w:val="00EA4669"/>
    <w:rsid w:val="00EA47AC"/>
    <w:rsid w:val="00EA6387"/>
    <w:rsid w:val="00EA773C"/>
    <w:rsid w:val="00EA7A94"/>
    <w:rsid w:val="00EA7AC7"/>
    <w:rsid w:val="00EA7D5C"/>
    <w:rsid w:val="00EB0008"/>
    <w:rsid w:val="00EB1EBC"/>
    <w:rsid w:val="00EB26FB"/>
    <w:rsid w:val="00EB28D6"/>
    <w:rsid w:val="00EB3E98"/>
    <w:rsid w:val="00EB45E1"/>
    <w:rsid w:val="00EB5E09"/>
    <w:rsid w:val="00EB6AF6"/>
    <w:rsid w:val="00EB7047"/>
    <w:rsid w:val="00EB782E"/>
    <w:rsid w:val="00EC0542"/>
    <w:rsid w:val="00EC137A"/>
    <w:rsid w:val="00EC1CF7"/>
    <w:rsid w:val="00EC22AA"/>
    <w:rsid w:val="00EC2691"/>
    <w:rsid w:val="00EC279C"/>
    <w:rsid w:val="00EC2A5B"/>
    <w:rsid w:val="00EC3F88"/>
    <w:rsid w:val="00EC400E"/>
    <w:rsid w:val="00EC4252"/>
    <w:rsid w:val="00EC5132"/>
    <w:rsid w:val="00EC55FA"/>
    <w:rsid w:val="00EC5D16"/>
    <w:rsid w:val="00EC5D8C"/>
    <w:rsid w:val="00EC60F6"/>
    <w:rsid w:val="00EC6941"/>
    <w:rsid w:val="00EC7776"/>
    <w:rsid w:val="00EC7B9A"/>
    <w:rsid w:val="00ED0CEE"/>
    <w:rsid w:val="00ED0E86"/>
    <w:rsid w:val="00ED0ED6"/>
    <w:rsid w:val="00ED1046"/>
    <w:rsid w:val="00ED1CC8"/>
    <w:rsid w:val="00ED29C6"/>
    <w:rsid w:val="00ED2BFC"/>
    <w:rsid w:val="00ED2E91"/>
    <w:rsid w:val="00ED3475"/>
    <w:rsid w:val="00ED3D96"/>
    <w:rsid w:val="00ED50C8"/>
    <w:rsid w:val="00ED5690"/>
    <w:rsid w:val="00ED5B97"/>
    <w:rsid w:val="00ED6BF9"/>
    <w:rsid w:val="00ED702F"/>
    <w:rsid w:val="00EE00A4"/>
    <w:rsid w:val="00EE0451"/>
    <w:rsid w:val="00EE13EA"/>
    <w:rsid w:val="00EE2860"/>
    <w:rsid w:val="00EE2DBB"/>
    <w:rsid w:val="00EE3E36"/>
    <w:rsid w:val="00EE433B"/>
    <w:rsid w:val="00EE48DB"/>
    <w:rsid w:val="00EE541C"/>
    <w:rsid w:val="00EE58D4"/>
    <w:rsid w:val="00EE5B70"/>
    <w:rsid w:val="00EE67F5"/>
    <w:rsid w:val="00EE6CA3"/>
    <w:rsid w:val="00EE767B"/>
    <w:rsid w:val="00EE7EA1"/>
    <w:rsid w:val="00EF1F19"/>
    <w:rsid w:val="00EF3892"/>
    <w:rsid w:val="00EF3EA2"/>
    <w:rsid w:val="00EF444D"/>
    <w:rsid w:val="00EF457B"/>
    <w:rsid w:val="00EF51AB"/>
    <w:rsid w:val="00EF55A6"/>
    <w:rsid w:val="00EF58D4"/>
    <w:rsid w:val="00EF627B"/>
    <w:rsid w:val="00EF64B1"/>
    <w:rsid w:val="00EF6E2A"/>
    <w:rsid w:val="00EF79FC"/>
    <w:rsid w:val="00F00981"/>
    <w:rsid w:val="00F00A44"/>
    <w:rsid w:val="00F0148D"/>
    <w:rsid w:val="00F015E8"/>
    <w:rsid w:val="00F01CE8"/>
    <w:rsid w:val="00F0272B"/>
    <w:rsid w:val="00F028B8"/>
    <w:rsid w:val="00F030C1"/>
    <w:rsid w:val="00F035A4"/>
    <w:rsid w:val="00F036AC"/>
    <w:rsid w:val="00F04191"/>
    <w:rsid w:val="00F0486D"/>
    <w:rsid w:val="00F04F7A"/>
    <w:rsid w:val="00F06166"/>
    <w:rsid w:val="00F06B40"/>
    <w:rsid w:val="00F06C9C"/>
    <w:rsid w:val="00F07014"/>
    <w:rsid w:val="00F11A57"/>
    <w:rsid w:val="00F14347"/>
    <w:rsid w:val="00F14B21"/>
    <w:rsid w:val="00F14E57"/>
    <w:rsid w:val="00F17684"/>
    <w:rsid w:val="00F1774A"/>
    <w:rsid w:val="00F177DF"/>
    <w:rsid w:val="00F17A50"/>
    <w:rsid w:val="00F20A2D"/>
    <w:rsid w:val="00F20F94"/>
    <w:rsid w:val="00F22315"/>
    <w:rsid w:val="00F2270C"/>
    <w:rsid w:val="00F25592"/>
    <w:rsid w:val="00F27609"/>
    <w:rsid w:val="00F27858"/>
    <w:rsid w:val="00F301A3"/>
    <w:rsid w:val="00F31A44"/>
    <w:rsid w:val="00F31EE7"/>
    <w:rsid w:val="00F32421"/>
    <w:rsid w:val="00F3295F"/>
    <w:rsid w:val="00F329C0"/>
    <w:rsid w:val="00F33E2B"/>
    <w:rsid w:val="00F33F35"/>
    <w:rsid w:val="00F35B1E"/>
    <w:rsid w:val="00F36B53"/>
    <w:rsid w:val="00F36DF2"/>
    <w:rsid w:val="00F4022E"/>
    <w:rsid w:val="00F41387"/>
    <w:rsid w:val="00F4217A"/>
    <w:rsid w:val="00F44008"/>
    <w:rsid w:val="00F44886"/>
    <w:rsid w:val="00F44FC7"/>
    <w:rsid w:val="00F4556C"/>
    <w:rsid w:val="00F463B7"/>
    <w:rsid w:val="00F469FF"/>
    <w:rsid w:val="00F47AA4"/>
    <w:rsid w:val="00F5263A"/>
    <w:rsid w:val="00F529C8"/>
    <w:rsid w:val="00F52B18"/>
    <w:rsid w:val="00F533A5"/>
    <w:rsid w:val="00F5477A"/>
    <w:rsid w:val="00F5486E"/>
    <w:rsid w:val="00F54A35"/>
    <w:rsid w:val="00F54CCC"/>
    <w:rsid w:val="00F54DFA"/>
    <w:rsid w:val="00F55AE7"/>
    <w:rsid w:val="00F55C3A"/>
    <w:rsid w:val="00F55D89"/>
    <w:rsid w:val="00F567E6"/>
    <w:rsid w:val="00F5738E"/>
    <w:rsid w:val="00F57803"/>
    <w:rsid w:val="00F60942"/>
    <w:rsid w:val="00F609C2"/>
    <w:rsid w:val="00F61860"/>
    <w:rsid w:val="00F6226B"/>
    <w:rsid w:val="00F62821"/>
    <w:rsid w:val="00F62CFB"/>
    <w:rsid w:val="00F63045"/>
    <w:rsid w:val="00F6376C"/>
    <w:rsid w:val="00F63D6F"/>
    <w:rsid w:val="00F64547"/>
    <w:rsid w:val="00F64590"/>
    <w:rsid w:val="00F66275"/>
    <w:rsid w:val="00F66838"/>
    <w:rsid w:val="00F67352"/>
    <w:rsid w:val="00F673CE"/>
    <w:rsid w:val="00F67FEA"/>
    <w:rsid w:val="00F70E2E"/>
    <w:rsid w:val="00F71311"/>
    <w:rsid w:val="00F720D7"/>
    <w:rsid w:val="00F72343"/>
    <w:rsid w:val="00F7373D"/>
    <w:rsid w:val="00F738D6"/>
    <w:rsid w:val="00F741E7"/>
    <w:rsid w:val="00F74B6B"/>
    <w:rsid w:val="00F74D3B"/>
    <w:rsid w:val="00F74F50"/>
    <w:rsid w:val="00F75EBA"/>
    <w:rsid w:val="00F76DD3"/>
    <w:rsid w:val="00F76F1E"/>
    <w:rsid w:val="00F77130"/>
    <w:rsid w:val="00F77141"/>
    <w:rsid w:val="00F801C5"/>
    <w:rsid w:val="00F80B61"/>
    <w:rsid w:val="00F81ED7"/>
    <w:rsid w:val="00F85C4A"/>
    <w:rsid w:val="00F8741B"/>
    <w:rsid w:val="00F8746D"/>
    <w:rsid w:val="00F87D9B"/>
    <w:rsid w:val="00F90DF9"/>
    <w:rsid w:val="00F9247F"/>
    <w:rsid w:val="00F9292E"/>
    <w:rsid w:val="00F93125"/>
    <w:rsid w:val="00F93FA0"/>
    <w:rsid w:val="00F94041"/>
    <w:rsid w:val="00F94421"/>
    <w:rsid w:val="00F9494D"/>
    <w:rsid w:val="00F94973"/>
    <w:rsid w:val="00F94CDD"/>
    <w:rsid w:val="00F97573"/>
    <w:rsid w:val="00FA13D0"/>
    <w:rsid w:val="00FA181C"/>
    <w:rsid w:val="00FA1D2D"/>
    <w:rsid w:val="00FA22C2"/>
    <w:rsid w:val="00FA2B02"/>
    <w:rsid w:val="00FA3150"/>
    <w:rsid w:val="00FA3903"/>
    <w:rsid w:val="00FA3B4B"/>
    <w:rsid w:val="00FA470B"/>
    <w:rsid w:val="00FA4B25"/>
    <w:rsid w:val="00FA54DE"/>
    <w:rsid w:val="00FA660D"/>
    <w:rsid w:val="00FA6BF0"/>
    <w:rsid w:val="00FA7919"/>
    <w:rsid w:val="00FB098A"/>
    <w:rsid w:val="00FB1589"/>
    <w:rsid w:val="00FB1942"/>
    <w:rsid w:val="00FB2FC1"/>
    <w:rsid w:val="00FB37D5"/>
    <w:rsid w:val="00FB3F97"/>
    <w:rsid w:val="00FB4321"/>
    <w:rsid w:val="00FB51AA"/>
    <w:rsid w:val="00FB5B43"/>
    <w:rsid w:val="00FB61DF"/>
    <w:rsid w:val="00FB622D"/>
    <w:rsid w:val="00FB6676"/>
    <w:rsid w:val="00FB7450"/>
    <w:rsid w:val="00FB764C"/>
    <w:rsid w:val="00FB7C3A"/>
    <w:rsid w:val="00FC118C"/>
    <w:rsid w:val="00FC131A"/>
    <w:rsid w:val="00FC27AD"/>
    <w:rsid w:val="00FC2E46"/>
    <w:rsid w:val="00FC4422"/>
    <w:rsid w:val="00FC5F7B"/>
    <w:rsid w:val="00FC6FE8"/>
    <w:rsid w:val="00FD183F"/>
    <w:rsid w:val="00FD19CB"/>
    <w:rsid w:val="00FD1DBB"/>
    <w:rsid w:val="00FD1F69"/>
    <w:rsid w:val="00FD27E8"/>
    <w:rsid w:val="00FD2817"/>
    <w:rsid w:val="00FD3D0F"/>
    <w:rsid w:val="00FD4CEA"/>
    <w:rsid w:val="00FD5826"/>
    <w:rsid w:val="00FD5CB3"/>
    <w:rsid w:val="00FD6A0A"/>
    <w:rsid w:val="00FD6D5C"/>
    <w:rsid w:val="00FD723B"/>
    <w:rsid w:val="00FE1E87"/>
    <w:rsid w:val="00FE1EB3"/>
    <w:rsid w:val="00FE3419"/>
    <w:rsid w:val="00FE37A6"/>
    <w:rsid w:val="00FE3D47"/>
    <w:rsid w:val="00FE4169"/>
    <w:rsid w:val="00FE41AB"/>
    <w:rsid w:val="00FE6CFF"/>
    <w:rsid w:val="00FE75E7"/>
    <w:rsid w:val="00FE7BFF"/>
    <w:rsid w:val="00FF279E"/>
    <w:rsid w:val="00FF451C"/>
    <w:rsid w:val="00FF5807"/>
    <w:rsid w:val="00FF6F2B"/>
    <w:rsid w:val="00FF71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B541FE"/>
  <w15:chartTrackingRefBased/>
  <w15:docId w15:val="{849CE301-2107-4E51-AA36-7C991BDA2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2996"/>
    <w:pPr>
      <w:spacing w:after="0" w:line="240" w:lineRule="auto"/>
      <w:ind w:firstLine="567"/>
      <w:jc w:val="both"/>
    </w:pPr>
    <w:rPr>
      <w:rFonts w:eastAsiaTheme="minorEastAsia"/>
      <w:lang w:eastAsia="ru-RU"/>
    </w:rPr>
  </w:style>
  <w:style w:type="paragraph" w:styleId="1">
    <w:name w:val="heading 1"/>
    <w:basedOn w:val="a"/>
    <w:next w:val="a"/>
    <w:link w:val="10"/>
    <w:qFormat/>
    <w:rsid w:val="0009299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qFormat/>
    <w:rsid w:val="00092996"/>
    <w:pPr>
      <w:keepNext/>
      <w:suppressAutoHyphens/>
      <w:spacing w:before="240" w:after="60"/>
      <w:ind w:firstLine="0"/>
      <w:outlineLvl w:val="1"/>
    </w:pPr>
    <w:rPr>
      <w:rFonts w:ascii="Cambria" w:eastAsia="Times New Roman" w:hAnsi="Cambria" w:cs="Times New Roman"/>
      <w:b/>
      <w:bCs/>
      <w:i/>
      <w:iCs/>
      <w:sz w:val="28"/>
      <w:szCs w:val="28"/>
      <w:lang w:val="x-none" w:eastAsia="ar-SA"/>
    </w:rPr>
  </w:style>
  <w:style w:type="paragraph" w:styleId="3">
    <w:name w:val="heading 3"/>
    <w:basedOn w:val="a"/>
    <w:next w:val="a"/>
    <w:link w:val="30"/>
    <w:uiPriority w:val="9"/>
    <w:unhideWhenUsed/>
    <w:qFormat/>
    <w:rsid w:val="00092996"/>
    <w:pPr>
      <w:keepNext/>
      <w:widowControl w:val="0"/>
      <w:suppressAutoHyphens/>
      <w:spacing w:before="240" w:after="60"/>
      <w:ind w:firstLine="0"/>
      <w:jc w:val="left"/>
      <w:outlineLvl w:val="2"/>
    </w:pPr>
    <w:rPr>
      <w:rFonts w:ascii="Calibri Light" w:eastAsia="Times New Roman" w:hAnsi="Calibri Light" w:cs="Mangal"/>
      <w:b/>
      <w:bCs/>
      <w:kern w:val="1"/>
      <w:sz w:val="26"/>
      <w:szCs w:val="23"/>
      <w:lang w:val="x-none" w:eastAsia="zh-CN" w:bidi="hi-I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721AF"/>
    <w:rPr>
      <w:rFonts w:asciiTheme="majorHAnsi" w:eastAsiaTheme="majorEastAsia" w:hAnsiTheme="majorHAnsi" w:cstheme="majorBidi"/>
      <w:color w:val="2F5496" w:themeColor="accent1" w:themeShade="BF"/>
      <w:sz w:val="32"/>
      <w:szCs w:val="32"/>
      <w:lang w:eastAsia="ru-RU"/>
    </w:rPr>
  </w:style>
  <w:style w:type="paragraph" w:styleId="a3">
    <w:name w:val="List Paragraph"/>
    <w:basedOn w:val="a"/>
    <w:link w:val="a4"/>
    <w:uiPriority w:val="34"/>
    <w:qFormat/>
    <w:rsid w:val="00092996"/>
    <w:pPr>
      <w:ind w:left="720"/>
      <w:contextualSpacing/>
    </w:pPr>
    <w:rPr>
      <w:rFonts w:ascii="Calibri" w:eastAsia="Calibri" w:hAnsi="Calibri" w:cs="Times New Roman"/>
    </w:rPr>
  </w:style>
  <w:style w:type="paragraph" w:styleId="a5">
    <w:name w:val="Body Text"/>
    <w:aliases w:val="Основной текст Знак Знак,Основной текст Знак Знак Знак Знак,Основной текст Знак Знак Знак, Знак Знак Знак,Основной текст1 Знак Знак,Основной текст Знак Знак Знак Знак Знак,Знак1,Знак Знак Знак,З"/>
    <w:basedOn w:val="a"/>
    <w:link w:val="a6"/>
    <w:uiPriority w:val="99"/>
    <w:unhideWhenUsed/>
    <w:rsid w:val="00092996"/>
    <w:pPr>
      <w:spacing w:after="120"/>
    </w:pPr>
  </w:style>
  <w:style w:type="character" w:customStyle="1" w:styleId="a6">
    <w:name w:val="Основной текст Знак"/>
    <w:aliases w:val="Основной текст Знак Знак Знак1,Основной текст Знак Знак Знак Знак Знак1,Основной текст Знак Знак Знак Знак1, Знак Знак Знак Знак,Основной текст1 Знак Знак Знак,Основной текст Знак Знак Знак Знак Знак Знак,Знак1 Знак,З Знак"/>
    <w:basedOn w:val="a0"/>
    <w:link w:val="a5"/>
    <w:uiPriority w:val="99"/>
    <w:rsid w:val="002721AF"/>
    <w:rPr>
      <w:rFonts w:eastAsiaTheme="minorEastAsia"/>
      <w:lang w:eastAsia="ru-RU"/>
    </w:rPr>
  </w:style>
  <w:style w:type="paragraph" w:customStyle="1" w:styleId="ConsPlusNormal">
    <w:name w:val="ConsPlusNormal"/>
    <w:rsid w:val="00092996"/>
    <w:pPr>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a4">
    <w:name w:val="Абзац списка Знак"/>
    <w:basedOn w:val="a0"/>
    <w:link w:val="a3"/>
    <w:uiPriority w:val="34"/>
    <w:locked/>
    <w:rsid w:val="002721AF"/>
    <w:rPr>
      <w:rFonts w:ascii="Calibri" w:eastAsia="Calibri" w:hAnsi="Calibri" w:cs="Times New Roman"/>
      <w:lang w:eastAsia="ru-RU"/>
    </w:rPr>
  </w:style>
  <w:style w:type="character" w:customStyle="1" w:styleId="a7">
    <w:name w:val="Цветовое выделение"/>
    <w:uiPriority w:val="99"/>
    <w:rsid w:val="002721AF"/>
    <w:rPr>
      <w:b/>
      <w:bCs/>
      <w:color w:val="26282F"/>
    </w:rPr>
  </w:style>
  <w:style w:type="paragraph" w:customStyle="1" w:styleId="a8">
    <w:name w:val="Нормальный (таблица)"/>
    <w:basedOn w:val="a"/>
    <w:next w:val="a"/>
    <w:uiPriority w:val="99"/>
    <w:rsid w:val="002721AF"/>
    <w:pPr>
      <w:widowControl w:val="0"/>
      <w:autoSpaceDE w:val="0"/>
      <w:autoSpaceDN w:val="0"/>
      <w:adjustRightInd w:val="0"/>
      <w:ind w:firstLine="0"/>
    </w:pPr>
    <w:rPr>
      <w:rFonts w:ascii="Times New Roman CYR" w:hAnsi="Times New Roman CYR" w:cs="Times New Roman CYR"/>
      <w:sz w:val="24"/>
      <w:szCs w:val="24"/>
    </w:rPr>
  </w:style>
  <w:style w:type="paragraph" w:customStyle="1" w:styleId="Standard">
    <w:name w:val="Standard"/>
    <w:rsid w:val="00092996"/>
    <w:pPr>
      <w:widowControl w:val="0"/>
      <w:suppressAutoHyphens/>
      <w:autoSpaceDN w:val="0"/>
      <w:spacing w:after="0" w:line="240" w:lineRule="auto"/>
    </w:pPr>
    <w:rPr>
      <w:rFonts w:ascii="Times New Roman" w:eastAsia="Andale Sans UI" w:hAnsi="Times New Roman" w:cs="Tahoma"/>
      <w:kern w:val="3"/>
      <w:sz w:val="24"/>
      <w:szCs w:val="24"/>
      <w:lang w:val="en-US" w:bidi="en-US"/>
    </w:rPr>
  </w:style>
  <w:style w:type="paragraph" w:styleId="31">
    <w:name w:val="Body Text Indent 3"/>
    <w:basedOn w:val="a"/>
    <w:link w:val="32"/>
    <w:unhideWhenUsed/>
    <w:rsid w:val="00092996"/>
    <w:pPr>
      <w:widowControl w:val="0"/>
      <w:autoSpaceDE w:val="0"/>
      <w:autoSpaceDN w:val="0"/>
      <w:adjustRightInd w:val="0"/>
      <w:ind w:firstLine="709"/>
    </w:pPr>
    <w:rPr>
      <w:rFonts w:ascii="Times New Roman" w:eastAsia="Times New Roman" w:hAnsi="Times New Roman" w:cs="Times New Roman"/>
      <w:sz w:val="28"/>
      <w:szCs w:val="20"/>
      <w:lang w:val="x-none"/>
    </w:rPr>
  </w:style>
  <w:style w:type="character" w:customStyle="1" w:styleId="32">
    <w:name w:val="Основной текст с отступом 3 Знак"/>
    <w:basedOn w:val="a0"/>
    <w:link w:val="31"/>
    <w:rsid w:val="008E6406"/>
    <w:rPr>
      <w:rFonts w:ascii="Times New Roman" w:eastAsia="Times New Roman" w:hAnsi="Times New Roman" w:cs="Times New Roman"/>
      <w:sz w:val="28"/>
      <w:szCs w:val="20"/>
      <w:lang w:val="x-none" w:eastAsia="ru-RU"/>
    </w:rPr>
  </w:style>
  <w:style w:type="paragraph" w:customStyle="1" w:styleId="11">
    <w:name w:val="Без интервала1"/>
    <w:qFormat/>
    <w:rsid w:val="00092996"/>
    <w:pPr>
      <w:spacing w:after="0" w:line="240" w:lineRule="auto"/>
    </w:pPr>
    <w:rPr>
      <w:rFonts w:ascii="Calibri" w:eastAsia="Times New Roman" w:hAnsi="Calibri" w:cs="Times New Roman"/>
    </w:rPr>
  </w:style>
  <w:style w:type="paragraph" w:styleId="a9">
    <w:name w:val="Balloon Text"/>
    <w:basedOn w:val="a"/>
    <w:link w:val="aa"/>
    <w:uiPriority w:val="99"/>
    <w:semiHidden/>
    <w:unhideWhenUsed/>
    <w:rsid w:val="00092996"/>
    <w:pPr>
      <w:ind w:firstLine="0"/>
      <w:jc w:val="left"/>
    </w:pPr>
    <w:rPr>
      <w:rFonts w:ascii="Tahoma" w:eastAsia="Times New Roman" w:hAnsi="Tahoma" w:cs="Times New Roman"/>
      <w:sz w:val="16"/>
      <w:szCs w:val="16"/>
      <w:lang w:val="x-none"/>
    </w:rPr>
  </w:style>
  <w:style w:type="character" w:customStyle="1" w:styleId="aa">
    <w:name w:val="Текст выноски Знак"/>
    <w:basedOn w:val="a0"/>
    <w:link w:val="a9"/>
    <w:uiPriority w:val="99"/>
    <w:semiHidden/>
    <w:rsid w:val="008E6406"/>
    <w:rPr>
      <w:rFonts w:ascii="Tahoma" w:eastAsia="Times New Roman" w:hAnsi="Tahoma" w:cs="Times New Roman"/>
      <w:sz w:val="16"/>
      <w:szCs w:val="16"/>
      <w:lang w:val="x-none" w:eastAsia="ru-RU"/>
    </w:rPr>
  </w:style>
  <w:style w:type="paragraph" w:customStyle="1" w:styleId="ConsNormal">
    <w:name w:val="ConsNormal"/>
    <w:rsid w:val="0009299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21">
    <w:name w:val="Без интервала2"/>
    <w:rsid w:val="00092996"/>
    <w:pPr>
      <w:spacing w:after="0" w:line="240" w:lineRule="auto"/>
    </w:pPr>
    <w:rPr>
      <w:rFonts w:ascii="Times New Roman" w:eastAsia="Times New Roman" w:hAnsi="Times New Roman" w:cs="Times New Roman"/>
      <w:color w:val="000000"/>
      <w:sz w:val="24"/>
      <w:szCs w:val="20"/>
      <w:lang w:eastAsia="ru-RU"/>
    </w:rPr>
  </w:style>
  <w:style w:type="character" w:customStyle="1" w:styleId="20">
    <w:name w:val="Заголовок 2 Знак"/>
    <w:basedOn w:val="a0"/>
    <w:link w:val="2"/>
    <w:rsid w:val="0048093E"/>
    <w:rPr>
      <w:rFonts w:ascii="Cambria" w:eastAsia="Times New Roman" w:hAnsi="Cambria" w:cs="Times New Roman"/>
      <w:b/>
      <w:bCs/>
      <w:i/>
      <w:iCs/>
      <w:sz w:val="28"/>
      <w:szCs w:val="28"/>
      <w:lang w:val="x-none" w:eastAsia="ar-SA"/>
    </w:rPr>
  </w:style>
  <w:style w:type="character" w:customStyle="1" w:styleId="30">
    <w:name w:val="Заголовок 3 Знак"/>
    <w:basedOn w:val="a0"/>
    <w:link w:val="3"/>
    <w:uiPriority w:val="9"/>
    <w:rsid w:val="0048093E"/>
    <w:rPr>
      <w:rFonts w:ascii="Calibri Light" w:eastAsia="Times New Roman" w:hAnsi="Calibri Light" w:cs="Mangal"/>
      <w:b/>
      <w:bCs/>
      <w:kern w:val="1"/>
      <w:sz w:val="26"/>
      <w:szCs w:val="23"/>
      <w:lang w:val="x-none" w:eastAsia="zh-CN" w:bidi="hi-IN"/>
    </w:rPr>
  </w:style>
  <w:style w:type="numbering" w:customStyle="1" w:styleId="12">
    <w:name w:val="Нет списка1"/>
    <w:next w:val="a2"/>
    <w:uiPriority w:val="99"/>
    <w:semiHidden/>
    <w:unhideWhenUsed/>
    <w:rsid w:val="0048093E"/>
  </w:style>
  <w:style w:type="paragraph" w:customStyle="1" w:styleId="ConsNonformat">
    <w:name w:val="ConsNonformat"/>
    <w:rsid w:val="0009299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92996"/>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styleId="ab">
    <w:name w:val="Body Text Indent"/>
    <w:basedOn w:val="a"/>
    <w:link w:val="ac"/>
    <w:uiPriority w:val="99"/>
    <w:rsid w:val="00092996"/>
    <w:pPr>
      <w:widowControl w:val="0"/>
      <w:autoSpaceDE w:val="0"/>
      <w:autoSpaceDN w:val="0"/>
      <w:adjustRightInd w:val="0"/>
      <w:ind w:firstLine="709"/>
    </w:pPr>
    <w:rPr>
      <w:rFonts w:ascii="Times New Roman" w:eastAsia="Times New Roman" w:hAnsi="Times New Roman" w:cs="Times New Roman"/>
      <w:sz w:val="24"/>
      <w:szCs w:val="20"/>
      <w:lang w:val="x-none"/>
    </w:rPr>
  </w:style>
  <w:style w:type="character" w:customStyle="1" w:styleId="ac">
    <w:name w:val="Основной текст с отступом Знак"/>
    <w:basedOn w:val="a0"/>
    <w:link w:val="ab"/>
    <w:uiPriority w:val="99"/>
    <w:rsid w:val="0048093E"/>
    <w:rPr>
      <w:rFonts w:ascii="Times New Roman" w:eastAsia="Times New Roman" w:hAnsi="Times New Roman" w:cs="Times New Roman"/>
      <w:sz w:val="24"/>
      <w:szCs w:val="20"/>
      <w:lang w:val="x-none" w:eastAsia="ru-RU"/>
    </w:rPr>
  </w:style>
  <w:style w:type="paragraph" w:styleId="ad">
    <w:name w:val="header"/>
    <w:basedOn w:val="a"/>
    <w:link w:val="ae"/>
    <w:rsid w:val="00092996"/>
    <w:pPr>
      <w:tabs>
        <w:tab w:val="center" w:pos="4677"/>
        <w:tab w:val="right" w:pos="9355"/>
      </w:tabs>
      <w:ind w:firstLine="0"/>
      <w:jc w:val="left"/>
    </w:pPr>
    <w:rPr>
      <w:rFonts w:ascii="Times New Roman" w:eastAsia="Times New Roman" w:hAnsi="Times New Roman" w:cs="Times New Roman"/>
      <w:sz w:val="24"/>
      <w:szCs w:val="24"/>
      <w:lang w:val="x-none"/>
    </w:rPr>
  </w:style>
  <w:style w:type="character" w:customStyle="1" w:styleId="ae">
    <w:name w:val="Верхний колонтитул Знак"/>
    <w:basedOn w:val="a0"/>
    <w:link w:val="ad"/>
    <w:rsid w:val="0048093E"/>
    <w:rPr>
      <w:rFonts w:ascii="Times New Roman" w:eastAsia="Times New Roman" w:hAnsi="Times New Roman" w:cs="Times New Roman"/>
      <w:sz w:val="24"/>
      <w:szCs w:val="24"/>
      <w:lang w:val="x-none" w:eastAsia="ru-RU"/>
    </w:rPr>
  </w:style>
  <w:style w:type="paragraph" w:styleId="af">
    <w:name w:val="footer"/>
    <w:basedOn w:val="a"/>
    <w:link w:val="af0"/>
    <w:uiPriority w:val="99"/>
    <w:rsid w:val="00092996"/>
    <w:pPr>
      <w:tabs>
        <w:tab w:val="center" w:pos="4677"/>
        <w:tab w:val="right" w:pos="9355"/>
      </w:tabs>
      <w:ind w:firstLine="0"/>
      <w:jc w:val="left"/>
    </w:pPr>
    <w:rPr>
      <w:rFonts w:ascii="Times New Roman" w:eastAsia="Times New Roman" w:hAnsi="Times New Roman" w:cs="Times New Roman"/>
      <w:sz w:val="24"/>
      <w:szCs w:val="24"/>
      <w:lang w:val="x-none"/>
    </w:rPr>
  </w:style>
  <w:style w:type="character" w:customStyle="1" w:styleId="af0">
    <w:name w:val="Нижний колонтитул Знак"/>
    <w:basedOn w:val="a0"/>
    <w:link w:val="af"/>
    <w:uiPriority w:val="99"/>
    <w:rsid w:val="0048093E"/>
    <w:rPr>
      <w:rFonts w:ascii="Times New Roman" w:eastAsia="Times New Roman" w:hAnsi="Times New Roman" w:cs="Times New Roman"/>
      <w:sz w:val="24"/>
      <w:szCs w:val="24"/>
      <w:lang w:val="x-none" w:eastAsia="ru-RU"/>
    </w:rPr>
  </w:style>
  <w:style w:type="paragraph" w:styleId="22">
    <w:name w:val="Body Text Indent 2"/>
    <w:basedOn w:val="a"/>
    <w:link w:val="23"/>
    <w:rsid w:val="00092996"/>
    <w:pPr>
      <w:widowControl w:val="0"/>
      <w:autoSpaceDE w:val="0"/>
      <w:autoSpaceDN w:val="0"/>
      <w:adjustRightInd w:val="0"/>
      <w:ind w:firstLine="720"/>
    </w:pPr>
    <w:rPr>
      <w:rFonts w:ascii="Times New Roman" w:eastAsia="Times New Roman" w:hAnsi="Times New Roman" w:cs="Times New Roman"/>
      <w:sz w:val="27"/>
      <w:szCs w:val="24"/>
      <w:lang w:val="x-none"/>
    </w:rPr>
  </w:style>
  <w:style w:type="character" w:customStyle="1" w:styleId="23">
    <w:name w:val="Основной текст с отступом 2 Знак"/>
    <w:basedOn w:val="a0"/>
    <w:link w:val="22"/>
    <w:rsid w:val="0048093E"/>
    <w:rPr>
      <w:rFonts w:ascii="Times New Roman" w:eastAsia="Times New Roman" w:hAnsi="Times New Roman" w:cs="Times New Roman"/>
      <w:sz w:val="27"/>
      <w:szCs w:val="24"/>
      <w:lang w:val="x-none" w:eastAsia="ru-RU"/>
    </w:rPr>
  </w:style>
  <w:style w:type="paragraph" w:styleId="24">
    <w:name w:val="Body Text 2"/>
    <w:basedOn w:val="a"/>
    <w:link w:val="25"/>
    <w:rsid w:val="00092996"/>
    <w:pPr>
      <w:spacing w:after="120" w:line="480" w:lineRule="auto"/>
      <w:ind w:firstLine="0"/>
      <w:jc w:val="left"/>
    </w:pPr>
    <w:rPr>
      <w:rFonts w:ascii="Times New Roman" w:eastAsia="Times New Roman" w:hAnsi="Times New Roman" w:cs="Times New Roman"/>
      <w:sz w:val="24"/>
      <w:szCs w:val="24"/>
      <w:lang w:val="x-none"/>
    </w:rPr>
  </w:style>
  <w:style w:type="character" w:customStyle="1" w:styleId="25">
    <w:name w:val="Основной текст 2 Знак"/>
    <w:basedOn w:val="a0"/>
    <w:link w:val="24"/>
    <w:rsid w:val="0048093E"/>
    <w:rPr>
      <w:rFonts w:ascii="Times New Roman" w:eastAsia="Times New Roman" w:hAnsi="Times New Roman" w:cs="Times New Roman"/>
      <w:sz w:val="24"/>
      <w:szCs w:val="24"/>
      <w:lang w:val="x-none" w:eastAsia="ru-RU"/>
    </w:rPr>
  </w:style>
  <w:style w:type="character" w:customStyle="1" w:styleId="WW-Absatz-Standardschriftart11111">
    <w:name w:val="WW-Absatz-Standardschriftart11111"/>
    <w:rsid w:val="0048093E"/>
  </w:style>
  <w:style w:type="paragraph" w:customStyle="1" w:styleId="Heading">
    <w:name w:val="Heading"/>
    <w:rsid w:val="00092996"/>
    <w:pPr>
      <w:widowControl w:val="0"/>
      <w:autoSpaceDE w:val="0"/>
      <w:autoSpaceDN w:val="0"/>
      <w:adjustRightInd w:val="0"/>
      <w:spacing w:after="0" w:line="240" w:lineRule="auto"/>
    </w:pPr>
    <w:rPr>
      <w:rFonts w:ascii="Arial" w:eastAsia="Times New Roman" w:hAnsi="Arial" w:cs="Arial"/>
      <w:b/>
      <w:bCs/>
      <w:lang w:eastAsia="ru-RU"/>
    </w:rPr>
  </w:style>
  <w:style w:type="character" w:customStyle="1" w:styleId="Absatz-Standardschriftart">
    <w:name w:val="Absatz-Standardschriftart"/>
    <w:rsid w:val="0048093E"/>
  </w:style>
  <w:style w:type="paragraph" w:customStyle="1" w:styleId="310">
    <w:name w:val="Основной текст 31"/>
    <w:basedOn w:val="a"/>
    <w:rsid w:val="00092996"/>
    <w:pPr>
      <w:widowControl w:val="0"/>
      <w:suppressAutoHyphens/>
      <w:ind w:right="-58" w:firstLine="0"/>
    </w:pPr>
    <w:rPr>
      <w:rFonts w:ascii="Times New Roman" w:eastAsia="Lucida Sans Unicode" w:hAnsi="Times New Roman" w:cs="Times New Roman"/>
    </w:rPr>
  </w:style>
  <w:style w:type="character" w:customStyle="1" w:styleId="WW-Absatz-Standardschriftart111111">
    <w:name w:val="WW-Absatz-Standardschriftart111111"/>
    <w:rsid w:val="0048093E"/>
  </w:style>
  <w:style w:type="paragraph" w:customStyle="1" w:styleId="13">
    <w:name w:val="Цитата1"/>
    <w:basedOn w:val="a"/>
    <w:rsid w:val="00092996"/>
    <w:pPr>
      <w:widowControl w:val="0"/>
      <w:suppressAutoHyphens/>
      <w:ind w:left="-142" w:right="-58" w:firstLine="0"/>
    </w:pPr>
    <w:rPr>
      <w:rFonts w:ascii="Times New Roman" w:eastAsia="Lucida Sans Unicode" w:hAnsi="Times New Roman" w:cs="Times New Roman"/>
    </w:rPr>
  </w:style>
  <w:style w:type="paragraph" w:customStyle="1" w:styleId="311">
    <w:name w:val="Основной текст с отступом 31"/>
    <w:basedOn w:val="a"/>
    <w:rsid w:val="00092996"/>
    <w:pPr>
      <w:widowControl w:val="0"/>
      <w:suppressAutoHyphens/>
      <w:ind w:right="-58" w:firstLine="720"/>
    </w:pPr>
    <w:rPr>
      <w:rFonts w:ascii="Times New Roman" w:eastAsia="Lucida Sans Unicode" w:hAnsi="Times New Roman" w:cs="Times New Roman"/>
    </w:rPr>
  </w:style>
  <w:style w:type="paragraph" w:customStyle="1" w:styleId="af1">
    <w:name w:val="Знак Знак Знак Знак"/>
    <w:basedOn w:val="a"/>
    <w:semiHidden/>
    <w:rsid w:val="00092996"/>
    <w:pPr>
      <w:spacing w:after="160" w:line="240" w:lineRule="exact"/>
      <w:ind w:firstLine="0"/>
      <w:jc w:val="left"/>
    </w:pPr>
    <w:rPr>
      <w:rFonts w:ascii="Verdana" w:eastAsia="Times New Roman" w:hAnsi="Verdana" w:cs="Times New Roman"/>
      <w:sz w:val="24"/>
      <w:szCs w:val="24"/>
      <w:lang w:val="en-US" w:eastAsia="en-US"/>
    </w:rPr>
  </w:style>
  <w:style w:type="paragraph" w:customStyle="1" w:styleId="33">
    <w:name w:val="3"/>
    <w:basedOn w:val="a"/>
    <w:semiHidden/>
    <w:rsid w:val="00092996"/>
    <w:pPr>
      <w:ind w:firstLine="0"/>
    </w:pPr>
    <w:rPr>
      <w:rFonts w:ascii="Times New Roman" w:eastAsia="Times New Roman" w:hAnsi="Times New Roman" w:cs="Times New Roman"/>
      <w:sz w:val="24"/>
      <w:szCs w:val="24"/>
    </w:rPr>
  </w:style>
  <w:style w:type="table" w:styleId="af2">
    <w:name w:val="Table Grid"/>
    <w:basedOn w:val="a1"/>
    <w:uiPriority w:val="59"/>
    <w:rsid w:val="0048093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rsid w:val="0048093E"/>
    <w:rPr>
      <w:rFonts w:ascii="Times New Roman" w:hAnsi="Times New Roman" w:cs="Times New Roman"/>
      <w:sz w:val="22"/>
      <w:szCs w:val="22"/>
    </w:rPr>
  </w:style>
  <w:style w:type="paragraph" w:styleId="af3">
    <w:name w:val="Revision"/>
    <w:hidden/>
    <w:uiPriority w:val="99"/>
    <w:semiHidden/>
    <w:rsid w:val="00092996"/>
    <w:pPr>
      <w:spacing w:after="0" w:line="240" w:lineRule="auto"/>
    </w:pPr>
    <w:rPr>
      <w:rFonts w:ascii="Times New Roman" w:eastAsia="Times New Roman" w:hAnsi="Times New Roman" w:cs="Times New Roman"/>
      <w:sz w:val="24"/>
      <w:szCs w:val="24"/>
      <w:lang w:eastAsia="ru-RU"/>
    </w:rPr>
  </w:style>
  <w:style w:type="paragraph" w:customStyle="1" w:styleId="af4">
    <w:name w:val="Название"/>
    <w:basedOn w:val="a"/>
    <w:link w:val="af5"/>
    <w:uiPriority w:val="99"/>
    <w:qFormat/>
    <w:rsid w:val="00092996"/>
    <w:pPr>
      <w:overflowPunct w:val="0"/>
      <w:autoSpaceDE w:val="0"/>
      <w:autoSpaceDN w:val="0"/>
      <w:adjustRightInd w:val="0"/>
      <w:ind w:firstLine="0"/>
      <w:jc w:val="center"/>
      <w:textAlignment w:val="baseline"/>
    </w:pPr>
    <w:rPr>
      <w:rFonts w:ascii="Times New Roman" w:eastAsia="Times New Roman" w:hAnsi="Times New Roman" w:cs="Times New Roman"/>
      <w:b/>
      <w:kern w:val="32"/>
      <w:sz w:val="32"/>
      <w:szCs w:val="20"/>
      <w:lang w:val="x-none" w:eastAsia="x-none"/>
    </w:rPr>
  </w:style>
  <w:style w:type="character" w:customStyle="1" w:styleId="af5">
    <w:name w:val="Название Знак"/>
    <w:link w:val="af4"/>
    <w:uiPriority w:val="99"/>
    <w:rsid w:val="0048093E"/>
    <w:rPr>
      <w:rFonts w:ascii="Times New Roman" w:eastAsia="Times New Roman" w:hAnsi="Times New Roman" w:cs="Times New Roman"/>
      <w:b/>
      <w:kern w:val="32"/>
      <w:sz w:val="32"/>
      <w:szCs w:val="20"/>
      <w:lang w:val="x-none" w:eastAsia="x-none"/>
    </w:rPr>
  </w:style>
  <w:style w:type="numbering" w:styleId="111111">
    <w:name w:val="Outline List 2"/>
    <w:basedOn w:val="a2"/>
    <w:rsid w:val="0048093E"/>
    <w:pPr>
      <w:numPr>
        <w:numId w:val="6"/>
      </w:numPr>
    </w:pPr>
  </w:style>
  <w:style w:type="character" w:styleId="af6">
    <w:name w:val="annotation reference"/>
    <w:rsid w:val="0048093E"/>
    <w:rPr>
      <w:sz w:val="16"/>
      <w:szCs w:val="16"/>
    </w:rPr>
  </w:style>
  <w:style w:type="paragraph" w:styleId="af7">
    <w:name w:val="annotation text"/>
    <w:basedOn w:val="a"/>
    <w:link w:val="af8"/>
    <w:uiPriority w:val="99"/>
    <w:rsid w:val="00092996"/>
    <w:pPr>
      <w:ind w:firstLine="0"/>
      <w:jc w:val="left"/>
    </w:pPr>
    <w:rPr>
      <w:rFonts w:ascii="Times New Roman" w:eastAsia="Times New Roman" w:hAnsi="Times New Roman" w:cs="Times New Roman"/>
      <w:sz w:val="20"/>
      <w:szCs w:val="20"/>
      <w:lang w:val="x-none" w:eastAsia="x-none"/>
    </w:rPr>
  </w:style>
  <w:style w:type="character" w:customStyle="1" w:styleId="af8">
    <w:name w:val="Текст примечания Знак"/>
    <w:basedOn w:val="a0"/>
    <w:link w:val="af7"/>
    <w:uiPriority w:val="99"/>
    <w:rsid w:val="0048093E"/>
    <w:rPr>
      <w:rFonts w:ascii="Times New Roman" w:eastAsia="Times New Roman" w:hAnsi="Times New Roman" w:cs="Times New Roman"/>
      <w:sz w:val="20"/>
      <w:szCs w:val="20"/>
      <w:lang w:val="x-none" w:eastAsia="x-none"/>
    </w:rPr>
  </w:style>
  <w:style w:type="paragraph" w:styleId="af9">
    <w:name w:val="annotation subject"/>
    <w:basedOn w:val="af7"/>
    <w:next w:val="af7"/>
    <w:link w:val="afa"/>
    <w:semiHidden/>
    <w:rsid w:val="0048093E"/>
    <w:rPr>
      <w:b/>
      <w:bCs/>
    </w:rPr>
  </w:style>
  <w:style w:type="character" w:customStyle="1" w:styleId="afa">
    <w:name w:val="Тема примечания Знак"/>
    <w:basedOn w:val="af8"/>
    <w:link w:val="af9"/>
    <w:semiHidden/>
    <w:rsid w:val="0048093E"/>
    <w:rPr>
      <w:rFonts w:ascii="Times New Roman" w:eastAsia="Times New Roman" w:hAnsi="Times New Roman" w:cs="Times New Roman"/>
      <w:b/>
      <w:bCs/>
      <w:sz w:val="20"/>
      <w:szCs w:val="20"/>
      <w:lang w:val="x-none" w:eastAsia="x-none"/>
    </w:rPr>
  </w:style>
  <w:style w:type="character" w:customStyle="1" w:styleId="FontStyle17">
    <w:name w:val="Font Style17"/>
    <w:uiPriority w:val="99"/>
    <w:rsid w:val="0048093E"/>
    <w:rPr>
      <w:rFonts w:ascii="Times New Roman" w:hAnsi="Times New Roman" w:cs="Times New Roman" w:hint="default"/>
      <w:sz w:val="20"/>
      <w:szCs w:val="20"/>
    </w:rPr>
  </w:style>
  <w:style w:type="paragraph" w:styleId="afb">
    <w:name w:val="No Spacing"/>
    <w:link w:val="afc"/>
    <w:uiPriority w:val="1"/>
    <w:qFormat/>
    <w:rsid w:val="00092996"/>
    <w:pPr>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
    <w:uiPriority w:val="99"/>
    <w:rsid w:val="00092996"/>
    <w:pPr>
      <w:widowControl w:val="0"/>
      <w:autoSpaceDE w:val="0"/>
      <w:autoSpaceDN w:val="0"/>
      <w:adjustRightInd w:val="0"/>
      <w:spacing w:line="267" w:lineRule="exact"/>
      <w:ind w:firstLine="678"/>
    </w:pPr>
    <w:rPr>
      <w:rFonts w:ascii="Times New Roman" w:eastAsia="Times New Roman" w:hAnsi="Times New Roman" w:cs="Times New Roman"/>
      <w:sz w:val="24"/>
      <w:szCs w:val="24"/>
    </w:rPr>
  </w:style>
  <w:style w:type="paragraph" w:customStyle="1" w:styleId="Style6">
    <w:name w:val="Style6"/>
    <w:basedOn w:val="a"/>
    <w:rsid w:val="00092996"/>
    <w:pPr>
      <w:widowControl w:val="0"/>
      <w:autoSpaceDE w:val="0"/>
      <w:autoSpaceDN w:val="0"/>
      <w:adjustRightInd w:val="0"/>
      <w:ind w:firstLine="0"/>
      <w:jc w:val="left"/>
    </w:pPr>
    <w:rPr>
      <w:rFonts w:ascii="Times New Roman" w:eastAsia="Times New Roman" w:hAnsi="Times New Roman" w:cs="Times New Roman"/>
      <w:sz w:val="24"/>
      <w:szCs w:val="24"/>
    </w:rPr>
  </w:style>
  <w:style w:type="character" w:customStyle="1" w:styleId="FontStyle14">
    <w:name w:val="Font Style14"/>
    <w:rsid w:val="0048093E"/>
    <w:rPr>
      <w:rFonts w:ascii="Times New Roman" w:hAnsi="Times New Roman" w:cs="Times New Roman"/>
      <w:sz w:val="22"/>
      <w:szCs w:val="22"/>
    </w:rPr>
  </w:style>
  <w:style w:type="paragraph" w:customStyle="1" w:styleId="afd">
    <w:name w:val="Таблица текст"/>
    <w:basedOn w:val="a"/>
    <w:semiHidden/>
    <w:rsid w:val="00092996"/>
    <w:pPr>
      <w:spacing w:before="40" w:after="40"/>
      <w:ind w:left="57" w:right="57" w:firstLine="0"/>
      <w:jc w:val="left"/>
    </w:pPr>
    <w:rPr>
      <w:rFonts w:ascii="Times New Roman" w:eastAsia="Times New Roman" w:hAnsi="Times New Roman" w:cs="Times New Roman"/>
      <w:snapToGrid w:val="0"/>
      <w:sz w:val="28"/>
      <w:szCs w:val="20"/>
    </w:rPr>
  </w:style>
  <w:style w:type="paragraph" w:styleId="afe">
    <w:name w:val="Plain Text"/>
    <w:basedOn w:val="a"/>
    <w:link w:val="aff"/>
    <w:rsid w:val="00092996"/>
    <w:pPr>
      <w:ind w:firstLine="0"/>
      <w:jc w:val="left"/>
    </w:pPr>
    <w:rPr>
      <w:rFonts w:ascii="Courier New" w:eastAsia="Times New Roman" w:hAnsi="Courier New" w:cs="Times New Roman"/>
      <w:sz w:val="20"/>
      <w:szCs w:val="20"/>
      <w:lang w:val="x-none" w:eastAsia="x-none"/>
    </w:rPr>
  </w:style>
  <w:style w:type="character" w:customStyle="1" w:styleId="aff">
    <w:name w:val="Текст Знак"/>
    <w:basedOn w:val="a0"/>
    <w:link w:val="afe"/>
    <w:rsid w:val="0048093E"/>
    <w:rPr>
      <w:rFonts w:ascii="Courier New" w:eastAsia="Times New Roman" w:hAnsi="Courier New" w:cs="Times New Roman"/>
      <w:sz w:val="20"/>
      <w:szCs w:val="20"/>
      <w:lang w:val="x-none" w:eastAsia="x-none"/>
    </w:rPr>
  </w:style>
  <w:style w:type="character" w:styleId="aff0">
    <w:name w:val="Hyperlink"/>
    <w:uiPriority w:val="99"/>
    <w:unhideWhenUsed/>
    <w:rsid w:val="0048093E"/>
    <w:rPr>
      <w:color w:val="0000FF"/>
      <w:u w:val="single"/>
    </w:rPr>
  </w:style>
  <w:style w:type="character" w:customStyle="1" w:styleId="aff1">
    <w:name w:val="Основной текст_"/>
    <w:link w:val="34"/>
    <w:rsid w:val="0048093E"/>
    <w:rPr>
      <w:rFonts w:ascii="Times New Roman" w:eastAsia="Times New Roman" w:hAnsi="Times New Roman" w:cs="Times New Roman"/>
      <w:sz w:val="23"/>
      <w:szCs w:val="23"/>
      <w:shd w:val="clear" w:color="auto" w:fill="FFFFFF"/>
      <w:lang w:val="x-none" w:eastAsia="x-none"/>
    </w:rPr>
  </w:style>
  <w:style w:type="paragraph" w:customStyle="1" w:styleId="34">
    <w:name w:val="Основной текст3"/>
    <w:basedOn w:val="a"/>
    <w:link w:val="aff1"/>
    <w:rsid w:val="00092996"/>
    <w:pPr>
      <w:widowControl w:val="0"/>
      <w:shd w:val="clear" w:color="auto" w:fill="FFFFFF"/>
      <w:spacing w:before="240" w:after="300" w:line="0" w:lineRule="atLeast"/>
      <w:ind w:hanging="100"/>
    </w:pPr>
    <w:rPr>
      <w:rFonts w:ascii="Times New Roman" w:eastAsia="Times New Roman" w:hAnsi="Times New Roman" w:cs="Times New Roman"/>
      <w:sz w:val="23"/>
      <w:szCs w:val="23"/>
      <w:lang w:val="x-none" w:eastAsia="x-none"/>
    </w:rPr>
  </w:style>
  <w:style w:type="character" w:customStyle="1" w:styleId="14">
    <w:name w:val="Основной текст1"/>
    <w:rsid w:val="0048093E"/>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eastAsia="ru-RU" w:bidi="ru-RU"/>
    </w:rPr>
  </w:style>
  <w:style w:type="character" w:customStyle="1" w:styleId="Arial4pt">
    <w:name w:val="Основной текст + Arial;4 pt"/>
    <w:rsid w:val="0048093E"/>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f2">
    <w:name w:val="Основной текст + Полужирный"/>
    <w:rsid w:val="0048093E"/>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paragraph" w:styleId="aff3">
    <w:name w:val="Title"/>
    <w:basedOn w:val="a"/>
    <w:next w:val="a5"/>
    <w:link w:val="aff4"/>
    <w:rsid w:val="00092996"/>
    <w:pPr>
      <w:keepNext/>
      <w:suppressAutoHyphens/>
      <w:spacing w:before="240" w:after="120"/>
      <w:ind w:firstLine="0"/>
      <w:jc w:val="left"/>
    </w:pPr>
    <w:rPr>
      <w:rFonts w:ascii="Arial" w:eastAsia="Lucida Sans Unicode" w:hAnsi="Arial" w:cs="Mangal"/>
      <w:sz w:val="28"/>
      <w:szCs w:val="28"/>
      <w:lang w:eastAsia="ar-SA"/>
    </w:rPr>
  </w:style>
  <w:style w:type="character" w:customStyle="1" w:styleId="aff4">
    <w:name w:val="Заголовок Знак"/>
    <w:basedOn w:val="a0"/>
    <w:link w:val="aff3"/>
    <w:rsid w:val="0048093E"/>
    <w:rPr>
      <w:rFonts w:ascii="Arial" w:eastAsia="Lucida Sans Unicode" w:hAnsi="Arial" w:cs="Mangal"/>
      <w:sz w:val="28"/>
      <w:szCs w:val="28"/>
      <w:lang w:eastAsia="ar-SA"/>
    </w:rPr>
  </w:style>
  <w:style w:type="character" w:customStyle="1" w:styleId="aff5">
    <w:name w:val="Колонтитул"/>
    <w:rsid w:val="0048093E"/>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26">
    <w:name w:val="Заголовок №2_"/>
    <w:link w:val="27"/>
    <w:rsid w:val="0048093E"/>
    <w:rPr>
      <w:rFonts w:ascii="Times New Roman" w:eastAsia="Times New Roman" w:hAnsi="Times New Roman" w:cs="Times New Roman"/>
      <w:b/>
      <w:bCs/>
      <w:sz w:val="23"/>
      <w:szCs w:val="23"/>
      <w:shd w:val="clear" w:color="auto" w:fill="FFFFFF"/>
      <w:lang w:val="x-none" w:eastAsia="x-none"/>
    </w:rPr>
  </w:style>
  <w:style w:type="paragraph" w:customStyle="1" w:styleId="27">
    <w:name w:val="Заголовок №2"/>
    <w:basedOn w:val="a"/>
    <w:link w:val="26"/>
    <w:rsid w:val="00092996"/>
    <w:pPr>
      <w:widowControl w:val="0"/>
      <w:shd w:val="clear" w:color="auto" w:fill="FFFFFF"/>
      <w:spacing w:before="240" w:after="300" w:line="0" w:lineRule="atLeast"/>
      <w:ind w:firstLine="0"/>
      <w:outlineLvl w:val="1"/>
    </w:pPr>
    <w:rPr>
      <w:rFonts w:ascii="Times New Roman" w:eastAsia="Times New Roman" w:hAnsi="Times New Roman" w:cs="Times New Roman"/>
      <w:b/>
      <w:bCs/>
      <w:sz w:val="23"/>
      <w:szCs w:val="23"/>
      <w:lang w:val="x-none" w:eastAsia="x-none"/>
    </w:rPr>
  </w:style>
  <w:style w:type="character" w:customStyle="1" w:styleId="Exact">
    <w:name w:val="Подпись к картинке Exact"/>
    <w:rsid w:val="0048093E"/>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aff6">
    <w:name w:val="Подпись к картинке_"/>
    <w:link w:val="aff7"/>
    <w:rsid w:val="0048093E"/>
    <w:rPr>
      <w:rFonts w:ascii="Times New Roman" w:eastAsia="Times New Roman" w:hAnsi="Times New Roman" w:cs="Times New Roman"/>
      <w:sz w:val="23"/>
      <w:szCs w:val="23"/>
      <w:shd w:val="clear" w:color="auto" w:fill="FFFFFF"/>
      <w:lang w:val="x-none" w:eastAsia="x-none"/>
    </w:rPr>
  </w:style>
  <w:style w:type="paragraph" w:customStyle="1" w:styleId="aff7">
    <w:name w:val="Подпись к картинке"/>
    <w:basedOn w:val="a"/>
    <w:link w:val="aff6"/>
    <w:rsid w:val="00092996"/>
    <w:pPr>
      <w:widowControl w:val="0"/>
      <w:shd w:val="clear" w:color="auto" w:fill="FFFFFF"/>
      <w:spacing w:line="0" w:lineRule="atLeast"/>
      <w:ind w:firstLine="0"/>
      <w:jc w:val="left"/>
    </w:pPr>
    <w:rPr>
      <w:rFonts w:ascii="Times New Roman" w:eastAsia="Times New Roman" w:hAnsi="Times New Roman" w:cs="Times New Roman"/>
      <w:sz w:val="23"/>
      <w:szCs w:val="23"/>
      <w:lang w:val="x-none" w:eastAsia="x-none"/>
    </w:rPr>
  </w:style>
  <w:style w:type="character" w:customStyle="1" w:styleId="28">
    <w:name w:val="Основной текст (2) + Не полужирный"/>
    <w:rsid w:val="0048093E"/>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29">
    <w:name w:val="Основной текст (2)_"/>
    <w:link w:val="2a"/>
    <w:rsid w:val="0048093E"/>
    <w:rPr>
      <w:rFonts w:ascii="Times New Roman" w:eastAsia="Times New Roman" w:hAnsi="Times New Roman" w:cs="Times New Roman"/>
      <w:b/>
      <w:bCs/>
      <w:sz w:val="23"/>
      <w:szCs w:val="23"/>
      <w:shd w:val="clear" w:color="auto" w:fill="FFFFFF"/>
      <w:lang w:val="x-none" w:eastAsia="x-none"/>
    </w:rPr>
  </w:style>
  <w:style w:type="character" w:customStyle="1" w:styleId="aff8">
    <w:name w:val="Колонтитул_"/>
    <w:rsid w:val="0048093E"/>
    <w:rPr>
      <w:rFonts w:ascii="Times New Roman" w:eastAsia="Times New Roman" w:hAnsi="Times New Roman" w:cs="Times New Roman"/>
      <w:b w:val="0"/>
      <w:bCs w:val="0"/>
      <w:i w:val="0"/>
      <w:iCs w:val="0"/>
      <w:smallCaps w:val="0"/>
      <w:strike w:val="0"/>
      <w:sz w:val="16"/>
      <w:szCs w:val="16"/>
      <w:u w:val="none"/>
    </w:rPr>
  </w:style>
  <w:style w:type="paragraph" w:customStyle="1" w:styleId="2a">
    <w:name w:val="Основной текст (2)"/>
    <w:basedOn w:val="a"/>
    <w:link w:val="29"/>
    <w:rsid w:val="00092996"/>
    <w:pPr>
      <w:widowControl w:val="0"/>
      <w:shd w:val="clear" w:color="auto" w:fill="FFFFFF"/>
      <w:spacing w:after="240" w:line="277" w:lineRule="exact"/>
      <w:ind w:firstLine="0"/>
      <w:jc w:val="left"/>
    </w:pPr>
    <w:rPr>
      <w:rFonts w:ascii="Times New Roman" w:eastAsia="Times New Roman" w:hAnsi="Times New Roman" w:cs="Times New Roman"/>
      <w:b/>
      <w:bCs/>
      <w:sz w:val="23"/>
      <w:szCs w:val="23"/>
      <w:lang w:val="x-none" w:eastAsia="x-none"/>
    </w:rPr>
  </w:style>
  <w:style w:type="paragraph" w:customStyle="1" w:styleId="2b">
    <w:name w:val="Основной текст2"/>
    <w:basedOn w:val="a"/>
    <w:rsid w:val="00092996"/>
    <w:pPr>
      <w:widowControl w:val="0"/>
      <w:shd w:val="clear" w:color="auto" w:fill="FFFFFF"/>
      <w:spacing w:before="240" w:after="300" w:line="0" w:lineRule="atLeast"/>
      <w:ind w:firstLine="0"/>
    </w:pPr>
    <w:rPr>
      <w:rFonts w:ascii="Times New Roman" w:eastAsia="Times New Roman" w:hAnsi="Times New Roman" w:cs="Times New Roman"/>
      <w:color w:val="000000"/>
      <w:lang w:bidi="ru-RU"/>
    </w:rPr>
  </w:style>
  <w:style w:type="paragraph" w:customStyle="1" w:styleId="35">
    <w:name w:val="Стиль3 Знак"/>
    <w:link w:val="312"/>
    <w:rsid w:val="00092996"/>
    <w:pPr>
      <w:widowControl w:val="0"/>
      <w:tabs>
        <w:tab w:val="num" w:pos="227"/>
      </w:tabs>
      <w:adjustRightInd w:val="0"/>
      <w:spacing w:after="0" w:line="240" w:lineRule="auto"/>
      <w:jc w:val="both"/>
      <w:textAlignment w:val="baseline"/>
    </w:pPr>
    <w:rPr>
      <w:rFonts w:ascii="Times New Roman" w:eastAsia="Times New Roman" w:hAnsi="Times New Roman" w:cs="Times New Roman"/>
      <w:sz w:val="24"/>
      <w:szCs w:val="20"/>
      <w:lang w:eastAsia="ru-RU"/>
    </w:rPr>
  </w:style>
  <w:style w:type="character" w:customStyle="1" w:styleId="312">
    <w:name w:val="Стиль3 Знак Знак1"/>
    <w:link w:val="35"/>
    <w:rsid w:val="0048093E"/>
    <w:rPr>
      <w:rFonts w:ascii="Times New Roman" w:eastAsia="Times New Roman" w:hAnsi="Times New Roman" w:cs="Times New Roman"/>
      <w:sz w:val="24"/>
      <w:szCs w:val="20"/>
      <w:lang w:eastAsia="ru-RU"/>
    </w:rPr>
  </w:style>
  <w:style w:type="paragraph" w:customStyle="1" w:styleId="ConsPlusNonformat">
    <w:name w:val="ConsPlusNonformat"/>
    <w:rsid w:val="0009299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2Char">
    <w:name w:val="Style2 Char"/>
    <w:basedOn w:val="a"/>
    <w:link w:val="Style2CharChar"/>
    <w:rsid w:val="00092996"/>
    <w:pPr>
      <w:tabs>
        <w:tab w:val="num" w:pos="720"/>
      </w:tabs>
      <w:spacing w:before="120" w:after="120"/>
      <w:ind w:left="720" w:hanging="720"/>
    </w:pPr>
    <w:rPr>
      <w:rFonts w:ascii="Times New Roman" w:eastAsia="Times New Roman" w:hAnsi="Times New Roman" w:cs="Times New Roman"/>
      <w:bCs/>
      <w:snapToGrid w:val="0"/>
      <w:sz w:val="24"/>
      <w:szCs w:val="24"/>
      <w:lang w:val="x-none" w:eastAsia="x-none"/>
    </w:rPr>
  </w:style>
  <w:style w:type="character" w:customStyle="1" w:styleId="Style2CharChar">
    <w:name w:val="Style2 Char Char"/>
    <w:link w:val="Style2Char"/>
    <w:rsid w:val="0048093E"/>
    <w:rPr>
      <w:rFonts w:ascii="Times New Roman" w:eastAsia="Times New Roman" w:hAnsi="Times New Roman" w:cs="Times New Roman"/>
      <w:bCs/>
      <w:snapToGrid w:val="0"/>
      <w:sz w:val="24"/>
      <w:szCs w:val="24"/>
      <w:lang w:val="x-none" w:eastAsia="x-none"/>
    </w:rPr>
  </w:style>
  <w:style w:type="paragraph" w:customStyle="1" w:styleId="2c">
    <w:name w:val="Обычный2"/>
    <w:rsid w:val="00092996"/>
    <w:pPr>
      <w:spacing w:after="0" w:line="240" w:lineRule="auto"/>
      <w:ind w:firstLine="567"/>
      <w:jc w:val="both"/>
    </w:pPr>
    <w:rPr>
      <w:rFonts w:ascii="Times New Roman" w:eastAsia="ヒラギノ角ゴ Pro W3" w:hAnsi="Times New Roman" w:cs="Times New Roman"/>
      <w:color w:val="000000"/>
      <w:sz w:val="24"/>
      <w:szCs w:val="20"/>
      <w:lang w:eastAsia="ru-RU"/>
    </w:rPr>
  </w:style>
  <w:style w:type="paragraph" w:customStyle="1" w:styleId="2-">
    <w:name w:val="Уровень 2 - пункт"/>
    <w:rsid w:val="00092996"/>
    <w:pPr>
      <w:widowControl w:val="0"/>
      <w:suppressAutoHyphens/>
      <w:spacing w:after="200" w:line="276" w:lineRule="auto"/>
    </w:pPr>
    <w:rPr>
      <w:rFonts w:ascii="Calibri" w:eastAsia="SimSun" w:hAnsi="Calibri" w:cs="font191"/>
      <w:kern w:val="1"/>
      <w:lang w:eastAsia="ar-SA"/>
    </w:rPr>
  </w:style>
  <w:style w:type="paragraph" w:customStyle="1" w:styleId="Texte">
    <w:name w:val="Texte"/>
    <w:basedOn w:val="a"/>
    <w:rsid w:val="00092996"/>
    <w:pPr>
      <w:spacing w:before="120" w:after="120"/>
      <w:ind w:left="851" w:firstLine="397"/>
    </w:pPr>
    <w:rPr>
      <w:rFonts w:ascii="Times New Roman" w:eastAsia="Times New Roman" w:hAnsi="Times New Roman" w:cs="Times New Roman"/>
      <w:sz w:val="24"/>
      <w:szCs w:val="20"/>
      <w:lang w:val="fr-FR" w:eastAsia="fr-FR"/>
    </w:rPr>
  </w:style>
  <w:style w:type="paragraph" w:styleId="36">
    <w:name w:val="Body Text 3"/>
    <w:basedOn w:val="a"/>
    <w:link w:val="37"/>
    <w:uiPriority w:val="99"/>
    <w:semiHidden/>
    <w:unhideWhenUsed/>
    <w:rsid w:val="00092996"/>
    <w:pPr>
      <w:spacing w:after="120"/>
      <w:ind w:firstLine="0"/>
      <w:jc w:val="left"/>
    </w:pPr>
    <w:rPr>
      <w:rFonts w:ascii="Times New Roman" w:eastAsia="Times New Roman" w:hAnsi="Times New Roman" w:cs="Times New Roman"/>
      <w:sz w:val="16"/>
      <w:szCs w:val="16"/>
      <w:lang w:val="x-none" w:eastAsia="x-none"/>
    </w:rPr>
  </w:style>
  <w:style w:type="character" w:customStyle="1" w:styleId="37">
    <w:name w:val="Основной текст 3 Знак"/>
    <w:basedOn w:val="a0"/>
    <w:link w:val="36"/>
    <w:uiPriority w:val="99"/>
    <w:semiHidden/>
    <w:rsid w:val="0048093E"/>
    <w:rPr>
      <w:rFonts w:ascii="Times New Roman" w:eastAsia="Times New Roman" w:hAnsi="Times New Roman" w:cs="Times New Roman"/>
      <w:sz w:val="16"/>
      <w:szCs w:val="16"/>
      <w:lang w:val="x-none" w:eastAsia="x-none"/>
    </w:rPr>
  </w:style>
  <w:style w:type="paragraph" w:customStyle="1" w:styleId="Default">
    <w:name w:val="Default"/>
    <w:rsid w:val="00092996"/>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Style11">
    <w:name w:val="Style11"/>
    <w:basedOn w:val="a"/>
    <w:rsid w:val="00092996"/>
    <w:pPr>
      <w:widowControl w:val="0"/>
      <w:suppressAutoHyphens/>
      <w:autoSpaceDE w:val="0"/>
      <w:ind w:firstLine="0"/>
      <w:jc w:val="left"/>
    </w:pPr>
    <w:rPr>
      <w:rFonts w:ascii="Times New Roman" w:eastAsia="Times New Roman" w:hAnsi="Times New Roman" w:cs="Calibri"/>
      <w:sz w:val="24"/>
      <w:szCs w:val="24"/>
      <w:lang w:eastAsia="ar-SA"/>
    </w:rPr>
  </w:style>
  <w:style w:type="character" w:customStyle="1" w:styleId="afc">
    <w:name w:val="Без интервала Знак"/>
    <w:link w:val="afb"/>
    <w:uiPriority w:val="1"/>
    <w:locked/>
    <w:rsid w:val="0048093E"/>
    <w:rPr>
      <w:rFonts w:ascii="Times New Roman" w:eastAsia="Times New Roman" w:hAnsi="Times New Roman" w:cs="Times New Roman"/>
      <w:sz w:val="24"/>
      <w:szCs w:val="24"/>
      <w:lang w:eastAsia="ru-RU"/>
    </w:rPr>
  </w:style>
  <w:style w:type="character" w:customStyle="1" w:styleId="apple-converted-space">
    <w:name w:val="apple-converted-space"/>
    <w:rsid w:val="0048093E"/>
  </w:style>
  <w:style w:type="paragraph" w:customStyle="1" w:styleId="15">
    <w:name w:val="Абзац списка1"/>
    <w:basedOn w:val="a"/>
    <w:rsid w:val="00092996"/>
    <w:pPr>
      <w:suppressAutoHyphens/>
      <w:spacing w:after="200" w:line="276" w:lineRule="auto"/>
      <w:ind w:left="720" w:firstLine="0"/>
      <w:jc w:val="left"/>
    </w:pPr>
    <w:rPr>
      <w:rFonts w:ascii="Calibri" w:eastAsia="Calibri" w:hAnsi="Calibri" w:cs="Times New Roman"/>
      <w:lang w:eastAsia="ar-SA"/>
    </w:rPr>
  </w:style>
  <w:style w:type="character" w:styleId="aff9">
    <w:name w:val="FollowedHyperlink"/>
    <w:uiPriority w:val="99"/>
    <w:semiHidden/>
    <w:unhideWhenUsed/>
    <w:rsid w:val="0048093E"/>
    <w:rPr>
      <w:color w:val="800080"/>
      <w:u w:val="single"/>
    </w:rPr>
  </w:style>
  <w:style w:type="paragraph" w:customStyle="1" w:styleId="msonormal0">
    <w:name w:val="msonormal"/>
    <w:basedOn w:val="a"/>
    <w:rsid w:val="00092996"/>
    <w:pPr>
      <w:spacing w:before="100" w:beforeAutospacing="1" w:after="100" w:afterAutospacing="1"/>
      <w:ind w:firstLine="0"/>
      <w:jc w:val="left"/>
    </w:pPr>
    <w:rPr>
      <w:rFonts w:ascii="Times New Roman" w:eastAsia="Times New Roman" w:hAnsi="Times New Roman" w:cs="Times New Roman"/>
      <w:sz w:val="24"/>
      <w:szCs w:val="24"/>
    </w:rPr>
  </w:style>
  <w:style w:type="paragraph" w:customStyle="1" w:styleId="xl65">
    <w:name w:val="xl65"/>
    <w:basedOn w:val="a"/>
    <w:rsid w:val="00092996"/>
    <w:pPr>
      <w:spacing w:before="100" w:beforeAutospacing="1" w:after="100" w:afterAutospacing="1"/>
      <w:ind w:firstLine="0"/>
      <w:jc w:val="left"/>
    </w:pPr>
    <w:rPr>
      <w:rFonts w:ascii="Arial" w:eastAsia="Times New Roman" w:hAnsi="Arial" w:cs="Arial"/>
      <w:sz w:val="24"/>
      <w:szCs w:val="24"/>
    </w:rPr>
  </w:style>
  <w:style w:type="paragraph" w:customStyle="1" w:styleId="xl66">
    <w:name w:val="xl66"/>
    <w:basedOn w:val="a"/>
    <w:rsid w:val="00092996"/>
    <w:pPr>
      <w:spacing w:before="100" w:beforeAutospacing="1" w:after="100" w:afterAutospacing="1"/>
      <w:ind w:firstLine="0"/>
      <w:jc w:val="center"/>
      <w:textAlignment w:val="top"/>
    </w:pPr>
    <w:rPr>
      <w:rFonts w:ascii="Arial" w:eastAsia="Times New Roman" w:hAnsi="Arial" w:cs="Arial"/>
      <w:sz w:val="24"/>
      <w:szCs w:val="24"/>
    </w:rPr>
  </w:style>
  <w:style w:type="paragraph" w:customStyle="1" w:styleId="xl67">
    <w:name w:val="xl67"/>
    <w:basedOn w:val="a"/>
    <w:rsid w:val="00092996"/>
    <w:pP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68">
    <w:name w:val="xl68"/>
    <w:basedOn w:val="a"/>
    <w:rsid w:val="00092996"/>
    <w:pPr>
      <w:spacing w:before="100" w:beforeAutospacing="1" w:after="100" w:afterAutospacing="1"/>
      <w:ind w:firstLine="0"/>
      <w:jc w:val="center"/>
      <w:textAlignment w:val="top"/>
    </w:pPr>
    <w:rPr>
      <w:rFonts w:ascii="Arial" w:eastAsia="Times New Roman" w:hAnsi="Arial" w:cs="Arial"/>
      <w:sz w:val="24"/>
      <w:szCs w:val="24"/>
    </w:rPr>
  </w:style>
  <w:style w:type="paragraph" w:customStyle="1" w:styleId="xl69">
    <w:name w:val="xl69"/>
    <w:basedOn w:val="a"/>
    <w:rsid w:val="00092996"/>
    <w:pPr>
      <w:spacing w:before="100" w:beforeAutospacing="1" w:after="100" w:afterAutospacing="1"/>
      <w:ind w:firstLine="0"/>
      <w:jc w:val="right"/>
      <w:textAlignment w:val="top"/>
    </w:pPr>
    <w:rPr>
      <w:rFonts w:ascii="Arial" w:eastAsia="Times New Roman" w:hAnsi="Arial" w:cs="Arial"/>
      <w:sz w:val="24"/>
      <w:szCs w:val="24"/>
    </w:rPr>
  </w:style>
  <w:style w:type="paragraph" w:customStyle="1" w:styleId="xl70">
    <w:name w:val="xl70"/>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71">
    <w:name w:val="xl71"/>
    <w:basedOn w:val="a"/>
    <w:rsid w:val="00092996"/>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72">
    <w:name w:val="xl72"/>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73">
    <w:name w:val="xl73"/>
    <w:basedOn w:val="a"/>
    <w:rsid w:val="00092996"/>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74">
    <w:name w:val="xl74"/>
    <w:basedOn w:val="a"/>
    <w:rsid w:val="00092996"/>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75">
    <w:name w:val="xl75"/>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sz w:val="24"/>
      <w:szCs w:val="24"/>
    </w:rPr>
  </w:style>
  <w:style w:type="paragraph" w:customStyle="1" w:styleId="xl76">
    <w:name w:val="xl76"/>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77">
    <w:name w:val="xl77"/>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sz w:val="24"/>
      <w:szCs w:val="24"/>
    </w:rPr>
  </w:style>
  <w:style w:type="paragraph" w:customStyle="1" w:styleId="xl78">
    <w:name w:val="xl78"/>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sz w:val="24"/>
      <w:szCs w:val="24"/>
    </w:rPr>
  </w:style>
  <w:style w:type="paragraph" w:customStyle="1" w:styleId="xl79">
    <w:name w:val="xl79"/>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sz w:val="24"/>
      <w:szCs w:val="24"/>
    </w:rPr>
  </w:style>
  <w:style w:type="paragraph" w:customStyle="1" w:styleId="xl80">
    <w:name w:val="xl80"/>
    <w:basedOn w:val="a"/>
    <w:rsid w:val="00092996"/>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24"/>
      <w:szCs w:val="24"/>
    </w:rPr>
  </w:style>
  <w:style w:type="paragraph" w:customStyle="1" w:styleId="xl81">
    <w:name w:val="xl81"/>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i/>
      <w:iCs/>
      <w:sz w:val="18"/>
      <w:szCs w:val="18"/>
    </w:rPr>
  </w:style>
  <w:style w:type="paragraph" w:customStyle="1" w:styleId="xl82">
    <w:name w:val="xl82"/>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i/>
      <w:iCs/>
      <w:sz w:val="18"/>
      <w:szCs w:val="18"/>
    </w:rPr>
  </w:style>
  <w:style w:type="paragraph" w:customStyle="1" w:styleId="xl83">
    <w:name w:val="xl83"/>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i/>
      <w:iCs/>
      <w:sz w:val="18"/>
      <w:szCs w:val="18"/>
    </w:rPr>
  </w:style>
  <w:style w:type="paragraph" w:customStyle="1" w:styleId="xl84">
    <w:name w:val="xl84"/>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i/>
      <w:iCs/>
      <w:sz w:val="18"/>
      <w:szCs w:val="18"/>
    </w:rPr>
  </w:style>
  <w:style w:type="paragraph" w:customStyle="1" w:styleId="xl85">
    <w:name w:val="xl85"/>
    <w:basedOn w:val="a"/>
    <w:rsid w:val="00092996"/>
    <w:pPr>
      <w:spacing w:before="100" w:beforeAutospacing="1" w:after="100" w:afterAutospacing="1"/>
      <w:ind w:firstLine="0"/>
      <w:jc w:val="left"/>
    </w:pPr>
    <w:rPr>
      <w:rFonts w:ascii="Arial" w:eastAsia="Times New Roman" w:hAnsi="Arial" w:cs="Arial"/>
      <w:i/>
      <w:iCs/>
      <w:sz w:val="18"/>
      <w:szCs w:val="18"/>
    </w:rPr>
  </w:style>
  <w:style w:type="paragraph" w:customStyle="1" w:styleId="xl86">
    <w:name w:val="xl86"/>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i/>
      <w:iCs/>
      <w:sz w:val="18"/>
      <w:szCs w:val="18"/>
    </w:rPr>
  </w:style>
  <w:style w:type="paragraph" w:customStyle="1" w:styleId="xl87">
    <w:name w:val="xl87"/>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88">
    <w:name w:val="xl88"/>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i/>
      <w:iCs/>
      <w:sz w:val="18"/>
      <w:szCs w:val="18"/>
    </w:rPr>
  </w:style>
  <w:style w:type="paragraph" w:customStyle="1" w:styleId="xl89">
    <w:name w:val="xl89"/>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90">
    <w:name w:val="xl90"/>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Times New Roman" w:eastAsia="Times New Roman" w:hAnsi="Times New Roman" w:cs="Times New Roman"/>
      <w:sz w:val="24"/>
      <w:szCs w:val="24"/>
    </w:rPr>
  </w:style>
  <w:style w:type="paragraph" w:customStyle="1" w:styleId="xl91">
    <w:name w:val="xl91"/>
    <w:basedOn w:val="a"/>
    <w:rsid w:val="00092996"/>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ascii="Arial" w:eastAsia="Times New Roman" w:hAnsi="Arial" w:cs="Arial"/>
      <w:b/>
      <w:bCs/>
      <w:sz w:val="24"/>
      <w:szCs w:val="24"/>
    </w:rPr>
  </w:style>
  <w:style w:type="paragraph" w:customStyle="1" w:styleId="xl92">
    <w:name w:val="xl92"/>
    <w:basedOn w:val="a"/>
    <w:rsid w:val="00092996"/>
    <w:pPr>
      <w:pBdr>
        <w:top w:val="single" w:sz="4" w:space="0" w:color="auto"/>
        <w:bottom w:val="single" w:sz="4" w:space="0" w:color="auto"/>
      </w:pBdr>
      <w:spacing w:before="100" w:beforeAutospacing="1" w:after="100" w:afterAutospacing="1"/>
      <w:ind w:firstLine="0"/>
      <w:jc w:val="center"/>
      <w:textAlignment w:val="center"/>
    </w:pPr>
    <w:rPr>
      <w:rFonts w:ascii="Arial" w:eastAsia="Times New Roman" w:hAnsi="Arial" w:cs="Arial"/>
      <w:b/>
      <w:bCs/>
      <w:sz w:val="24"/>
      <w:szCs w:val="24"/>
    </w:rPr>
  </w:style>
  <w:style w:type="paragraph" w:customStyle="1" w:styleId="xl93">
    <w:name w:val="xl93"/>
    <w:basedOn w:val="a"/>
    <w:rsid w:val="00092996"/>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sz w:val="24"/>
      <w:szCs w:val="24"/>
    </w:rPr>
  </w:style>
  <w:style w:type="paragraph" w:customStyle="1" w:styleId="xl94">
    <w:name w:val="xl94"/>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rPr>
  </w:style>
  <w:style w:type="paragraph" w:customStyle="1" w:styleId="320">
    <w:name w:val="Основной текст с отступом 32"/>
    <w:basedOn w:val="a"/>
    <w:rsid w:val="00092996"/>
    <w:pPr>
      <w:widowControl w:val="0"/>
      <w:suppressAutoHyphens/>
      <w:ind w:firstLine="709"/>
    </w:pPr>
    <w:rPr>
      <w:rFonts w:ascii="Times New Roman" w:eastAsia="SimSun" w:hAnsi="Times New Roman" w:cs="Mangal"/>
      <w:kern w:val="1"/>
      <w:sz w:val="28"/>
      <w:szCs w:val="20"/>
      <w:lang w:val="en-US" w:eastAsia="zh-CN" w:bidi="hi-IN"/>
    </w:rPr>
  </w:style>
  <w:style w:type="paragraph" w:customStyle="1" w:styleId="xl63">
    <w:name w:val="xl63"/>
    <w:basedOn w:val="a"/>
    <w:rsid w:val="00092996"/>
    <w:pP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64">
    <w:name w:val="xl64"/>
    <w:basedOn w:val="a"/>
    <w:rsid w:val="00092996"/>
    <w:pPr>
      <w:spacing w:before="100" w:beforeAutospacing="1" w:after="100" w:afterAutospacing="1"/>
      <w:ind w:firstLine="0"/>
      <w:jc w:val="left"/>
    </w:pPr>
    <w:rPr>
      <w:rFonts w:ascii="Arial" w:eastAsia="Times New Roman" w:hAnsi="Arial" w:cs="Arial"/>
      <w:sz w:val="24"/>
      <w:szCs w:val="24"/>
    </w:rPr>
  </w:style>
  <w:style w:type="paragraph" w:customStyle="1" w:styleId="xl95">
    <w:name w:val="xl95"/>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sz w:val="18"/>
      <w:szCs w:val="18"/>
    </w:rPr>
  </w:style>
  <w:style w:type="paragraph" w:customStyle="1" w:styleId="xl96">
    <w:name w:val="xl96"/>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i/>
      <w:iCs/>
      <w:sz w:val="24"/>
      <w:szCs w:val="24"/>
    </w:rPr>
  </w:style>
  <w:style w:type="paragraph" w:customStyle="1" w:styleId="xl97">
    <w:name w:val="xl97"/>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i/>
      <w:iCs/>
      <w:sz w:val="24"/>
      <w:szCs w:val="24"/>
    </w:rPr>
  </w:style>
  <w:style w:type="paragraph" w:customStyle="1" w:styleId="xl98">
    <w:name w:val="xl98"/>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i/>
      <w:iCs/>
      <w:sz w:val="24"/>
      <w:szCs w:val="24"/>
    </w:rPr>
  </w:style>
  <w:style w:type="paragraph" w:customStyle="1" w:styleId="xl99">
    <w:name w:val="xl99"/>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i/>
      <w:iCs/>
      <w:sz w:val="24"/>
      <w:szCs w:val="24"/>
    </w:rPr>
  </w:style>
  <w:style w:type="paragraph" w:customStyle="1" w:styleId="xl100">
    <w:name w:val="xl100"/>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i/>
      <w:iCs/>
      <w:sz w:val="24"/>
      <w:szCs w:val="24"/>
    </w:rPr>
  </w:style>
  <w:style w:type="paragraph" w:customStyle="1" w:styleId="xl101">
    <w:name w:val="xl101"/>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18"/>
      <w:szCs w:val="18"/>
    </w:rPr>
  </w:style>
  <w:style w:type="paragraph" w:customStyle="1" w:styleId="xl102">
    <w:name w:val="xl102"/>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sz w:val="18"/>
      <w:szCs w:val="18"/>
    </w:rPr>
  </w:style>
  <w:style w:type="paragraph" w:customStyle="1" w:styleId="xl103">
    <w:name w:val="xl103"/>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top"/>
    </w:pPr>
    <w:rPr>
      <w:rFonts w:ascii="Arial" w:eastAsia="Times New Roman" w:hAnsi="Arial" w:cs="Arial"/>
      <w:sz w:val="18"/>
      <w:szCs w:val="18"/>
    </w:rPr>
  </w:style>
  <w:style w:type="paragraph" w:customStyle="1" w:styleId="xl104">
    <w:name w:val="xl104"/>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18"/>
      <w:szCs w:val="18"/>
    </w:rPr>
  </w:style>
  <w:style w:type="paragraph" w:customStyle="1" w:styleId="xl105">
    <w:name w:val="xl105"/>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Arial" w:eastAsia="Times New Roman" w:hAnsi="Arial" w:cs="Arial"/>
      <w:sz w:val="24"/>
      <w:szCs w:val="24"/>
    </w:rPr>
  </w:style>
  <w:style w:type="paragraph" w:customStyle="1" w:styleId="xl106">
    <w:name w:val="xl106"/>
    <w:basedOn w:val="a"/>
    <w:rsid w:val="00092996"/>
    <w:pPr>
      <w:pBdr>
        <w:top w:val="single" w:sz="4" w:space="0" w:color="auto"/>
        <w:left w:val="single" w:sz="4" w:space="0" w:color="auto"/>
        <w:bottom w:val="single" w:sz="4" w:space="0" w:color="auto"/>
      </w:pBdr>
      <w:spacing w:before="100" w:beforeAutospacing="1" w:after="100" w:afterAutospacing="1"/>
      <w:ind w:firstLine="0"/>
      <w:jc w:val="left"/>
      <w:textAlignment w:val="top"/>
    </w:pPr>
    <w:rPr>
      <w:rFonts w:ascii="Arial" w:eastAsia="Times New Roman" w:hAnsi="Arial" w:cs="Arial"/>
      <w:b/>
      <w:bCs/>
    </w:rPr>
  </w:style>
  <w:style w:type="paragraph" w:customStyle="1" w:styleId="xl107">
    <w:name w:val="xl107"/>
    <w:basedOn w:val="a"/>
    <w:rsid w:val="00092996"/>
    <w:pPr>
      <w:pBdr>
        <w:top w:val="single" w:sz="4" w:space="0" w:color="auto"/>
        <w:bottom w:val="single" w:sz="4" w:space="0" w:color="auto"/>
      </w:pBdr>
      <w:spacing w:before="100" w:beforeAutospacing="1" w:after="100" w:afterAutospacing="1"/>
      <w:ind w:firstLine="0"/>
      <w:jc w:val="left"/>
      <w:textAlignment w:val="top"/>
    </w:pPr>
    <w:rPr>
      <w:rFonts w:ascii="Arial" w:eastAsia="Times New Roman" w:hAnsi="Arial" w:cs="Arial"/>
      <w:b/>
      <w:bCs/>
    </w:rPr>
  </w:style>
  <w:style w:type="paragraph" w:customStyle="1" w:styleId="xl108">
    <w:name w:val="xl108"/>
    <w:basedOn w:val="a"/>
    <w:rsid w:val="00092996"/>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b/>
      <w:bCs/>
    </w:rPr>
  </w:style>
  <w:style w:type="paragraph" w:customStyle="1" w:styleId="xl109">
    <w:name w:val="xl109"/>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110">
    <w:name w:val="xl110"/>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Times New Roman" w:eastAsia="Times New Roman" w:hAnsi="Times New Roman" w:cs="Times New Roman"/>
      <w:sz w:val="24"/>
      <w:szCs w:val="24"/>
    </w:rPr>
  </w:style>
  <w:style w:type="paragraph" w:customStyle="1" w:styleId="xl111">
    <w:name w:val="xl111"/>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b/>
      <w:bCs/>
    </w:rPr>
  </w:style>
  <w:style w:type="paragraph" w:customStyle="1" w:styleId="xl112">
    <w:name w:val="xl112"/>
    <w:basedOn w:val="a"/>
    <w:rsid w:val="0009299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top"/>
    </w:pPr>
    <w:rPr>
      <w:rFonts w:ascii="Arial" w:eastAsia="Times New Roman" w:hAnsi="Arial" w:cs="Arial"/>
      <w:b/>
      <w:bCs/>
    </w:rPr>
  </w:style>
  <w:style w:type="paragraph" w:customStyle="1" w:styleId="xl113">
    <w:name w:val="xl113"/>
    <w:basedOn w:val="a"/>
    <w:rsid w:val="0009299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top"/>
    </w:pPr>
    <w:rPr>
      <w:rFonts w:ascii="Times New Roman" w:eastAsia="Times New Roman" w:hAnsi="Times New Roman" w:cs="Times New Roman"/>
      <w:sz w:val="24"/>
      <w:szCs w:val="24"/>
    </w:rPr>
  </w:style>
  <w:style w:type="paragraph" w:customStyle="1" w:styleId="xl114">
    <w:name w:val="xl114"/>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sz w:val="24"/>
      <w:szCs w:val="24"/>
    </w:rPr>
  </w:style>
  <w:style w:type="paragraph" w:customStyle="1" w:styleId="xl115">
    <w:name w:val="xl115"/>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Times New Roman" w:eastAsia="Times New Roman" w:hAnsi="Times New Roman" w:cs="Times New Roman"/>
      <w:sz w:val="24"/>
      <w:szCs w:val="24"/>
    </w:rPr>
  </w:style>
  <w:style w:type="paragraph" w:customStyle="1" w:styleId="xl116">
    <w:name w:val="xl116"/>
    <w:basedOn w:val="a"/>
    <w:rsid w:val="00092996"/>
    <w:pPr>
      <w:pBdr>
        <w:top w:val="single" w:sz="4" w:space="0" w:color="auto"/>
        <w:left w:val="single" w:sz="4" w:space="0" w:color="auto"/>
        <w:bottom w:val="single" w:sz="4" w:space="0" w:color="auto"/>
      </w:pBdr>
      <w:shd w:val="clear" w:color="000000" w:fill="D9D9D9"/>
      <w:spacing w:before="100" w:beforeAutospacing="1" w:after="100" w:afterAutospacing="1"/>
      <w:ind w:firstLine="0"/>
      <w:jc w:val="center"/>
      <w:textAlignment w:val="top"/>
    </w:pPr>
    <w:rPr>
      <w:rFonts w:ascii="Arial" w:eastAsia="Times New Roman" w:hAnsi="Arial" w:cs="Arial"/>
      <w:b/>
      <w:bCs/>
    </w:rPr>
  </w:style>
  <w:style w:type="paragraph" w:customStyle="1" w:styleId="xl117">
    <w:name w:val="xl117"/>
    <w:basedOn w:val="a"/>
    <w:rsid w:val="00092996"/>
    <w:pPr>
      <w:pBdr>
        <w:top w:val="single" w:sz="4" w:space="0" w:color="auto"/>
        <w:bottom w:val="single" w:sz="4" w:space="0" w:color="auto"/>
      </w:pBdr>
      <w:shd w:val="clear" w:color="000000" w:fill="D9D9D9"/>
      <w:spacing w:before="100" w:beforeAutospacing="1" w:after="100" w:afterAutospacing="1"/>
      <w:ind w:firstLine="0"/>
      <w:jc w:val="center"/>
      <w:textAlignment w:val="top"/>
    </w:pPr>
    <w:rPr>
      <w:rFonts w:ascii="Arial" w:eastAsia="Times New Roman" w:hAnsi="Arial" w:cs="Arial"/>
      <w:b/>
      <w:bCs/>
    </w:rPr>
  </w:style>
  <w:style w:type="paragraph" w:customStyle="1" w:styleId="xl118">
    <w:name w:val="xl118"/>
    <w:basedOn w:val="a"/>
    <w:rsid w:val="00092996"/>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top"/>
    </w:pPr>
    <w:rPr>
      <w:rFonts w:ascii="Arial" w:eastAsia="Times New Roman" w:hAnsi="Arial" w:cs="Arial"/>
      <w:b/>
      <w:bCs/>
    </w:rPr>
  </w:style>
  <w:style w:type="paragraph" w:customStyle="1" w:styleId="xl119">
    <w:name w:val="xl119"/>
    <w:basedOn w:val="a"/>
    <w:rsid w:val="00092996"/>
    <w:pPr>
      <w:spacing w:before="100" w:beforeAutospacing="1" w:after="100" w:afterAutospacing="1"/>
      <w:ind w:firstLine="0"/>
      <w:jc w:val="center"/>
      <w:textAlignment w:val="top"/>
    </w:pPr>
    <w:rPr>
      <w:rFonts w:ascii="Arial" w:eastAsia="Times New Roman" w:hAnsi="Arial" w:cs="Arial"/>
    </w:rPr>
  </w:style>
  <w:style w:type="paragraph" w:customStyle="1" w:styleId="xl120">
    <w:name w:val="xl120"/>
    <w:basedOn w:val="a"/>
    <w:rsid w:val="00092996"/>
    <w:pPr>
      <w:pBdr>
        <w:top w:val="single" w:sz="4" w:space="0" w:color="auto"/>
        <w:left w:val="single" w:sz="4" w:space="0" w:color="auto"/>
        <w:bottom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rPr>
  </w:style>
  <w:style w:type="paragraph" w:customStyle="1" w:styleId="xl121">
    <w:name w:val="xl121"/>
    <w:basedOn w:val="a"/>
    <w:rsid w:val="00092996"/>
    <w:pPr>
      <w:pBdr>
        <w:top w:val="single" w:sz="4" w:space="0" w:color="auto"/>
        <w:bottom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rPr>
  </w:style>
  <w:style w:type="paragraph" w:customStyle="1" w:styleId="xl122">
    <w:name w:val="xl122"/>
    <w:basedOn w:val="a"/>
    <w:rsid w:val="00092996"/>
    <w:pPr>
      <w:pBdr>
        <w:top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rPr>
  </w:style>
  <w:style w:type="paragraph" w:customStyle="1" w:styleId="xl123">
    <w:name w:val="xl123"/>
    <w:basedOn w:val="a"/>
    <w:rsid w:val="00092996"/>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Arial" w:eastAsia="Times New Roman" w:hAnsi="Arial" w:cs="Arial"/>
      <w:b/>
      <w:bCs/>
    </w:rPr>
  </w:style>
  <w:style w:type="paragraph" w:customStyle="1" w:styleId="xl124">
    <w:name w:val="xl124"/>
    <w:basedOn w:val="a"/>
    <w:rsid w:val="00092996"/>
    <w:pPr>
      <w:spacing w:before="100" w:beforeAutospacing="1" w:after="100" w:afterAutospacing="1"/>
      <w:ind w:firstLine="0"/>
      <w:jc w:val="center"/>
      <w:textAlignment w:val="top"/>
    </w:pPr>
    <w:rPr>
      <w:rFonts w:ascii="Arial" w:eastAsia="Times New Roman" w:hAnsi="Arial" w:cs="Arial"/>
      <w:b/>
      <w:bCs/>
    </w:rPr>
  </w:style>
  <w:style w:type="paragraph" w:styleId="affa">
    <w:name w:val="Document Map"/>
    <w:basedOn w:val="a"/>
    <w:link w:val="affb"/>
    <w:uiPriority w:val="99"/>
    <w:semiHidden/>
    <w:unhideWhenUsed/>
    <w:rsid w:val="00092996"/>
    <w:pPr>
      <w:ind w:firstLine="0"/>
      <w:jc w:val="left"/>
    </w:pPr>
    <w:rPr>
      <w:rFonts w:ascii="Tahoma" w:eastAsia="Times New Roman" w:hAnsi="Tahoma" w:cs="Times New Roman"/>
      <w:sz w:val="16"/>
      <w:szCs w:val="16"/>
      <w:lang w:val="x-none" w:eastAsia="x-none"/>
    </w:rPr>
  </w:style>
  <w:style w:type="character" w:customStyle="1" w:styleId="affb">
    <w:name w:val="Схема документа Знак"/>
    <w:basedOn w:val="a0"/>
    <w:link w:val="affa"/>
    <w:uiPriority w:val="99"/>
    <w:semiHidden/>
    <w:rsid w:val="0048093E"/>
    <w:rPr>
      <w:rFonts w:ascii="Tahoma" w:eastAsia="Times New Roman" w:hAnsi="Tahoma" w:cs="Times New Roman"/>
      <w:sz w:val="16"/>
      <w:szCs w:val="16"/>
      <w:lang w:val="x-none" w:eastAsia="x-none"/>
    </w:rPr>
  </w:style>
  <w:style w:type="paragraph" w:customStyle="1" w:styleId="p">
    <w:name w:val="p"/>
    <w:basedOn w:val="a"/>
    <w:rsid w:val="00092996"/>
    <w:pPr>
      <w:spacing w:before="48" w:after="48"/>
      <w:ind w:firstLine="480"/>
    </w:pPr>
    <w:rPr>
      <w:rFonts w:ascii="Times New Roman" w:eastAsia="Times New Roman" w:hAnsi="Times New Roman" w:cs="Times New Roman"/>
      <w:sz w:val="24"/>
      <w:szCs w:val="24"/>
    </w:rPr>
  </w:style>
  <w:style w:type="character" w:styleId="affc">
    <w:name w:val="page number"/>
    <w:basedOn w:val="a0"/>
    <w:rsid w:val="0048093E"/>
  </w:style>
  <w:style w:type="paragraph" w:styleId="16">
    <w:name w:val="toc 1"/>
    <w:basedOn w:val="a"/>
    <w:next w:val="a"/>
    <w:autoRedefine/>
    <w:uiPriority w:val="39"/>
    <w:rsid w:val="00092996"/>
    <w:pPr>
      <w:tabs>
        <w:tab w:val="right" w:leader="dot" w:pos="9866"/>
      </w:tabs>
      <w:spacing w:line="360" w:lineRule="auto"/>
      <w:ind w:firstLine="0"/>
      <w:jc w:val="left"/>
    </w:pPr>
    <w:rPr>
      <w:rFonts w:ascii="Times New Roman" w:eastAsia="Times New Roman" w:hAnsi="Times New Roman" w:cs="Times New Roman"/>
      <w:noProof/>
      <w:sz w:val="28"/>
      <w:szCs w:val="24"/>
    </w:rPr>
  </w:style>
  <w:style w:type="paragraph" w:customStyle="1" w:styleId="14125">
    <w:name w:val="Стиль 14 пт По ширине Первая строка:  1.25 см Междустр.интервал:..."/>
    <w:basedOn w:val="a"/>
    <w:rsid w:val="00092996"/>
    <w:pPr>
      <w:widowControl w:val="0"/>
      <w:spacing w:line="360" w:lineRule="auto"/>
      <w:ind w:firstLine="709"/>
    </w:pPr>
    <w:rPr>
      <w:rFonts w:ascii="Times New Roman" w:eastAsia="Times New Roman" w:hAnsi="Times New Roman" w:cs="Times New Roman"/>
      <w:sz w:val="28"/>
      <w:szCs w:val="20"/>
    </w:rPr>
  </w:style>
  <w:style w:type="paragraph" w:styleId="affd">
    <w:name w:val="TOC Heading"/>
    <w:basedOn w:val="1"/>
    <w:next w:val="a"/>
    <w:uiPriority w:val="39"/>
    <w:qFormat/>
    <w:rsid w:val="00092996"/>
    <w:pPr>
      <w:spacing w:before="480" w:line="276" w:lineRule="auto"/>
      <w:ind w:firstLine="0"/>
      <w:jc w:val="left"/>
      <w:outlineLvl w:val="9"/>
    </w:pPr>
    <w:rPr>
      <w:rFonts w:ascii="Cambria" w:eastAsia="Times New Roman" w:hAnsi="Cambria" w:cs="Times New Roman"/>
      <w:color w:val="365F91"/>
      <w:sz w:val="28"/>
      <w:szCs w:val="28"/>
      <w:lang w:val="x-none" w:eastAsia="en-US"/>
    </w:rPr>
  </w:style>
  <w:style w:type="paragraph" w:styleId="2d">
    <w:name w:val="toc 2"/>
    <w:basedOn w:val="a"/>
    <w:next w:val="a"/>
    <w:autoRedefine/>
    <w:uiPriority w:val="39"/>
    <w:unhideWhenUsed/>
    <w:rsid w:val="00092996"/>
    <w:pPr>
      <w:spacing w:after="100"/>
      <w:ind w:left="240" w:firstLine="0"/>
      <w:jc w:val="left"/>
    </w:pPr>
    <w:rPr>
      <w:rFonts w:ascii="Times New Roman" w:eastAsia="Times New Roman" w:hAnsi="Times New Roman" w:cs="Times New Roman"/>
      <w:sz w:val="24"/>
      <w:szCs w:val="24"/>
    </w:rPr>
  </w:style>
  <w:style w:type="paragraph" w:customStyle="1" w:styleId="affe">
    <w:name w:val="Текст отчета Знак"/>
    <w:basedOn w:val="a"/>
    <w:link w:val="afff"/>
    <w:rsid w:val="00092996"/>
    <w:pPr>
      <w:spacing w:line="360" w:lineRule="auto"/>
      <w:ind w:firstLine="709"/>
    </w:pPr>
    <w:rPr>
      <w:rFonts w:ascii="Times New Roman" w:eastAsia="Times New Roman" w:hAnsi="Times New Roman" w:cs="Times New Roman"/>
      <w:sz w:val="28"/>
      <w:szCs w:val="24"/>
      <w:lang w:val="x-none" w:eastAsia="x-none"/>
    </w:rPr>
  </w:style>
  <w:style w:type="character" w:customStyle="1" w:styleId="afff">
    <w:name w:val="Текст отчета Знак Знак"/>
    <w:link w:val="affe"/>
    <w:rsid w:val="0048093E"/>
    <w:rPr>
      <w:rFonts w:ascii="Times New Roman" w:eastAsia="Times New Roman" w:hAnsi="Times New Roman" w:cs="Times New Roman"/>
      <w:sz w:val="28"/>
      <w:szCs w:val="24"/>
      <w:lang w:val="x-none" w:eastAsia="x-none"/>
    </w:rPr>
  </w:style>
  <w:style w:type="paragraph" w:customStyle="1" w:styleId="-">
    <w:name w:val="Маркер [-]"/>
    <w:basedOn w:val="a"/>
    <w:rsid w:val="00092996"/>
    <w:pPr>
      <w:spacing w:after="120"/>
      <w:ind w:firstLine="0"/>
    </w:pPr>
    <w:rPr>
      <w:rFonts w:ascii="Arial" w:eastAsia="Times New Roman" w:hAnsi="Arial" w:cs="Times New Roman"/>
      <w:sz w:val="24"/>
      <w:szCs w:val="20"/>
      <w:lang w:eastAsia="ar-SA"/>
    </w:rPr>
  </w:style>
  <w:style w:type="paragraph" w:customStyle="1" w:styleId="17">
    <w:name w:val="таблица_1"/>
    <w:basedOn w:val="a"/>
    <w:next w:val="a"/>
    <w:rsid w:val="00092996"/>
    <w:pPr>
      <w:ind w:firstLine="0"/>
      <w:jc w:val="right"/>
    </w:pPr>
    <w:rPr>
      <w:rFonts w:ascii="Times New Roman" w:eastAsia="Times New Roman" w:hAnsi="Times New Roman" w:cs="Times New Roman"/>
      <w:sz w:val="26"/>
      <w:szCs w:val="24"/>
    </w:rPr>
  </w:style>
  <w:style w:type="paragraph" w:customStyle="1" w:styleId="afff0">
    <w:name w:val="Знак"/>
    <w:basedOn w:val="a"/>
    <w:rsid w:val="00092996"/>
    <w:pPr>
      <w:ind w:firstLine="0"/>
      <w:jc w:val="left"/>
    </w:pPr>
    <w:rPr>
      <w:rFonts w:ascii="Times New Roman" w:eastAsia="Times New Roman" w:hAnsi="Times New Roman" w:cs="Times New Roman"/>
      <w:sz w:val="28"/>
      <w:szCs w:val="20"/>
    </w:rPr>
  </w:style>
  <w:style w:type="character" w:styleId="afff1">
    <w:name w:val="Strong"/>
    <w:uiPriority w:val="22"/>
    <w:qFormat/>
    <w:rsid w:val="0048093E"/>
    <w:rPr>
      <w:b/>
      <w:bCs/>
    </w:rPr>
  </w:style>
  <w:style w:type="character" w:customStyle="1" w:styleId="blk">
    <w:name w:val="blk"/>
    <w:rsid w:val="0048093E"/>
  </w:style>
  <w:style w:type="paragraph" w:customStyle="1" w:styleId="18">
    <w:name w:val="Обычный (веб)1"/>
    <w:basedOn w:val="a"/>
    <w:uiPriority w:val="99"/>
    <w:semiHidden/>
    <w:unhideWhenUsed/>
    <w:rsid w:val="00092996"/>
    <w:pPr>
      <w:ind w:firstLine="0"/>
      <w:jc w:val="left"/>
    </w:pPr>
    <w:rPr>
      <w:rFonts w:ascii="Times New Roman" w:eastAsia="Calibri" w:hAnsi="Times New Roman" w:cs="Times New Roman"/>
      <w:sz w:val="24"/>
      <w:szCs w:val="24"/>
    </w:rPr>
  </w:style>
  <w:style w:type="character" w:customStyle="1" w:styleId="WW8Num1z7">
    <w:name w:val="WW8Num1z7"/>
    <w:rsid w:val="0048093E"/>
  </w:style>
  <w:style w:type="paragraph" w:customStyle="1" w:styleId="110">
    <w:name w:val="Абзац списка11"/>
    <w:basedOn w:val="a"/>
    <w:rsid w:val="00092996"/>
    <w:pPr>
      <w:widowControl w:val="0"/>
      <w:suppressAutoHyphens/>
      <w:spacing w:after="200" w:line="276" w:lineRule="auto"/>
      <w:ind w:left="720" w:firstLine="0"/>
      <w:jc w:val="left"/>
    </w:pPr>
    <w:rPr>
      <w:rFonts w:ascii="Calibri" w:eastAsia="Calibri" w:hAnsi="Calibri" w:cs="Mangal"/>
      <w:kern w:val="1"/>
      <w:lang w:eastAsia="ar-SA"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694340">
      <w:bodyDiv w:val="1"/>
      <w:marLeft w:val="0"/>
      <w:marRight w:val="0"/>
      <w:marTop w:val="0"/>
      <w:marBottom w:val="0"/>
      <w:divBdr>
        <w:top w:val="none" w:sz="0" w:space="0" w:color="auto"/>
        <w:left w:val="none" w:sz="0" w:space="0" w:color="auto"/>
        <w:bottom w:val="none" w:sz="0" w:space="0" w:color="auto"/>
        <w:right w:val="none" w:sz="0" w:space="0" w:color="auto"/>
      </w:divBdr>
    </w:div>
    <w:div w:id="175198217">
      <w:bodyDiv w:val="1"/>
      <w:marLeft w:val="0"/>
      <w:marRight w:val="0"/>
      <w:marTop w:val="0"/>
      <w:marBottom w:val="0"/>
      <w:divBdr>
        <w:top w:val="none" w:sz="0" w:space="0" w:color="auto"/>
        <w:left w:val="none" w:sz="0" w:space="0" w:color="auto"/>
        <w:bottom w:val="none" w:sz="0" w:space="0" w:color="auto"/>
        <w:right w:val="none" w:sz="0" w:space="0" w:color="auto"/>
      </w:divBdr>
    </w:div>
    <w:div w:id="196159159">
      <w:bodyDiv w:val="1"/>
      <w:marLeft w:val="0"/>
      <w:marRight w:val="0"/>
      <w:marTop w:val="0"/>
      <w:marBottom w:val="0"/>
      <w:divBdr>
        <w:top w:val="none" w:sz="0" w:space="0" w:color="auto"/>
        <w:left w:val="none" w:sz="0" w:space="0" w:color="auto"/>
        <w:bottom w:val="none" w:sz="0" w:space="0" w:color="auto"/>
        <w:right w:val="none" w:sz="0" w:space="0" w:color="auto"/>
      </w:divBdr>
    </w:div>
    <w:div w:id="240648823">
      <w:bodyDiv w:val="1"/>
      <w:marLeft w:val="0"/>
      <w:marRight w:val="0"/>
      <w:marTop w:val="0"/>
      <w:marBottom w:val="0"/>
      <w:divBdr>
        <w:top w:val="none" w:sz="0" w:space="0" w:color="auto"/>
        <w:left w:val="none" w:sz="0" w:space="0" w:color="auto"/>
        <w:bottom w:val="none" w:sz="0" w:space="0" w:color="auto"/>
        <w:right w:val="none" w:sz="0" w:space="0" w:color="auto"/>
      </w:divBdr>
    </w:div>
    <w:div w:id="277101437">
      <w:bodyDiv w:val="1"/>
      <w:marLeft w:val="0"/>
      <w:marRight w:val="0"/>
      <w:marTop w:val="0"/>
      <w:marBottom w:val="0"/>
      <w:divBdr>
        <w:top w:val="none" w:sz="0" w:space="0" w:color="auto"/>
        <w:left w:val="none" w:sz="0" w:space="0" w:color="auto"/>
        <w:bottom w:val="none" w:sz="0" w:space="0" w:color="auto"/>
        <w:right w:val="none" w:sz="0" w:space="0" w:color="auto"/>
      </w:divBdr>
    </w:div>
    <w:div w:id="294070143">
      <w:bodyDiv w:val="1"/>
      <w:marLeft w:val="0"/>
      <w:marRight w:val="0"/>
      <w:marTop w:val="0"/>
      <w:marBottom w:val="0"/>
      <w:divBdr>
        <w:top w:val="none" w:sz="0" w:space="0" w:color="auto"/>
        <w:left w:val="none" w:sz="0" w:space="0" w:color="auto"/>
        <w:bottom w:val="none" w:sz="0" w:space="0" w:color="auto"/>
        <w:right w:val="none" w:sz="0" w:space="0" w:color="auto"/>
      </w:divBdr>
    </w:div>
    <w:div w:id="328991872">
      <w:bodyDiv w:val="1"/>
      <w:marLeft w:val="0"/>
      <w:marRight w:val="0"/>
      <w:marTop w:val="0"/>
      <w:marBottom w:val="0"/>
      <w:divBdr>
        <w:top w:val="none" w:sz="0" w:space="0" w:color="auto"/>
        <w:left w:val="none" w:sz="0" w:space="0" w:color="auto"/>
        <w:bottom w:val="none" w:sz="0" w:space="0" w:color="auto"/>
        <w:right w:val="none" w:sz="0" w:space="0" w:color="auto"/>
      </w:divBdr>
    </w:div>
    <w:div w:id="367099262">
      <w:bodyDiv w:val="1"/>
      <w:marLeft w:val="0"/>
      <w:marRight w:val="0"/>
      <w:marTop w:val="0"/>
      <w:marBottom w:val="0"/>
      <w:divBdr>
        <w:top w:val="none" w:sz="0" w:space="0" w:color="auto"/>
        <w:left w:val="none" w:sz="0" w:space="0" w:color="auto"/>
        <w:bottom w:val="none" w:sz="0" w:space="0" w:color="auto"/>
        <w:right w:val="none" w:sz="0" w:space="0" w:color="auto"/>
      </w:divBdr>
    </w:div>
    <w:div w:id="401563704">
      <w:bodyDiv w:val="1"/>
      <w:marLeft w:val="0"/>
      <w:marRight w:val="0"/>
      <w:marTop w:val="0"/>
      <w:marBottom w:val="0"/>
      <w:divBdr>
        <w:top w:val="none" w:sz="0" w:space="0" w:color="auto"/>
        <w:left w:val="none" w:sz="0" w:space="0" w:color="auto"/>
        <w:bottom w:val="none" w:sz="0" w:space="0" w:color="auto"/>
        <w:right w:val="none" w:sz="0" w:space="0" w:color="auto"/>
      </w:divBdr>
    </w:div>
    <w:div w:id="409935051">
      <w:bodyDiv w:val="1"/>
      <w:marLeft w:val="0"/>
      <w:marRight w:val="0"/>
      <w:marTop w:val="0"/>
      <w:marBottom w:val="0"/>
      <w:divBdr>
        <w:top w:val="none" w:sz="0" w:space="0" w:color="auto"/>
        <w:left w:val="none" w:sz="0" w:space="0" w:color="auto"/>
        <w:bottom w:val="none" w:sz="0" w:space="0" w:color="auto"/>
        <w:right w:val="none" w:sz="0" w:space="0" w:color="auto"/>
      </w:divBdr>
    </w:div>
    <w:div w:id="478038328">
      <w:bodyDiv w:val="1"/>
      <w:marLeft w:val="0"/>
      <w:marRight w:val="0"/>
      <w:marTop w:val="0"/>
      <w:marBottom w:val="0"/>
      <w:divBdr>
        <w:top w:val="none" w:sz="0" w:space="0" w:color="auto"/>
        <w:left w:val="none" w:sz="0" w:space="0" w:color="auto"/>
        <w:bottom w:val="none" w:sz="0" w:space="0" w:color="auto"/>
        <w:right w:val="none" w:sz="0" w:space="0" w:color="auto"/>
      </w:divBdr>
    </w:div>
    <w:div w:id="504396088">
      <w:bodyDiv w:val="1"/>
      <w:marLeft w:val="0"/>
      <w:marRight w:val="0"/>
      <w:marTop w:val="0"/>
      <w:marBottom w:val="0"/>
      <w:divBdr>
        <w:top w:val="none" w:sz="0" w:space="0" w:color="auto"/>
        <w:left w:val="none" w:sz="0" w:space="0" w:color="auto"/>
        <w:bottom w:val="none" w:sz="0" w:space="0" w:color="auto"/>
        <w:right w:val="none" w:sz="0" w:space="0" w:color="auto"/>
      </w:divBdr>
    </w:div>
    <w:div w:id="506403746">
      <w:bodyDiv w:val="1"/>
      <w:marLeft w:val="0"/>
      <w:marRight w:val="0"/>
      <w:marTop w:val="0"/>
      <w:marBottom w:val="0"/>
      <w:divBdr>
        <w:top w:val="none" w:sz="0" w:space="0" w:color="auto"/>
        <w:left w:val="none" w:sz="0" w:space="0" w:color="auto"/>
        <w:bottom w:val="none" w:sz="0" w:space="0" w:color="auto"/>
        <w:right w:val="none" w:sz="0" w:space="0" w:color="auto"/>
      </w:divBdr>
    </w:div>
    <w:div w:id="640110401">
      <w:bodyDiv w:val="1"/>
      <w:marLeft w:val="0"/>
      <w:marRight w:val="0"/>
      <w:marTop w:val="0"/>
      <w:marBottom w:val="0"/>
      <w:divBdr>
        <w:top w:val="none" w:sz="0" w:space="0" w:color="auto"/>
        <w:left w:val="none" w:sz="0" w:space="0" w:color="auto"/>
        <w:bottom w:val="none" w:sz="0" w:space="0" w:color="auto"/>
        <w:right w:val="none" w:sz="0" w:space="0" w:color="auto"/>
      </w:divBdr>
    </w:div>
    <w:div w:id="717437791">
      <w:bodyDiv w:val="1"/>
      <w:marLeft w:val="0"/>
      <w:marRight w:val="0"/>
      <w:marTop w:val="0"/>
      <w:marBottom w:val="0"/>
      <w:divBdr>
        <w:top w:val="none" w:sz="0" w:space="0" w:color="auto"/>
        <w:left w:val="none" w:sz="0" w:space="0" w:color="auto"/>
        <w:bottom w:val="none" w:sz="0" w:space="0" w:color="auto"/>
        <w:right w:val="none" w:sz="0" w:space="0" w:color="auto"/>
      </w:divBdr>
    </w:div>
    <w:div w:id="726033629">
      <w:bodyDiv w:val="1"/>
      <w:marLeft w:val="0"/>
      <w:marRight w:val="0"/>
      <w:marTop w:val="0"/>
      <w:marBottom w:val="0"/>
      <w:divBdr>
        <w:top w:val="none" w:sz="0" w:space="0" w:color="auto"/>
        <w:left w:val="none" w:sz="0" w:space="0" w:color="auto"/>
        <w:bottom w:val="none" w:sz="0" w:space="0" w:color="auto"/>
        <w:right w:val="none" w:sz="0" w:space="0" w:color="auto"/>
      </w:divBdr>
    </w:div>
    <w:div w:id="767502115">
      <w:bodyDiv w:val="1"/>
      <w:marLeft w:val="0"/>
      <w:marRight w:val="0"/>
      <w:marTop w:val="0"/>
      <w:marBottom w:val="0"/>
      <w:divBdr>
        <w:top w:val="none" w:sz="0" w:space="0" w:color="auto"/>
        <w:left w:val="none" w:sz="0" w:space="0" w:color="auto"/>
        <w:bottom w:val="none" w:sz="0" w:space="0" w:color="auto"/>
        <w:right w:val="none" w:sz="0" w:space="0" w:color="auto"/>
      </w:divBdr>
    </w:div>
    <w:div w:id="820200127">
      <w:bodyDiv w:val="1"/>
      <w:marLeft w:val="0"/>
      <w:marRight w:val="0"/>
      <w:marTop w:val="0"/>
      <w:marBottom w:val="0"/>
      <w:divBdr>
        <w:top w:val="none" w:sz="0" w:space="0" w:color="auto"/>
        <w:left w:val="none" w:sz="0" w:space="0" w:color="auto"/>
        <w:bottom w:val="none" w:sz="0" w:space="0" w:color="auto"/>
        <w:right w:val="none" w:sz="0" w:space="0" w:color="auto"/>
      </w:divBdr>
    </w:div>
    <w:div w:id="837648194">
      <w:bodyDiv w:val="1"/>
      <w:marLeft w:val="0"/>
      <w:marRight w:val="0"/>
      <w:marTop w:val="0"/>
      <w:marBottom w:val="0"/>
      <w:divBdr>
        <w:top w:val="none" w:sz="0" w:space="0" w:color="auto"/>
        <w:left w:val="none" w:sz="0" w:space="0" w:color="auto"/>
        <w:bottom w:val="none" w:sz="0" w:space="0" w:color="auto"/>
        <w:right w:val="none" w:sz="0" w:space="0" w:color="auto"/>
      </w:divBdr>
    </w:div>
    <w:div w:id="882521444">
      <w:bodyDiv w:val="1"/>
      <w:marLeft w:val="0"/>
      <w:marRight w:val="0"/>
      <w:marTop w:val="0"/>
      <w:marBottom w:val="0"/>
      <w:divBdr>
        <w:top w:val="none" w:sz="0" w:space="0" w:color="auto"/>
        <w:left w:val="none" w:sz="0" w:space="0" w:color="auto"/>
        <w:bottom w:val="none" w:sz="0" w:space="0" w:color="auto"/>
        <w:right w:val="none" w:sz="0" w:space="0" w:color="auto"/>
      </w:divBdr>
    </w:div>
    <w:div w:id="1077165695">
      <w:bodyDiv w:val="1"/>
      <w:marLeft w:val="0"/>
      <w:marRight w:val="0"/>
      <w:marTop w:val="0"/>
      <w:marBottom w:val="0"/>
      <w:divBdr>
        <w:top w:val="none" w:sz="0" w:space="0" w:color="auto"/>
        <w:left w:val="none" w:sz="0" w:space="0" w:color="auto"/>
        <w:bottom w:val="none" w:sz="0" w:space="0" w:color="auto"/>
        <w:right w:val="none" w:sz="0" w:space="0" w:color="auto"/>
      </w:divBdr>
    </w:div>
    <w:div w:id="1086194503">
      <w:bodyDiv w:val="1"/>
      <w:marLeft w:val="0"/>
      <w:marRight w:val="0"/>
      <w:marTop w:val="0"/>
      <w:marBottom w:val="0"/>
      <w:divBdr>
        <w:top w:val="none" w:sz="0" w:space="0" w:color="auto"/>
        <w:left w:val="none" w:sz="0" w:space="0" w:color="auto"/>
        <w:bottom w:val="none" w:sz="0" w:space="0" w:color="auto"/>
        <w:right w:val="none" w:sz="0" w:space="0" w:color="auto"/>
      </w:divBdr>
    </w:div>
    <w:div w:id="1142580283">
      <w:bodyDiv w:val="1"/>
      <w:marLeft w:val="0"/>
      <w:marRight w:val="0"/>
      <w:marTop w:val="0"/>
      <w:marBottom w:val="0"/>
      <w:divBdr>
        <w:top w:val="none" w:sz="0" w:space="0" w:color="auto"/>
        <w:left w:val="none" w:sz="0" w:space="0" w:color="auto"/>
        <w:bottom w:val="none" w:sz="0" w:space="0" w:color="auto"/>
        <w:right w:val="none" w:sz="0" w:space="0" w:color="auto"/>
      </w:divBdr>
    </w:div>
    <w:div w:id="1186864776">
      <w:bodyDiv w:val="1"/>
      <w:marLeft w:val="0"/>
      <w:marRight w:val="0"/>
      <w:marTop w:val="0"/>
      <w:marBottom w:val="0"/>
      <w:divBdr>
        <w:top w:val="none" w:sz="0" w:space="0" w:color="auto"/>
        <w:left w:val="none" w:sz="0" w:space="0" w:color="auto"/>
        <w:bottom w:val="none" w:sz="0" w:space="0" w:color="auto"/>
        <w:right w:val="none" w:sz="0" w:space="0" w:color="auto"/>
      </w:divBdr>
    </w:div>
    <w:div w:id="1293243451">
      <w:bodyDiv w:val="1"/>
      <w:marLeft w:val="0"/>
      <w:marRight w:val="0"/>
      <w:marTop w:val="0"/>
      <w:marBottom w:val="0"/>
      <w:divBdr>
        <w:top w:val="none" w:sz="0" w:space="0" w:color="auto"/>
        <w:left w:val="none" w:sz="0" w:space="0" w:color="auto"/>
        <w:bottom w:val="none" w:sz="0" w:space="0" w:color="auto"/>
        <w:right w:val="none" w:sz="0" w:space="0" w:color="auto"/>
      </w:divBdr>
    </w:div>
    <w:div w:id="1305164827">
      <w:bodyDiv w:val="1"/>
      <w:marLeft w:val="0"/>
      <w:marRight w:val="0"/>
      <w:marTop w:val="0"/>
      <w:marBottom w:val="0"/>
      <w:divBdr>
        <w:top w:val="none" w:sz="0" w:space="0" w:color="auto"/>
        <w:left w:val="none" w:sz="0" w:space="0" w:color="auto"/>
        <w:bottom w:val="none" w:sz="0" w:space="0" w:color="auto"/>
        <w:right w:val="none" w:sz="0" w:space="0" w:color="auto"/>
      </w:divBdr>
    </w:div>
    <w:div w:id="1344626546">
      <w:bodyDiv w:val="1"/>
      <w:marLeft w:val="0"/>
      <w:marRight w:val="0"/>
      <w:marTop w:val="0"/>
      <w:marBottom w:val="0"/>
      <w:divBdr>
        <w:top w:val="none" w:sz="0" w:space="0" w:color="auto"/>
        <w:left w:val="none" w:sz="0" w:space="0" w:color="auto"/>
        <w:bottom w:val="none" w:sz="0" w:space="0" w:color="auto"/>
        <w:right w:val="none" w:sz="0" w:space="0" w:color="auto"/>
      </w:divBdr>
    </w:div>
    <w:div w:id="1374647820">
      <w:bodyDiv w:val="1"/>
      <w:marLeft w:val="0"/>
      <w:marRight w:val="0"/>
      <w:marTop w:val="0"/>
      <w:marBottom w:val="0"/>
      <w:divBdr>
        <w:top w:val="none" w:sz="0" w:space="0" w:color="auto"/>
        <w:left w:val="none" w:sz="0" w:space="0" w:color="auto"/>
        <w:bottom w:val="none" w:sz="0" w:space="0" w:color="auto"/>
        <w:right w:val="none" w:sz="0" w:space="0" w:color="auto"/>
      </w:divBdr>
    </w:div>
    <w:div w:id="1427187913">
      <w:bodyDiv w:val="1"/>
      <w:marLeft w:val="0"/>
      <w:marRight w:val="0"/>
      <w:marTop w:val="0"/>
      <w:marBottom w:val="0"/>
      <w:divBdr>
        <w:top w:val="none" w:sz="0" w:space="0" w:color="auto"/>
        <w:left w:val="none" w:sz="0" w:space="0" w:color="auto"/>
        <w:bottom w:val="none" w:sz="0" w:space="0" w:color="auto"/>
        <w:right w:val="none" w:sz="0" w:space="0" w:color="auto"/>
      </w:divBdr>
    </w:div>
    <w:div w:id="1484346363">
      <w:bodyDiv w:val="1"/>
      <w:marLeft w:val="0"/>
      <w:marRight w:val="0"/>
      <w:marTop w:val="0"/>
      <w:marBottom w:val="0"/>
      <w:divBdr>
        <w:top w:val="none" w:sz="0" w:space="0" w:color="auto"/>
        <w:left w:val="none" w:sz="0" w:space="0" w:color="auto"/>
        <w:bottom w:val="none" w:sz="0" w:space="0" w:color="auto"/>
        <w:right w:val="none" w:sz="0" w:space="0" w:color="auto"/>
      </w:divBdr>
    </w:div>
    <w:div w:id="1681203176">
      <w:bodyDiv w:val="1"/>
      <w:marLeft w:val="0"/>
      <w:marRight w:val="0"/>
      <w:marTop w:val="0"/>
      <w:marBottom w:val="0"/>
      <w:divBdr>
        <w:top w:val="none" w:sz="0" w:space="0" w:color="auto"/>
        <w:left w:val="none" w:sz="0" w:space="0" w:color="auto"/>
        <w:bottom w:val="none" w:sz="0" w:space="0" w:color="auto"/>
        <w:right w:val="none" w:sz="0" w:space="0" w:color="auto"/>
      </w:divBdr>
    </w:div>
    <w:div w:id="1869028941">
      <w:bodyDiv w:val="1"/>
      <w:marLeft w:val="0"/>
      <w:marRight w:val="0"/>
      <w:marTop w:val="0"/>
      <w:marBottom w:val="0"/>
      <w:divBdr>
        <w:top w:val="none" w:sz="0" w:space="0" w:color="auto"/>
        <w:left w:val="none" w:sz="0" w:space="0" w:color="auto"/>
        <w:bottom w:val="none" w:sz="0" w:space="0" w:color="auto"/>
        <w:right w:val="none" w:sz="0" w:space="0" w:color="auto"/>
      </w:divBdr>
    </w:div>
    <w:div w:id="2037075186">
      <w:bodyDiv w:val="1"/>
      <w:marLeft w:val="0"/>
      <w:marRight w:val="0"/>
      <w:marTop w:val="0"/>
      <w:marBottom w:val="0"/>
      <w:divBdr>
        <w:top w:val="none" w:sz="0" w:space="0" w:color="auto"/>
        <w:left w:val="none" w:sz="0" w:space="0" w:color="auto"/>
        <w:bottom w:val="none" w:sz="0" w:space="0" w:color="auto"/>
        <w:right w:val="none" w:sz="0" w:space="0" w:color="auto"/>
      </w:divBdr>
    </w:div>
    <w:div w:id="2126656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sochi-park.ru" TargetMode="Externa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ochipark.ru"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info@sochi-park.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B93E2D-29B4-4AC7-BA72-636B8761D7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12405</Words>
  <Characters>70712</Characters>
  <Application>Microsoft Office Word</Application>
  <DocSecurity>0</DocSecurity>
  <Lines>589</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Столяренко Юлия Олеговна</dc:creator>
  <cp:keywords/>
  <dc:description/>
  <cp:lastModifiedBy>Мазаева Мария</cp:lastModifiedBy>
  <cp:revision>3</cp:revision>
  <dcterms:created xsi:type="dcterms:W3CDTF">2024-08-27T08:07:00Z</dcterms:created>
  <dcterms:modified xsi:type="dcterms:W3CDTF">2024-08-27T11:52:00Z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