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FB04A" w14:textId="4CF71500" w:rsidR="00457D69" w:rsidRPr="00334F9C" w:rsidRDefault="00457D69" w:rsidP="00C41798">
      <w:pPr>
        <w:ind w:left="4395" w:right="284"/>
        <w:jc w:val="right"/>
        <w:rPr>
          <w:color w:val="000000" w:themeColor="text1"/>
          <w:lang w:eastAsia="ru-RU"/>
        </w:rPr>
      </w:pPr>
      <w:r w:rsidRPr="00334F9C">
        <w:rPr>
          <w:b/>
          <w:i/>
          <w:color w:val="000000" w:themeColor="text1"/>
          <w:sz w:val="16"/>
        </w:rPr>
        <w:t xml:space="preserve">                             </w:t>
      </w:r>
      <w:bookmarkStart w:id="0" w:name="_GoBack"/>
      <w:bookmarkEnd w:id="0"/>
    </w:p>
    <w:p w14:paraId="096A1EBA" w14:textId="77777777" w:rsidR="00457D69" w:rsidRPr="00334F9C" w:rsidRDefault="00457D69" w:rsidP="00457D69">
      <w:pPr>
        <w:spacing w:line="276" w:lineRule="auto"/>
        <w:jc w:val="center"/>
        <w:rPr>
          <w:color w:val="000000" w:themeColor="text1"/>
        </w:rPr>
      </w:pPr>
      <w:r w:rsidRPr="00334F9C">
        <w:rPr>
          <w:b/>
          <w:color w:val="000000" w:themeColor="text1"/>
          <w:lang w:eastAsia="ru-RU"/>
        </w:rPr>
        <w:t>ТЕХНИЧЕСКОЕ ЗАДАНИЕ</w:t>
      </w:r>
    </w:p>
    <w:p w14:paraId="472974DA" w14:textId="73C8B616" w:rsidR="00457D69" w:rsidRPr="00334F9C" w:rsidRDefault="00457D69" w:rsidP="00457D69">
      <w:pPr>
        <w:spacing w:after="120" w:line="276" w:lineRule="auto"/>
        <w:jc w:val="center"/>
        <w:rPr>
          <w:color w:val="000000" w:themeColor="text1"/>
          <w:sz w:val="24"/>
          <w:szCs w:val="24"/>
        </w:rPr>
      </w:pPr>
      <w:r w:rsidRPr="00334F9C">
        <w:rPr>
          <w:b/>
          <w:bCs/>
          <w:color w:val="000000" w:themeColor="text1"/>
          <w:sz w:val="24"/>
          <w:szCs w:val="24"/>
          <w:lang w:eastAsia="ru-RU"/>
        </w:rPr>
        <w:t xml:space="preserve">на выполнение работ по </w:t>
      </w:r>
      <w:r w:rsidR="004D3FCC">
        <w:rPr>
          <w:b/>
          <w:bCs/>
          <w:color w:val="000000" w:themeColor="text1"/>
          <w:sz w:val="24"/>
          <w:szCs w:val="24"/>
          <w:lang w:eastAsia="ru-RU"/>
        </w:rPr>
        <w:t>подготовке объекта к открытию.</w:t>
      </w:r>
    </w:p>
    <w:tbl>
      <w:tblPr>
        <w:tblW w:w="992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44"/>
        <w:gridCol w:w="2404"/>
        <w:gridCol w:w="6980"/>
      </w:tblGrid>
      <w:tr w:rsidR="00457D69" w:rsidRPr="00334F9C" w14:paraId="3D34D8D5" w14:textId="77777777" w:rsidTr="00DD6FE3">
        <w:trPr>
          <w:trHeight w:val="4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9A4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496B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6D7B" w14:textId="2817ADCE" w:rsidR="00457D69" w:rsidRPr="00334F9C" w:rsidRDefault="00C64756" w:rsidP="00DD6FE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Cs w:val="24"/>
                <w:lang w:eastAsia="ru-RU"/>
              </w:rPr>
              <w:t>Подготовка объекта к открытию</w:t>
            </w:r>
          </w:p>
        </w:tc>
      </w:tr>
      <w:tr w:rsidR="00AB3B2D" w:rsidRPr="00334F9C" w14:paraId="621BC04A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325B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91C4" w14:textId="77777777" w:rsidR="00AB3B2D" w:rsidRPr="00334F9C" w:rsidRDefault="00AB3B2D" w:rsidP="00AB3B2D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Географическое положение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FBB3" w14:textId="3552E163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Россия, 354340, Краснодарский край, пгт. Сириус, пр-кт Континентальный, д. 6, офис 4</w:t>
            </w:r>
          </w:p>
        </w:tc>
      </w:tr>
      <w:tr w:rsidR="00AB3B2D" w:rsidRPr="00334F9C" w14:paraId="0A93EE5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D4EA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F36B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Сведения о Заказчике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8A35" w14:textId="7D5E2CC3" w:rsidR="00AB3B2D" w:rsidRPr="00334F9C" w:rsidRDefault="00AB3B2D" w:rsidP="00AB3B2D">
            <w:pPr>
              <w:contextualSpacing/>
              <w:rPr>
                <w:color w:val="000000" w:themeColor="text1"/>
              </w:rPr>
            </w:pPr>
            <w:r w:rsidRPr="00DD3627">
              <w:t>ООО «Сочи-Парк Отель».</w:t>
            </w:r>
          </w:p>
        </w:tc>
      </w:tr>
      <w:tr w:rsidR="00AB3B2D" w:rsidRPr="00334F9C" w14:paraId="578685A2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6131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74DD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Исходные данные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D491" w14:textId="0872AB4C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Юридический адрес: Россия, 354340, Краснодарский край, пгт. Сириус, пр-кт Континентальный, д. 6, офис 4</w:t>
            </w:r>
          </w:p>
        </w:tc>
      </w:tr>
      <w:tr w:rsidR="00457D69" w:rsidRPr="00334F9C" w14:paraId="26063AC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723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8411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Основание для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631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Договор </w:t>
            </w:r>
          </w:p>
          <w:p w14:paraId="68BFED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Техническое задание</w:t>
            </w:r>
          </w:p>
        </w:tc>
      </w:tr>
      <w:tr w:rsidR="00457D69" w:rsidRPr="00334F9C" w14:paraId="5DB3E55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0636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39D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Вид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DD65" w14:textId="0799637F" w:rsidR="00265239" w:rsidRDefault="004E0CC3" w:rsidP="00DD6FE3">
            <w:pPr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</w:t>
            </w:r>
            <w:r w:rsidR="00265239" w:rsidRPr="00813333">
              <w:rPr>
                <w:color w:val="000000" w:themeColor="text1"/>
              </w:rPr>
              <w:t xml:space="preserve"> </w:t>
            </w:r>
            <w:r w:rsidR="006B30AF">
              <w:rPr>
                <w:color w:val="000000" w:themeColor="text1"/>
              </w:rPr>
              <w:t xml:space="preserve"> </w:t>
            </w:r>
            <w:r w:rsidR="000858C0">
              <w:rPr>
                <w:color w:val="000000" w:themeColor="text1"/>
              </w:rPr>
              <w:t>детская комната возле бассейна</w:t>
            </w:r>
          </w:p>
          <w:p w14:paraId="10D1DA64" w14:textId="676A87E5" w:rsidR="00457D69" w:rsidRPr="004E0CC3" w:rsidRDefault="00265239" w:rsidP="00DD6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E0CC3">
              <w:rPr>
                <w:color w:val="000000" w:themeColor="text1"/>
              </w:rPr>
              <w:t xml:space="preserve"> </w:t>
            </w:r>
            <w:r w:rsidR="00537183" w:rsidRPr="00BA130E">
              <w:rPr>
                <w:color w:val="000000" w:themeColor="text1"/>
              </w:rPr>
              <w:t xml:space="preserve">Закупка </w:t>
            </w:r>
            <w:r w:rsidR="004E0CC3" w:rsidRPr="00BA130E">
              <w:rPr>
                <w:color w:val="000000" w:themeColor="text1"/>
              </w:rPr>
              <w:t>нового оборудования.</w:t>
            </w:r>
            <w:r w:rsidR="004E0CC3">
              <w:rPr>
                <w:color w:val="000000" w:themeColor="text1"/>
              </w:rPr>
              <w:br/>
              <w:t xml:space="preserve">- Установка </w:t>
            </w:r>
            <w:r w:rsidR="00AD0D2F">
              <w:rPr>
                <w:color w:val="000000" w:themeColor="text1"/>
              </w:rPr>
              <w:t>точки</w:t>
            </w:r>
            <w:r w:rsidR="004E0CC3">
              <w:rPr>
                <w:color w:val="000000" w:themeColor="text1"/>
              </w:rPr>
              <w:t xml:space="preserve"> сервиса, согласно внутренней визуализации «Сочи Парк Отель»</w:t>
            </w:r>
          </w:p>
        </w:tc>
      </w:tr>
      <w:tr w:rsidR="00457D69" w:rsidRPr="00334F9C" w14:paraId="3C8D54E5" w14:textId="77777777" w:rsidTr="009F6434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876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5E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Основные показатели и виды работ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2682" w14:textId="289F4867" w:rsidR="00534D31" w:rsidRPr="000D7846" w:rsidRDefault="004E0CC3" w:rsidP="00E871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E87146">
              <w:rPr>
                <w:color w:val="000000" w:themeColor="text1"/>
              </w:rPr>
              <w:t xml:space="preserve"> </w:t>
            </w:r>
            <w:r w:rsidR="000858C0">
              <w:rPr>
                <w:color w:val="000000" w:themeColor="text1"/>
              </w:rPr>
              <w:t>организация детской комнаты возле бассейна</w:t>
            </w:r>
          </w:p>
        </w:tc>
      </w:tr>
      <w:tr w:rsidR="00457D69" w:rsidRPr="00334F9C" w14:paraId="13193AF6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9ED9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B38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используемым материалам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89C6" w14:textId="6F80862F" w:rsidR="00457D69" w:rsidRPr="00334F9C" w:rsidRDefault="003F763C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Качество применяемых материалов должно соответствовать требованиям государственных стандартов и технических </w:t>
            </w:r>
            <w:r w:rsidRPr="00813333">
              <w:rPr>
                <w:color w:val="000000" w:themeColor="text1"/>
              </w:rPr>
              <w:t>условий</w:t>
            </w:r>
            <w:r w:rsidR="00363CF6" w:rsidRPr="00813333">
              <w:rPr>
                <w:color w:val="000000" w:themeColor="text1"/>
              </w:rPr>
              <w:t xml:space="preserve"> с подтвержденными </w:t>
            </w:r>
            <w:r w:rsidRPr="00813333">
              <w:rPr>
                <w:color w:val="000000" w:themeColor="text1"/>
              </w:rPr>
              <w:t>сертификатами качества.</w:t>
            </w:r>
          </w:p>
        </w:tc>
      </w:tr>
      <w:tr w:rsidR="00457D69" w:rsidRPr="00334F9C" w14:paraId="4118BBC4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B48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6B9F" w14:textId="5522C5A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Требования к поставляемой </w:t>
            </w:r>
            <w:r w:rsidRPr="00813333">
              <w:rPr>
                <w:color w:val="000000" w:themeColor="text1"/>
              </w:rPr>
              <w:t>продукции</w:t>
            </w:r>
            <w:r w:rsidR="00985118" w:rsidRPr="00813333">
              <w:rPr>
                <w:color w:val="000000" w:themeColor="text1"/>
              </w:rPr>
              <w:t>/услуге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5774" w14:textId="2809C7CB" w:rsidR="00457D69" w:rsidRDefault="003F763C" w:rsidP="0001370E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1370E">
              <w:rPr>
                <w:color w:val="000000" w:themeColor="text1"/>
              </w:rPr>
              <w:t>Соблюдение визуализации, заранее согласованной с арендодателем.</w:t>
            </w:r>
          </w:p>
          <w:p w14:paraId="22D3744B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Профессионально подготовленный персонал.</w:t>
            </w:r>
          </w:p>
          <w:p w14:paraId="3BC5C755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Соблюдение установленного режима рабочего времени.</w:t>
            </w:r>
          </w:p>
          <w:p w14:paraId="0440B2D1" w14:textId="02CC290B" w:rsidR="00985118" w:rsidRPr="0001370E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Постоянное присутствие сотрудника.</w:t>
            </w:r>
            <w:r w:rsidR="00AA0DB8">
              <w:rPr>
                <w:color w:val="000000" w:themeColor="text1"/>
              </w:rPr>
              <w:br/>
              <w:t>- Персонал</w:t>
            </w:r>
            <w:r w:rsidR="00521DAA">
              <w:rPr>
                <w:color w:val="000000" w:themeColor="text1"/>
              </w:rPr>
              <w:t xml:space="preserve"> по найму арендатора должен соответствовать следующим требованиям: Обучен на соответствующую должность, соблюден внутренний стандарт внешнего вида </w:t>
            </w:r>
            <w:r w:rsidR="00521DAA" w:rsidRPr="00DD3627">
              <w:t>ООО «Сочи-Парк Отель»</w:t>
            </w:r>
            <w:r w:rsidR="00521DAA">
              <w:rPr>
                <w:color w:val="000000" w:themeColor="text1"/>
              </w:rPr>
              <w:t xml:space="preserve">, обязуется проходить внутренние тренинги </w:t>
            </w:r>
            <w:r w:rsidR="00521DAA" w:rsidRPr="00DD3627">
              <w:t>ООО «Сочи-Парк Отель»</w:t>
            </w:r>
            <w:r w:rsidR="005F44DD">
              <w:t>, в период режима работы, сотрудник по найму арендатора, обязан находится на рабочем месте</w:t>
            </w:r>
            <w:r w:rsidR="00521DAA" w:rsidRPr="00DD3627">
              <w:t>.</w:t>
            </w:r>
          </w:p>
        </w:tc>
      </w:tr>
      <w:tr w:rsidR="00457D69" w:rsidRPr="00334F9C" w14:paraId="5A09121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35B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ABFE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Гарантийные обязательства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ED64" w14:textId="77777777" w:rsidR="00457D69" w:rsidRPr="00334F9C" w:rsidRDefault="00457D69" w:rsidP="00DD6FE3">
            <w:pPr>
              <w:ind w:left="57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Гарантийный срок на выполненные работы определяется договором и должен быть не менее __ месяцев с момента подписания сторонами Актов приемки выполненных работ.</w:t>
            </w:r>
          </w:p>
          <w:p w14:paraId="3CDBDF0F" w14:textId="17639A09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Если в период гарантийного срока эксплуатации объекта обнаружатся </w:t>
            </w:r>
            <w:r w:rsidRPr="00813333">
              <w:rPr>
                <w:color w:val="000000" w:themeColor="text1"/>
              </w:rPr>
              <w:t>де</w:t>
            </w:r>
            <w:r w:rsidR="004F3B07" w:rsidRPr="00813333">
              <w:rPr>
                <w:color w:val="000000" w:themeColor="text1"/>
              </w:rPr>
              <w:t>ф</w:t>
            </w:r>
            <w:r w:rsidRPr="00813333">
              <w:rPr>
                <w:color w:val="000000" w:themeColor="text1"/>
              </w:rPr>
              <w:t>екты,</w:t>
            </w:r>
            <w:r w:rsidRPr="00334F9C">
              <w:rPr>
                <w:color w:val="000000" w:themeColor="text1"/>
              </w:rPr>
              <w:t xml:space="preserve"> иные недостатки,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данных дефектов</w:t>
            </w:r>
          </w:p>
        </w:tc>
      </w:tr>
      <w:tr w:rsidR="00457D69" w:rsidRPr="00334F9C" w14:paraId="251ED678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2625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23D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качеству продукции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FD78" w14:textId="37F051A2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 xml:space="preserve">- </w:t>
            </w:r>
            <w:r w:rsidR="004D3FCC">
              <w:rPr>
                <w:rFonts w:eastAsia="Calibri"/>
                <w:color w:val="000000" w:themeColor="text1"/>
              </w:rPr>
              <w:t>Выполненные работы</w:t>
            </w:r>
            <w:r w:rsidRPr="00334F9C">
              <w:rPr>
                <w:rFonts w:eastAsia="Calibri"/>
                <w:color w:val="000000" w:themeColor="text1"/>
              </w:rPr>
              <w:t xml:space="preserve">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быть </w:t>
            </w:r>
            <w:r w:rsidR="004D3FCC">
              <w:rPr>
                <w:rFonts w:eastAsia="Calibri"/>
                <w:color w:val="000000" w:themeColor="text1"/>
              </w:rPr>
              <w:t>презентабельны</w:t>
            </w:r>
            <w:r w:rsidRPr="00334F9C">
              <w:rPr>
                <w:rFonts w:eastAsia="Calibri"/>
                <w:color w:val="000000" w:themeColor="text1"/>
              </w:rPr>
              <w:t>, пригодн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к использованию, соответствовать </w:t>
            </w:r>
            <w:r w:rsidR="004D3FCC">
              <w:rPr>
                <w:rFonts w:eastAsia="Calibri"/>
                <w:color w:val="000000" w:themeColor="text1"/>
              </w:rPr>
              <w:t>визуализации</w:t>
            </w:r>
            <w:r w:rsidRPr="00334F9C">
              <w:rPr>
                <w:rFonts w:eastAsia="Calibri"/>
                <w:color w:val="000000" w:themeColor="text1"/>
              </w:rPr>
              <w:t>, не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иметь дефектов</w:t>
            </w:r>
            <w:r w:rsidR="004D3FCC">
              <w:rPr>
                <w:rFonts w:eastAsia="Calibri"/>
                <w:color w:val="000000" w:themeColor="text1"/>
              </w:rPr>
              <w:t>.</w:t>
            </w:r>
          </w:p>
          <w:p w14:paraId="7689F23C" w14:textId="5BFFB7B6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>- Качество продукции должно соответствовать действующим в Российской Федерации стандартам, техническим условиям и требованиям, предъявляемым к такого рода продукции</w:t>
            </w:r>
            <w:r w:rsidR="000E304F">
              <w:rPr>
                <w:rFonts w:eastAsia="Calibri"/>
                <w:color w:val="000000" w:themeColor="text1"/>
              </w:rPr>
              <w:t>.</w:t>
            </w:r>
          </w:p>
        </w:tc>
      </w:tr>
      <w:tr w:rsidR="00457D69" w:rsidRPr="00334F9C" w14:paraId="37C64F0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7803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CA55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Порядок сдачи/приемки продукции и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C43" w14:textId="075345B2" w:rsidR="004F3B07" w:rsidRPr="00334F9C" w:rsidRDefault="00457D69" w:rsidP="00985118">
            <w:pPr>
              <w:ind w:left="57" w:firstLine="284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- Приемка-передача Продукции осуществляется по месту нахождения </w:t>
            </w:r>
            <w:r w:rsidR="004D3FCC">
              <w:rPr>
                <w:color w:val="000000" w:themeColor="text1"/>
              </w:rPr>
              <w:t>Арендодателя.</w:t>
            </w:r>
          </w:p>
        </w:tc>
      </w:tr>
      <w:tr w:rsidR="00457D69" w:rsidRPr="00334F9C" w14:paraId="7B74E3D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E58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4CA9" w14:textId="28EF1BC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Сроки </w:t>
            </w:r>
            <w:r w:rsidR="000E304F">
              <w:rPr>
                <w:color w:val="000000" w:themeColor="text1"/>
              </w:rPr>
              <w:t>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9B3A" w14:textId="3BE19B4C" w:rsidR="00457D69" w:rsidRPr="00334F9C" w:rsidRDefault="000E304F" w:rsidP="000E3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Не позднее </w:t>
            </w:r>
            <w:r w:rsidR="00534D31">
              <w:rPr>
                <w:color w:val="000000" w:themeColor="text1"/>
                <w:sz w:val="23"/>
                <w:szCs w:val="23"/>
              </w:rPr>
              <w:t>01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 w:rsidR="006B30AF">
              <w:rPr>
                <w:color w:val="000000" w:themeColor="text1"/>
                <w:sz w:val="23"/>
                <w:szCs w:val="23"/>
              </w:rPr>
              <w:t>0</w:t>
            </w:r>
            <w:r w:rsidR="00C41798">
              <w:rPr>
                <w:color w:val="000000" w:themeColor="text1"/>
                <w:sz w:val="23"/>
                <w:szCs w:val="23"/>
              </w:rPr>
              <w:t>9</w:t>
            </w:r>
            <w:r>
              <w:rPr>
                <w:color w:val="000000" w:themeColor="text1"/>
                <w:sz w:val="23"/>
                <w:szCs w:val="23"/>
              </w:rPr>
              <w:t>.202</w:t>
            </w:r>
            <w:r w:rsidR="006B30AF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г.</w:t>
            </w:r>
          </w:p>
        </w:tc>
      </w:tr>
      <w:tr w:rsidR="00457D69" w:rsidRPr="00334F9C" w14:paraId="57DD4309" w14:textId="77777777" w:rsidTr="00DD6FE3">
        <w:trPr>
          <w:trHeight w:val="3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E01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AD58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Приложение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0FFD" w14:textId="5EDA4758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</w:p>
        </w:tc>
      </w:tr>
    </w:tbl>
    <w:p w14:paraId="5E61A036" w14:textId="77777777" w:rsidR="00457D69" w:rsidRPr="00334F9C" w:rsidRDefault="00457D69" w:rsidP="00457D69">
      <w:pPr>
        <w:jc w:val="right"/>
        <w:rPr>
          <w:color w:val="000000" w:themeColor="text1"/>
          <w:sz w:val="23"/>
          <w:szCs w:val="23"/>
        </w:rPr>
      </w:pPr>
    </w:p>
    <w:p w14:paraId="437ECED3" w14:textId="590F7751" w:rsidR="00A37C79" w:rsidRDefault="00457D69" w:rsidP="00C41798">
      <w:pPr>
        <w:tabs>
          <w:tab w:val="left" w:pos="6237"/>
        </w:tabs>
        <w:spacing w:line="276" w:lineRule="auto"/>
      </w:pPr>
      <w:r w:rsidRPr="00334F9C">
        <w:rPr>
          <w:b/>
          <w:color w:val="000000" w:themeColor="text1"/>
        </w:rPr>
        <w:t xml:space="preserve">             </w:t>
      </w:r>
    </w:p>
    <w:sectPr w:rsidR="00A37C79" w:rsidSect="00457D6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7E53"/>
    <w:multiLevelType w:val="hybridMultilevel"/>
    <w:tmpl w:val="0A0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AE"/>
    <w:rsid w:val="0001370E"/>
    <w:rsid w:val="000314EA"/>
    <w:rsid w:val="000858C0"/>
    <w:rsid w:val="00093744"/>
    <w:rsid w:val="000D7846"/>
    <w:rsid w:val="000E126B"/>
    <w:rsid w:val="000E304F"/>
    <w:rsid w:val="000F7B24"/>
    <w:rsid w:val="001D2D02"/>
    <w:rsid w:val="002442B9"/>
    <w:rsid w:val="00265239"/>
    <w:rsid w:val="002A76B5"/>
    <w:rsid w:val="002D4A09"/>
    <w:rsid w:val="00363CF6"/>
    <w:rsid w:val="003A1640"/>
    <w:rsid w:val="003A5766"/>
    <w:rsid w:val="003C31FE"/>
    <w:rsid w:val="003F763C"/>
    <w:rsid w:val="00434142"/>
    <w:rsid w:val="00457D69"/>
    <w:rsid w:val="004D3FCC"/>
    <w:rsid w:val="004E0CC3"/>
    <w:rsid w:val="004F3B07"/>
    <w:rsid w:val="00521DAA"/>
    <w:rsid w:val="00534D31"/>
    <w:rsid w:val="00537183"/>
    <w:rsid w:val="0056317B"/>
    <w:rsid w:val="005F44DD"/>
    <w:rsid w:val="006438F0"/>
    <w:rsid w:val="00690758"/>
    <w:rsid w:val="006B30AF"/>
    <w:rsid w:val="00736440"/>
    <w:rsid w:val="00760324"/>
    <w:rsid w:val="007B3111"/>
    <w:rsid w:val="00813333"/>
    <w:rsid w:val="0093212C"/>
    <w:rsid w:val="00985118"/>
    <w:rsid w:val="009B6E63"/>
    <w:rsid w:val="009F6434"/>
    <w:rsid w:val="00A37C79"/>
    <w:rsid w:val="00AA0DB8"/>
    <w:rsid w:val="00AB3B2D"/>
    <w:rsid w:val="00AD0D2F"/>
    <w:rsid w:val="00B52267"/>
    <w:rsid w:val="00BA130E"/>
    <w:rsid w:val="00BD350C"/>
    <w:rsid w:val="00C41798"/>
    <w:rsid w:val="00C64756"/>
    <w:rsid w:val="00D061AE"/>
    <w:rsid w:val="00D06930"/>
    <w:rsid w:val="00D85E08"/>
    <w:rsid w:val="00DC25DA"/>
    <w:rsid w:val="00E87146"/>
    <w:rsid w:val="00E95440"/>
    <w:rsid w:val="00F8341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603"/>
  <w15:chartTrackingRefBased/>
  <w15:docId w15:val="{102B5991-2860-4DF5-983E-1118057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,List Paragraph,SL_Абзац списка,lp1,Bullet List,FooterText,numbered,Нумерованый список,List Paragraph1,СпБезКС,Table-Normal,RSHB_Table-Normal,Заголовок_3,Paragraphe de liste1,AC List 01,Подпись рисунка,Num Bullet 1"/>
    <w:basedOn w:val="a"/>
    <w:link w:val="a4"/>
    <w:uiPriority w:val="34"/>
    <w:qFormat/>
    <w:rsid w:val="00457D69"/>
    <w:pPr>
      <w:ind w:left="686"/>
      <w:jc w:val="both"/>
    </w:pPr>
  </w:style>
  <w:style w:type="character" w:customStyle="1" w:styleId="a4">
    <w:name w:val="Абзац списка Знак"/>
    <w:aliases w:val="Bullet_IRAO Знак,Мой Список Знак,List Paragraph Знак,SL_Абзац списка Знак,lp1 Знак,Bullet List Знак,FooterText Знак,numbered Знак,Нумерованый список Знак,List Paragraph1 Знак,СпБезКС Знак,Table-Normal Знак,RSHB_Table-Normal Знак"/>
    <w:basedOn w:val="a0"/>
    <w:link w:val="a3"/>
    <w:uiPriority w:val="34"/>
    <w:qFormat/>
    <w:locked/>
    <w:rsid w:val="00457D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Александр Павлович</dc:creator>
  <cp:keywords/>
  <dc:description/>
  <cp:lastModifiedBy>User</cp:lastModifiedBy>
  <cp:revision>2</cp:revision>
  <cp:lastPrinted>2023-05-19T07:17:00Z</cp:lastPrinted>
  <dcterms:created xsi:type="dcterms:W3CDTF">2024-08-26T07:11:00Z</dcterms:created>
  <dcterms:modified xsi:type="dcterms:W3CDTF">2024-08-26T07:11:00Z</dcterms:modified>
</cp:coreProperties>
</file>