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5C7D1" w14:textId="45725443" w:rsidR="002721AF" w:rsidRPr="00721E5D" w:rsidRDefault="002721AF" w:rsidP="00721E5D">
      <w:pPr>
        <w:ind w:firstLine="0"/>
        <w:jc w:val="center"/>
        <w:rPr>
          <w:rFonts w:ascii="Times New Roman" w:hAnsi="Times New Roman" w:cs="Times New Roman"/>
          <w:b/>
          <w:spacing w:val="-3"/>
        </w:rPr>
      </w:pPr>
      <w:bookmarkStart w:id="0" w:name="sub_100"/>
      <w:bookmarkStart w:id="1" w:name="_GoBack"/>
      <w:bookmarkEnd w:id="1"/>
      <w:permStart w:id="1080049769" w:edGrp="everyone"/>
      <w:permEnd w:id="1080049769"/>
      <w:r w:rsidRPr="00721E5D">
        <w:rPr>
          <w:rFonts w:ascii="Times New Roman" w:hAnsi="Times New Roman" w:cs="Times New Roman"/>
          <w:b/>
          <w:spacing w:val="-3"/>
        </w:rPr>
        <w:t xml:space="preserve">ДОГОВОР </w:t>
      </w:r>
      <w:r w:rsidR="005553DB" w:rsidRPr="00721E5D">
        <w:rPr>
          <w:rFonts w:ascii="Times New Roman" w:hAnsi="Times New Roman" w:cs="Times New Roman"/>
          <w:b/>
          <w:spacing w:val="-3"/>
        </w:rPr>
        <w:t>ПОДРЯДА</w:t>
      </w:r>
      <w:r w:rsidRPr="00721E5D">
        <w:rPr>
          <w:rFonts w:ascii="Times New Roman" w:hAnsi="Times New Roman" w:cs="Times New Roman"/>
          <w:b/>
          <w:spacing w:val="-3"/>
        </w:rPr>
        <w:t xml:space="preserve"> № СП- ___</w:t>
      </w:r>
      <w:r w:rsidR="00F73AF2" w:rsidRPr="00721E5D">
        <w:rPr>
          <w:rFonts w:ascii="Times New Roman" w:hAnsi="Times New Roman" w:cs="Times New Roman"/>
          <w:b/>
          <w:spacing w:val="-3"/>
        </w:rPr>
        <w:t>_</w:t>
      </w:r>
    </w:p>
    <w:p w14:paraId="6F5F68FA" w14:textId="77777777" w:rsidR="002721AF" w:rsidRPr="00721E5D" w:rsidRDefault="002721AF" w:rsidP="002721AF">
      <w:pPr>
        <w:rPr>
          <w:rFonts w:ascii="Times New Roman" w:hAnsi="Times New Roman" w:cs="Times New Roman"/>
          <w:b/>
          <w:spacing w:val="-3"/>
        </w:rPr>
      </w:pPr>
    </w:p>
    <w:p w14:paraId="3A4B26AC" w14:textId="0EF7754A" w:rsidR="002721AF" w:rsidRPr="00721E5D" w:rsidRDefault="002721AF" w:rsidP="002721A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2"/>
          <w:szCs w:val="22"/>
          <w:lang w:val="ru-RU"/>
        </w:rPr>
      </w:pPr>
      <w:r w:rsidRPr="00721E5D">
        <w:rPr>
          <w:rFonts w:cs="Times New Roman"/>
          <w:sz w:val="22"/>
          <w:szCs w:val="22"/>
          <w:lang w:val="ru-RU"/>
        </w:rPr>
        <w:t>пгт. Сириус</w:t>
      </w:r>
      <w:r w:rsidRPr="00721E5D">
        <w:rPr>
          <w:rFonts w:cs="Times New Roman"/>
          <w:sz w:val="22"/>
          <w:szCs w:val="22"/>
          <w:lang w:val="ru-RU"/>
        </w:rPr>
        <w:tab/>
        <w:t xml:space="preserve">                                   </w:t>
      </w:r>
      <w:r w:rsidRPr="00721E5D">
        <w:rPr>
          <w:rFonts w:cs="Times New Roman"/>
          <w:sz w:val="22"/>
          <w:szCs w:val="22"/>
          <w:lang w:val="ru-RU"/>
        </w:rPr>
        <w:tab/>
      </w:r>
      <w:r w:rsidRPr="00721E5D">
        <w:rPr>
          <w:rFonts w:cs="Times New Roman"/>
          <w:sz w:val="22"/>
          <w:szCs w:val="22"/>
          <w:lang w:val="ru-RU"/>
        </w:rPr>
        <w:tab/>
        <w:t xml:space="preserve">                           </w:t>
      </w:r>
      <w:r w:rsidR="001F5366" w:rsidRPr="00721E5D">
        <w:rPr>
          <w:rFonts w:cs="Times New Roman"/>
          <w:sz w:val="22"/>
          <w:szCs w:val="22"/>
          <w:lang w:val="ru-RU"/>
        </w:rPr>
        <w:t xml:space="preserve">   </w:t>
      </w:r>
      <w:r w:rsidRPr="00721E5D">
        <w:rPr>
          <w:rFonts w:cs="Times New Roman"/>
          <w:sz w:val="22"/>
          <w:szCs w:val="22"/>
          <w:lang w:val="ru-RU"/>
        </w:rPr>
        <w:t xml:space="preserve">      «_</w:t>
      </w:r>
      <w:r w:rsidR="00F73AF2" w:rsidRPr="00721E5D">
        <w:rPr>
          <w:rFonts w:cs="Times New Roman"/>
          <w:sz w:val="22"/>
          <w:szCs w:val="22"/>
          <w:lang w:val="ru-RU"/>
        </w:rPr>
        <w:t>_</w:t>
      </w:r>
      <w:r w:rsidRPr="00721E5D">
        <w:rPr>
          <w:rFonts w:cs="Times New Roman"/>
          <w:sz w:val="22"/>
          <w:szCs w:val="22"/>
          <w:lang w:val="ru-RU"/>
        </w:rPr>
        <w:t>_» ___</w:t>
      </w:r>
      <w:r w:rsidR="00F73AF2" w:rsidRPr="00721E5D">
        <w:rPr>
          <w:rFonts w:cs="Times New Roman"/>
          <w:sz w:val="22"/>
          <w:szCs w:val="22"/>
          <w:lang w:val="ru-RU"/>
        </w:rPr>
        <w:t>_</w:t>
      </w:r>
      <w:r w:rsidRPr="00721E5D">
        <w:rPr>
          <w:rFonts w:cs="Times New Roman"/>
          <w:sz w:val="22"/>
          <w:szCs w:val="22"/>
          <w:lang w:val="ru-RU"/>
        </w:rPr>
        <w:t>_ 20_</w:t>
      </w:r>
      <w:r w:rsidR="00F73AF2" w:rsidRPr="00721E5D">
        <w:rPr>
          <w:rFonts w:cs="Times New Roman"/>
          <w:sz w:val="22"/>
          <w:szCs w:val="22"/>
          <w:lang w:val="ru-RU"/>
        </w:rPr>
        <w:t xml:space="preserve">___ </w:t>
      </w:r>
      <w:r w:rsidRPr="00721E5D">
        <w:rPr>
          <w:rFonts w:cs="Times New Roman"/>
          <w:sz w:val="22"/>
          <w:szCs w:val="22"/>
          <w:lang w:val="ru-RU"/>
        </w:rPr>
        <w:t>года</w:t>
      </w:r>
    </w:p>
    <w:p w14:paraId="70176508" w14:textId="77777777" w:rsidR="002721AF" w:rsidRPr="00721E5D" w:rsidRDefault="002721AF" w:rsidP="002721A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2"/>
          <w:szCs w:val="22"/>
          <w:lang w:val="ru-RU"/>
        </w:rPr>
      </w:pPr>
    </w:p>
    <w:p w14:paraId="4C8BC7DC" w14:textId="2FDC8ABC" w:rsidR="002721AF" w:rsidRPr="00721E5D" w:rsidRDefault="002721AF" w:rsidP="00C119D7">
      <w:pPr>
        <w:snapToGrid w:val="0"/>
        <w:ind w:firstLine="284"/>
        <w:rPr>
          <w:rFonts w:ascii="Times New Roman" w:hAnsi="Times New Roman" w:cs="Times New Roman"/>
        </w:rPr>
      </w:pPr>
      <w:r w:rsidRPr="00721E5D">
        <w:rPr>
          <w:rFonts w:ascii="Times New Roman" w:hAnsi="Times New Roman" w:cs="Times New Roman"/>
          <w:b/>
        </w:rPr>
        <w:t>Акционерное общество «Сочи-Парк» (АО «Сочи-Парк»)</w:t>
      </w:r>
      <w:r w:rsidRPr="00721E5D">
        <w:rPr>
          <w:rFonts w:ascii="Times New Roman" w:hAnsi="Times New Roman" w:cs="Times New Roman"/>
        </w:rPr>
        <w:t>, именуемое в дальнейшем</w:t>
      </w:r>
      <w:r w:rsidRPr="00721E5D">
        <w:rPr>
          <w:rFonts w:ascii="Times New Roman" w:hAnsi="Times New Roman" w:cs="Times New Roman"/>
          <w:b/>
        </w:rPr>
        <w:t xml:space="preserve"> «Заказчик»</w:t>
      </w:r>
      <w:r w:rsidRPr="00721E5D">
        <w:rPr>
          <w:rFonts w:ascii="Times New Roman" w:hAnsi="Times New Roman" w:cs="Times New Roman"/>
          <w:bCs/>
        </w:rPr>
        <w:t>,</w:t>
      </w:r>
      <w:r w:rsidRPr="00721E5D">
        <w:rPr>
          <w:rFonts w:ascii="Times New Roman" w:hAnsi="Times New Roman" w:cs="Times New Roman"/>
          <w:b/>
        </w:rPr>
        <w:t xml:space="preserve"> </w:t>
      </w:r>
      <w:r w:rsidRPr="00721E5D">
        <w:rPr>
          <w:rFonts w:ascii="Times New Roman" w:hAnsi="Times New Roman" w:cs="Times New Roman"/>
        </w:rPr>
        <w:t>в лице генерального директора Кузнецовой Людмилы Александровны, действующего на основании Устава, с одной стороны, и</w:t>
      </w:r>
    </w:p>
    <w:p w14:paraId="297F28C0" w14:textId="02F73013" w:rsidR="002721AF" w:rsidRPr="00721E5D" w:rsidRDefault="002721AF" w:rsidP="00C119D7">
      <w:pPr>
        <w:autoSpaceDN w:val="0"/>
        <w:ind w:firstLine="284"/>
        <w:rPr>
          <w:rFonts w:ascii="Times New Roman" w:hAnsi="Times New Roman" w:cs="Times New Roman"/>
        </w:rPr>
      </w:pPr>
      <w:r w:rsidRPr="00721E5D">
        <w:rPr>
          <w:rFonts w:ascii="Times New Roman" w:eastAsia="SimSun" w:hAnsi="Times New Roman" w:cs="Times New Roman"/>
          <w:b/>
          <w:bCs/>
          <w:kern w:val="2"/>
          <w:lang w:eastAsia="zh-CN" w:bidi="hi-IN"/>
        </w:rPr>
        <w:t>_____________ (___________)</w:t>
      </w:r>
      <w:r w:rsidRPr="00721E5D">
        <w:rPr>
          <w:rFonts w:ascii="Times New Roman" w:eastAsia="SimSun" w:hAnsi="Times New Roman" w:cs="Times New Roman"/>
          <w:bCs/>
          <w:kern w:val="2"/>
          <w:lang w:eastAsia="zh-CN" w:bidi="hi-IN"/>
        </w:rPr>
        <w:t>,</w:t>
      </w:r>
      <w:r w:rsidRPr="00721E5D">
        <w:rPr>
          <w:rFonts w:ascii="Times New Roman" w:eastAsia="SimSun" w:hAnsi="Times New Roman" w:cs="Times New Roman"/>
          <w:b/>
          <w:bCs/>
          <w:kern w:val="2"/>
          <w:lang w:eastAsia="zh-CN" w:bidi="hi-IN"/>
        </w:rPr>
        <w:t xml:space="preserve"> </w:t>
      </w:r>
      <w:r w:rsidRPr="00721E5D">
        <w:rPr>
          <w:rFonts w:ascii="Times New Roman" w:eastAsia="SimSun" w:hAnsi="Times New Roman" w:cs="Times New Roman"/>
          <w:bCs/>
          <w:kern w:val="2"/>
          <w:lang w:eastAsia="zh-CN" w:bidi="hi-IN"/>
        </w:rPr>
        <w:t>именуемое в дальнейшем «</w:t>
      </w:r>
      <w:r w:rsidR="00F73AF2" w:rsidRPr="00721E5D">
        <w:rPr>
          <w:rFonts w:ascii="Times New Roman" w:eastAsia="SimSun" w:hAnsi="Times New Roman" w:cs="Times New Roman"/>
          <w:b/>
          <w:bCs/>
          <w:kern w:val="2"/>
          <w:lang w:eastAsia="zh-CN" w:bidi="hi-IN"/>
        </w:rPr>
        <w:t>Подрядчик</w:t>
      </w:r>
      <w:r w:rsidRPr="00721E5D">
        <w:rPr>
          <w:rFonts w:ascii="Times New Roman" w:eastAsia="SimSun" w:hAnsi="Times New Roman" w:cs="Times New Roman"/>
          <w:bCs/>
          <w:kern w:val="2"/>
          <w:lang w:eastAsia="zh-CN" w:bidi="hi-IN"/>
        </w:rPr>
        <w:t>», действующего на основании ____________</w:t>
      </w:r>
      <w:r w:rsidRPr="00721E5D">
        <w:rPr>
          <w:rFonts w:ascii="Times New Roman" w:hAnsi="Times New Roman" w:cs="Times New Roman"/>
        </w:rPr>
        <w:t xml:space="preserve">, совместно именуемые в дальнейшем «Стороны», а по отдельности «Сторона», заключили настоящий </w:t>
      </w:r>
      <w:r w:rsidRPr="00721E5D">
        <w:rPr>
          <w:rFonts w:ascii="Times New Roman" w:hAnsi="Times New Roman" w:cs="Times New Roman"/>
          <w:highlight w:val="yellow"/>
        </w:rPr>
        <w:t xml:space="preserve">договор </w:t>
      </w:r>
      <w:r w:rsidR="00721E5D" w:rsidRPr="00721E5D">
        <w:rPr>
          <w:rFonts w:ascii="Times New Roman" w:hAnsi="Times New Roman" w:cs="Times New Roman"/>
          <w:highlight w:val="yellow"/>
        </w:rPr>
        <w:t>подряда</w:t>
      </w:r>
      <w:r w:rsidRPr="00721E5D">
        <w:rPr>
          <w:rFonts w:ascii="Times New Roman" w:hAnsi="Times New Roman" w:cs="Times New Roman"/>
        </w:rPr>
        <w:t xml:space="preserve"> (далее - Договор) о нижеследующем:</w:t>
      </w:r>
    </w:p>
    <w:p w14:paraId="0E4B21D3" w14:textId="77777777" w:rsidR="002721AF" w:rsidRPr="00721E5D" w:rsidRDefault="002721AF" w:rsidP="00C119D7">
      <w:pPr>
        <w:autoSpaceDN w:val="0"/>
        <w:ind w:firstLine="284"/>
        <w:rPr>
          <w:rFonts w:ascii="Times New Roman" w:hAnsi="Times New Roman" w:cs="Times New Roman"/>
        </w:rPr>
      </w:pPr>
    </w:p>
    <w:p w14:paraId="735D477C" w14:textId="77777777" w:rsidR="002721AF" w:rsidRPr="00721E5D" w:rsidRDefault="002721AF" w:rsidP="00C119D7">
      <w:pPr>
        <w:pStyle w:val="1"/>
        <w:spacing w:before="0"/>
        <w:ind w:firstLine="284"/>
        <w:jc w:val="center"/>
        <w:rPr>
          <w:rFonts w:ascii="Times New Roman" w:hAnsi="Times New Roman" w:cs="Times New Roman"/>
          <w:b/>
          <w:color w:val="auto"/>
          <w:sz w:val="22"/>
          <w:szCs w:val="22"/>
        </w:rPr>
      </w:pPr>
      <w:r w:rsidRPr="00721E5D">
        <w:rPr>
          <w:rFonts w:ascii="Times New Roman" w:hAnsi="Times New Roman" w:cs="Times New Roman"/>
          <w:b/>
          <w:color w:val="auto"/>
          <w:sz w:val="22"/>
          <w:szCs w:val="22"/>
        </w:rPr>
        <w:t>1. Предмет договора</w:t>
      </w:r>
    </w:p>
    <w:p w14:paraId="5C8C43DA" w14:textId="38F776B0" w:rsidR="002721AF" w:rsidRPr="00721E5D" w:rsidRDefault="002721AF" w:rsidP="00C119D7">
      <w:pPr>
        <w:ind w:firstLine="284"/>
        <w:rPr>
          <w:rFonts w:ascii="Times New Roman" w:hAnsi="Times New Roman" w:cs="Times New Roman"/>
        </w:rPr>
      </w:pPr>
      <w:bookmarkStart w:id="2" w:name="sub_101"/>
      <w:bookmarkEnd w:id="0"/>
      <w:r w:rsidRPr="00721E5D">
        <w:rPr>
          <w:rFonts w:ascii="Times New Roman" w:hAnsi="Times New Roman" w:cs="Times New Roman"/>
        </w:rPr>
        <w:t xml:space="preserve">1.1. По настоящему Договору, </w:t>
      </w:r>
      <w:r w:rsidR="00F73AF2" w:rsidRPr="00721E5D">
        <w:rPr>
          <w:rFonts w:ascii="Times New Roman" w:hAnsi="Times New Roman" w:cs="Times New Roman"/>
        </w:rPr>
        <w:t>Подрядчик</w:t>
      </w:r>
      <w:r w:rsidRPr="00721E5D">
        <w:rPr>
          <w:rFonts w:ascii="Times New Roman" w:hAnsi="Times New Roman" w:cs="Times New Roman"/>
        </w:rPr>
        <w:t xml:space="preserve"> обязуется выполнить работы </w:t>
      </w:r>
      <w:r w:rsidR="00C119D7" w:rsidRPr="00721E5D">
        <w:rPr>
          <w:rFonts w:ascii="Times New Roman" w:hAnsi="Times New Roman" w:cs="Times New Roman"/>
        </w:rPr>
        <w:t xml:space="preserve">по изготовлению и монтажу тентовой конструкции </w:t>
      </w:r>
      <w:r w:rsidR="001759D8">
        <w:rPr>
          <w:rFonts w:ascii="Times New Roman" w:hAnsi="Times New Roman" w:cs="Times New Roman"/>
        </w:rPr>
        <w:t>(</w:t>
      </w:r>
      <w:r w:rsidR="001759D8" w:rsidRPr="001759D8">
        <w:rPr>
          <w:rFonts w:ascii="Times New Roman" w:hAnsi="Times New Roman" w:cs="Times New Roman"/>
          <w:highlight w:val="yellow"/>
        </w:rPr>
        <w:t>у</w:t>
      </w:r>
      <w:r w:rsidR="001759D8" w:rsidRPr="001759D8">
        <w:rPr>
          <w:rFonts w:ascii="Times New Roman" w:eastAsia="Times New Roman" w:hAnsi="Times New Roman" w:cs="Times New Roman"/>
          <w:color w:val="000000"/>
          <w:highlight w:val="yellow"/>
        </w:rPr>
        <w:t>стройство конструкции теневого навеса (тентовой конструкции) над цехом скульпторов с боковыми и задней стенками)</w:t>
      </w:r>
      <w:r w:rsidR="001759D8">
        <w:rPr>
          <w:rFonts w:ascii="Times New Roman" w:hAnsi="Times New Roman" w:cs="Times New Roman"/>
        </w:rPr>
        <w:t xml:space="preserve"> </w:t>
      </w:r>
      <w:r w:rsidR="00C119D7" w:rsidRPr="00721E5D">
        <w:rPr>
          <w:rFonts w:ascii="Times New Roman" w:hAnsi="Times New Roman" w:cs="Times New Roman"/>
        </w:rPr>
        <w:t>на технической зоне</w:t>
      </w:r>
      <w:r w:rsidRPr="00721E5D">
        <w:rPr>
          <w:rFonts w:ascii="Times New Roman" w:hAnsi="Times New Roman" w:cs="Times New Roman"/>
        </w:rPr>
        <w:t xml:space="preserve"> </w:t>
      </w:r>
      <w:r w:rsidR="008C4A11" w:rsidRPr="008C4A11">
        <w:rPr>
          <w:rFonts w:ascii="Times New Roman" w:hAnsi="Times New Roman" w:cs="Times New Roman"/>
          <w:highlight w:val="yellow"/>
        </w:rPr>
        <w:t>АО «Сочи-Парк»</w:t>
      </w:r>
      <w:r w:rsidR="008C4A11">
        <w:rPr>
          <w:rFonts w:ascii="Times New Roman" w:hAnsi="Times New Roman" w:cs="Times New Roman"/>
        </w:rPr>
        <w:t xml:space="preserve"> </w:t>
      </w:r>
      <w:r w:rsidRPr="00721E5D">
        <w:rPr>
          <w:rFonts w:ascii="Times New Roman" w:hAnsi="Times New Roman" w:cs="Times New Roman"/>
        </w:rPr>
        <w:t xml:space="preserve">(далее - </w:t>
      </w:r>
      <w:r w:rsidR="00B77091" w:rsidRPr="00721E5D">
        <w:rPr>
          <w:rFonts w:ascii="Times New Roman" w:hAnsi="Times New Roman" w:cs="Times New Roman"/>
        </w:rPr>
        <w:t>Работы</w:t>
      </w:r>
      <w:r w:rsidRPr="00721E5D">
        <w:rPr>
          <w:rFonts w:ascii="Times New Roman" w:hAnsi="Times New Roman" w:cs="Times New Roman"/>
        </w:rPr>
        <w:t>),</w:t>
      </w:r>
      <w:r w:rsidR="00F73AF2" w:rsidRPr="00721E5D">
        <w:rPr>
          <w:rFonts w:ascii="Times New Roman" w:hAnsi="Times New Roman" w:cs="Times New Roman"/>
        </w:rPr>
        <w:t xml:space="preserve"> в соответствии с Техническим заданием (Приложение № 1 к настоящему Договору),</w:t>
      </w:r>
      <w:r w:rsidRPr="00721E5D">
        <w:rPr>
          <w:rFonts w:ascii="Times New Roman" w:hAnsi="Times New Roman" w:cs="Times New Roman"/>
        </w:rPr>
        <w:t xml:space="preserve"> а Заказчик обязуется принять и оплатить надлежащим образом </w:t>
      </w:r>
      <w:r w:rsidR="00721E5D" w:rsidRPr="00721E5D">
        <w:rPr>
          <w:rFonts w:ascii="Times New Roman" w:hAnsi="Times New Roman" w:cs="Times New Roman"/>
          <w:highlight w:val="yellow"/>
        </w:rPr>
        <w:t>выполненные работы</w:t>
      </w:r>
      <w:r w:rsidRPr="00721E5D">
        <w:rPr>
          <w:rFonts w:ascii="Times New Roman" w:hAnsi="Times New Roman" w:cs="Times New Roman"/>
        </w:rPr>
        <w:t xml:space="preserve"> в порядке и на условиях, предусмотренных настоящим Договором.</w:t>
      </w:r>
      <w:bookmarkStart w:id="3" w:name="sub_102"/>
      <w:bookmarkEnd w:id="2"/>
    </w:p>
    <w:bookmarkEnd w:id="3"/>
    <w:p w14:paraId="786248E4" w14:textId="36874167" w:rsidR="0048093E" w:rsidRPr="00721E5D" w:rsidRDefault="0048093E" w:rsidP="00C119D7">
      <w:pPr>
        <w:widowControl w:val="0"/>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 xml:space="preserve">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w:t>
      </w:r>
    </w:p>
    <w:p w14:paraId="6D4939C8" w14:textId="77777777" w:rsidR="002140CE" w:rsidRDefault="0048093E" w:rsidP="002140CE">
      <w:pPr>
        <w:widowControl w:val="0"/>
        <w:autoSpaceDE w:val="0"/>
        <w:autoSpaceDN w:val="0"/>
        <w:adjustRightInd w:val="0"/>
        <w:ind w:firstLine="284"/>
        <w:rPr>
          <w:rFonts w:ascii="Times New Roman" w:eastAsia="Times New Roman" w:hAnsi="Times New Roman" w:cs="Times New Roman"/>
          <w:lang w:val="x-none"/>
        </w:rPr>
      </w:pPr>
      <w:r w:rsidRPr="00721E5D">
        <w:rPr>
          <w:rFonts w:ascii="Times New Roman" w:eastAsia="Times New Roman" w:hAnsi="Times New Roman" w:cs="Times New Roman"/>
        </w:rPr>
        <w:t xml:space="preserve">1.3. </w:t>
      </w:r>
      <w:r w:rsidRPr="00721E5D">
        <w:rPr>
          <w:rFonts w:ascii="Times New Roman" w:eastAsia="Times New Roman" w:hAnsi="Times New Roman" w:cs="Times New Roman"/>
          <w:lang w:val="x-none"/>
        </w:rPr>
        <w:t xml:space="preserve">Заказчик обязуется принять </w:t>
      </w:r>
      <w:r w:rsidRPr="00721E5D">
        <w:rPr>
          <w:rFonts w:ascii="Times New Roman" w:eastAsia="Times New Roman" w:hAnsi="Times New Roman" w:cs="Times New Roman"/>
        </w:rPr>
        <w:t>Работы,</w:t>
      </w:r>
      <w:r w:rsidRPr="00721E5D">
        <w:rPr>
          <w:rFonts w:ascii="Times New Roman" w:eastAsia="Times New Roman" w:hAnsi="Times New Roman" w:cs="Times New Roman"/>
          <w:lang w:val="x-none"/>
        </w:rPr>
        <w:t xml:space="preserve"> выполненны</w:t>
      </w:r>
      <w:r w:rsidRPr="00721E5D">
        <w:rPr>
          <w:rFonts w:ascii="Times New Roman" w:eastAsia="Times New Roman" w:hAnsi="Times New Roman" w:cs="Times New Roman"/>
        </w:rPr>
        <w:t>е</w:t>
      </w:r>
      <w:r w:rsidRPr="00721E5D">
        <w:rPr>
          <w:rFonts w:ascii="Times New Roman" w:eastAsia="Times New Roman" w:hAnsi="Times New Roman" w:cs="Times New Roman"/>
          <w:lang w:val="x-none"/>
        </w:rPr>
        <w:t xml:space="preserve"> Подрядчиком, качество которых соответствует требованиям нормативных актов РФ и условиям Договора, </w:t>
      </w:r>
      <w:r w:rsidRPr="00721E5D">
        <w:rPr>
          <w:rFonts w:ascii="Times New Roman" w:eastAsia="Times New Roman" w:hAnsi="Times New Roman" w:cs="Times New Roman"/>
        </w:rPr>
        <w:t xml:space="preserve">и </w:t>
      </w:r>
      <w:r w:rsidRPr="00721E5D">
        <w:rPr>
          <w:rFonts w:ascii="Times New Roman" w:eastAsia="Times New Roman" w:hAnsi="Times New Roman" w:cs="Times New Roman"/>
          <w:lang w:val="x-none"/>
        </w:rPr>
        <w:t>оплатить</w:t>
      </w:r>
      <w:r w:rsidRPr="00721E5D">
        <w:rPr>
          <w:rFonts w:ascii="Times New Roman" w:eastAsia="Times New Roman" w:hAnsi="Times New Roman" w:cs="Times New Roman"/>
        </w:rPr>
        <w:t xml:space="preserve"> обусловленную настоящим Договором цену</w:t>
      </w:r>
      <w:r w:rsidRPr="00721E5D">
        <w:rPr>
          <w:rFonts w:ascii="Times New Roman" w:eastAsia="Times New Roman" w:hAnsi="Times New Roman" w:cs="Times New Roman"/>
          <w:lang w:val="x-none"/>
        </w:rPr>
        <w:t>.</w:t>
      </w:r>
    </w:p>
    <w:p w14:paraId="0C7ACFB0" w14:textId="3048A0AF" w:rsidR="002140CE" w:rsidRPr="002140CE" w:rsidRDefault="002140CE" w:rsidP="002140CE">
      <w:pPr>
        <w:widowControl w:val="0"/>
        <w:autoSpaceDE w:val="0"/>
        <w:autoSpaceDN w:val="0"/>
        <w:adjustRightInd w:val="0"/>
        <w:ind w:firstLine="284"/>
        <w:rPr>
          <w:rFonts w:ascii="Times New Roman" w:eastAsia="Times New Roman" w:hAnsi="Times New Roman" w:cs="Times New Roman"/>
          <w:lang w:val="x-none"/>
        </w:rPr>
      </w:pPr>
      <w:r w:rsidRPr="002140CE">
        <w:rPr>
          <w:rFonts w:ascii="Times New Roman" w:hAnsi="Times New Roman" w:cs="Times New Roman"/>
          <w:highlight w:val="yellow"/>
        </w:rPr>
        <w:t>1.4. Работы выполняются иждивением Подрядчика (его силами и средствами).</w:t>
      </w:r>
    </w:p>
    <w:p w14:paraId="45B1C500" w14:textId="36C422E0" w:rsidR="0048093E" w:rsidRPr="00721E5D" w:rsidRDefault="0048093E" w:rsidP="00C119D7">
      <w:pPr>
        <w:widowControl w:val="0"/>
        <w:autoSpaceDE w:val="0"/>
        <w:autoSpaceDN w:val="0"/>
        <w:adjustRightInd w:val="0"/>
        <w:ind w:firstLine="0"/>
        <w:rPr>
          <w:rFonts w:ascii="Times New Roman" w:eastAsia="Times New Roman" w:hAnsi="Times New Roman" w:cs="Times New Roman"/>
        </w:rPr>
      </w:pPr>
    </w:p>
    <w:p w14:paraId="4FDF7388" w14:textId="77777777" w:rsidR="0048093E" w:rsidRPr="00721E5D" w:rsidRDefault="0048093E" w:rsidP="00C119D7">
      <w:pPr>
        <w:autoSpaceDE w:val="0"/>
        <w:autoSpaceDN w:val="0"/>
        <w:adjustRightInd w:val="0"/>
        <w:ind w:firstLine="284"/>
        <w:rPr>
          <w:rFonts w:ascii="Times New Roman" w:eastAsia="Times New Roman" w:hAnsi="Times New Roman" w:cs="Times New Roman"/>
        </w:rPr>
      </w:pPr>
    </w:p>
    <w:p w14:paraId="4A5FFCC6" w14:textId="77777777" w:rsidR="0048093E" w:rsidRPr="00721E5D" w:rsidRDefault="0048093E" w:rsidP="00C119D7">
      <w:pPr>
        <w:widowControl w:val="0"/>
        <w:tabs>
          <w:tab w:val="left" w:pos="9720"/>
        </w:tabs>
        <w:autoSpaceDE w:val="0"/>
        <w:autoSpaceDN w:val="0"/>
        <w:adjustRightInd w:val="0"/>
        <w:ind w:firstLine="284"/>
        <w:jc w:val="center"/>
        <w:rPr>
          <w:rFonts w:ascii="Times New Roman" w:eastAsia="Times New Roman" w:hAnsi="Times New Roman" w:cs="Times New Roman"/>
          <w:lang w:val="x-none"/>
        </w:rPr>
      </w:pPr>
      <w:r w:rsidRPr="00721E5D">
        <w:rPr>
          <w:rFonts w:ascii="Times New Roman" w:eastAsia="Times New Roman" w:hAnsi="Times New Roman" w:cs="Times New Roman"/>
          <w:b/>
          <w:bCs/>
          <w:lang w:val="x-none"/>
        </w:rPr>
        <w:t>2. СТОИМОСТЬ РАБОТ</w:t>
      </w:r>
    </w:p>
    <w:p w14:paraId="5F7125FF" w14:textId="2CF1F39B"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xml:space="preserve">2.1. Общая стоимость выполняемых Подрядчиком Работ по Договору (Цена Договора) в соответствии с Расчетом стоимости работ (Приложение №2 к Договору) </w:t>
      </w:r>
      <w:r w:rsidRPr="00721E5D">
        <w:rPr>
          <w:rFonts w:ascii="Times New Roman" w:eastAsia="Times New Roman" w:hAnsi="Times New Roman" w:cs="Times New Roman"/>
          <w:bCs/>
        </w:rPr>
        <w:t>составляет</w:t>
      </w:r>
      <w:r w:rsidRPr="00721E5D">
        <w:rPr>
          <w:rFonts w:ascii="Times New Roman" w:eastAsia="Times New Roman" w:hAnsi="Times New Roman" w:cs="Times New Roman"/>
          <w:b/>
          <w:bCs/>
        </w:rPr>
        <w:t xml:space="preserve">: </w:t>
      </w:r>
      <w:r w:rsidRPr="00721E5D">
        <w:rPr>
          <w:rFonts w:ascii="Times New Roman" w:eastAsia="Times New Roman" w:hAnsi="Times New Roman" w:cs="Times New Roman"/>
        </w:rPr>
        <w:t>_______________ (________________________) руб</w:t>
      </w:r>
      <w:r w:rsidR="00721E5D">
        <w:rPr>
          <w:rFonts w:ascii="Times New Roman" w:eastAsia="Times New Roman" w:hAnsi="Times New Roman" w:cs="Times New Roman"/>
        </w:rPr>
        <w:t>лей</w:t>
      </w:r>
      <w:r w:rsidRPr="00721E5D">
        <w:rPr>
          <w:rFonts w:ascii="Times New Roman" w:eastAsia="Times New Roman" w:hAnsi="Times New Roman" w:cs="Times New Roman"/>
        </w:rPr>
        <w:t xml:space="preserve"> 00 коп</w:t>
      </w:r>
      <w:r w:rsidR="00721E5D">
        <w:rPr>
          <w:rFonts w:ascii="Times New Roman" w:eastAsia="Times New Roman" w:hAnsi="Times New Roman" w:cs="Times New Roman"/>
        </w:rPr>
        <w:t>еек</w:t>
      </w:r>
      <w:r w:rsidRPr="00721E5D">
        <w:rPr>
          <w:rFonts w:ascii="Times New Roman" w:eastAsia="Times New Roman" w:hAnsi="Times New Roman" w:cs="Times New Roman"/>
        </w:rPr>
        <w:t>, НДС не предусмотрен.</w:t>
      </w:r>
    </w:p>
    <w:p w14:paraId="12CBA153"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также иные расходы, прямо не предусмотренные Договором, но которые могут возникнуть в ходе исполнения обязательств Подрядчиком.</w:t>
      </w:r>
    </w:p>
    <w:p w14:paraId="28F8A008" w14:textId="77777777" w:rsidR="0048093E" w:rsidRPr="00721E5D" w:rsidRDefault="0048093E" w:rsidP="00C119D7">
      <w:pPr>
        <w:widowControl w:val="0"/>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14:paraId="65201331" w14:textId="77777777" w:rsidR="0048093E" w:rsidRPr="00721E5D" w:rsidRDefault="0048093E" w:rsidP="00C119D7">
      <w:pPr>
        <w:widowControl w:val="0"/>
        <w:autoSpaceDE w:val="0"/>
        <w:autoSpaceDN w:val="0"/>
        <w:adjustRightInd w:val="0"/>
        <w:ind w:firstLine="284"/>
        <w:rPr>
          <w:rFonts w:ascii="Times New Roman" w:eastAsia="Times New Roman" w:hAnsi="Times New Roman" w:cs="Times New Roman"/>
          <w:b/>
          <w:i/>
        </w:rPr>
      </w:pPr>
      <w:r w:rsidRPr="00721E5D">
        <w:rPr>
          <w:rFonts w:ascii="Times New Roman" w:eastAsia="Times New Roman" w:hAnsi="Times New Roman" w:cs="Times New Roman"/>
        </w:rPr>
        <w:t xml:space="preserve">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 </w:t>
      </w:r>
    </w:p>
    <w:p w14:paraId="1A8D3929"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14:paraId="36D6A520"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2.6.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 2.8. Договора.</w:t>
      </w:r>
    </w:p>
    <w:p w14:paraId="63897E2F" w14:textId="77777777" w:rsidR="0048093E" w:rsidRPr="00721E5D" w:rsidRDefault="0048093E" w:rsidP="00C119D7">
      <w:pPr>
        <w:ind w:firstLine="284"/>
        <w:rPr>
          <w:rFonts w:ascii="Times New Roman" w:eastAsia="Times New Roman" w:hAnsi="Times New Roman" w:cs="Times New Roman"/>
          <w:lang w:eastAsia="ar-SA"/>
        </w:rPr>
      </w:pPr>
      <w:r w:rsidRPr="00721E5D">
        <w:rPr>
          <w:rFonts w:ascii="Times New Roman" w:eastAsia="Times New Roman" w:hAnsi="Times New Roman" w:cs="Times New Roman"/>
          <w:lang w:eastAsia="ar-SA"/>
        </w:rPr>
        <w:t>2.7.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14:paraId="2CBACECE" w14:textId="77777777" w:rsidR="0048093E" w:rsidRPr="00721E5D" w:rsidRDefault="0048093E" w:rsidP="00C119D7">
      <w:pPr>
        <w:ind w:firstLine="284"/>
        <w:rPr>
          <w:rFonts w:ascii="Times New Roman" w:eastAsia="Times New Roman" w:hAnsi="Times New Roman" w:cs="Times New Roman"/>
          <w:lang w:eastAsia="ar-SA"/>
        </w:rPr>
      </w:pPr>
      <w:r w:rsidRPr="00721E5D">
        <w:rPr>
          <w:rFonts w:ascii="Times New Roman" w:eastAsia="Times New Roman" w:hAnsi="Times New Roman" w:cs="Times New Roman"/>
          <w:lang w:eastAsia="ar-SA"/>
        </w:rPr>
        <w:t>2.8. Стоимость за единицу Работ, указанная в</w:t>
      </w:r>
      <w:r w:rsidRPr="00721E5D">
        <w:rPr>
          <w:rFonts w:ascii="Times New Roman" w:eastAsia="Times New Roman" w:hAnsi="Times New Roman" w:cs="Times New Roman"/>
        </w:rPr>
        <w:t xml:space="preserve"> Расчете стоимости работ (Приложение № 2 к Договору)</w:t>
      </w:r>
      <w:r w:rsidRPr="00721E5D">
        <w:rPr>
          <w:rFonts w:ascii="Times New Roman" w:eastAsia="Times New Roman" w:hAnsi="Times New Roman" w:cs="Times New Roman"/>
          <w:lang w:eastAsia="ar-SA"/>
        </w:rPr>
        <w:t xml:space="preserve"> является твердой и не подлежит изменению на весь срок исполнения Договора.</w:t>
      </w:r>
    </w:p>
    <w:p w14:paraId="159C86BC" w14:textId="745498EA" w:rsidR="0048093E" w:rsidRPr="00721E5D" w:rsidRDefault="0048093E" w:rsidP="00C119D7">
      <w:pPr>
        <w:ind w:firstLine="284"/>
        <w:rPr>
          <w:rFonts w:ascii="Times New Roman" w:eastAsia="Times New Roman" w:hAnsi="Times New Roman" w:cs="Times New Roman"/>
          <w:b/>
          <w:bCs/>
          <w:lang w:eastAsia="ar-SA"/>
        </w:rPr>
      </w:pPr>
      <w:r w:rsidRPr="00721E5D">
        <w:rPr>
          <w:rFonts w:ascii="Times New Roman" w:eastAsia="Times New Roman" w:hAnsi="Times New Roman" w:cs="Times New Roman"/>
          <w:lang w:eastAsia="ar-SA"/>
        </w:rPr>
        <w:t xml:space="preserve">2.9. Если по результатам контрольных обмеров выявлено несоответствие выполненных работ </w:t>
      </w:r>
      <w:r w:rsidR="00C119D7" w:rsidRPr="00721E5D">
        <w:rPr>
          <w:rFonts w:ascii="Times New Roman" w:eastAsia="Times New Roman" w:hAnsi="Times New Roman" w:cs="Times New Roman"/>
          <w:lang w:eastAsia="ar-SA"/>
        </w:rPr>
        <w:t>исполнитель</w:t>
      </w:r>
      <w:r w:rsidRPr="00721E5D">
        <w:rPr>
          <w:rFonts w:ascii="Times New Roman" w:eastAsia="Times New Roman" w:hAnsi="Times New Roman" w:cs="Times New Roman"/>
          <w:lang w:eastAsia="ar-SA"/>
        </w:rPr>
        <w:t>ной</w:t>
      </w:r>
      <w:r w:rsidR="00721E5D">
        <w:rPr>
          <w:rFonts w:ascii="Times New Roman" w:eastAsia="Times New Roman" w:hAnsi="Times New Roman" w:cs="Times New Roman"/>
          <w:lang w:eastAsia="ar-SA"/>
        </w:rPr>
        <w:t xml:space="preserve"> (рабочей)</w:t>
      </w:r>
      <w:r w:rsidRPr="00721E5D">
        <w:rPr>
          <w:rFonts w:ascii="Times New Roman" w:eastAsia="Times New Roman" w:hAnsi="Times New Roman" w:cs="Times New Roman"/>
          <w:lang w:eastAsia="ar-SA"/>
        </w:rPr>
        <w:t xml:space="preserve">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w:t>
      </w:r>
      <w:r w:rsidRPr="00721E5D">
        <w:rPr>
          <w:rFonts w:ascii="Times New Roman" w:eastAsia="Times New Roman" w:hAnsi="Times New Roman" w:cs="Times New Roman"/>
          <w:lang w:eastAsia="ar-SA"/>
        </w:rPr>
        <w:lastRenderedPageBreak/>
        <w:t>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14:paraId="30E9A23B" w14:textId="77777777" w:rsidR="0048093E" w:rsidRPr="00721E5D" w:rsidRDefault="0048093E" w:rsidP="00C119D7">
      <w:pPr>
        <w:ind w:firstLine="284"/>
        <w:rPr>
          <w:rFonts w:ascii="Times New Roman" w:eastAsia="Times New Roman" w:hAnsi="Times New Roman" w:cs="Times New Roman"/>
          <w:b/>
          <w:bCs/>
        </w:rPr>
      </w:pPr>
    </w:p>
    <w:p w14:paraId="0E01734D" w14:textId="77777777" w:rsidR="0048093E" w:rsidRPr="00721E5D" w:rsidRDefault="0048093E" w:rsidP="00C119D7">
      <w:pPr>
        <w:widowControl w:val="0"/>
        <w:autoSpaceDE w:val="0"/>
        <w:autoSpaceDN w:val="0"/>
        <w:adjustRightInd w:val="0"/>
        <w:ind w:firstLine="284"/>
        <w:jc w:val="center"/>
        <w:rPr>
          <w:rFonts w:ascii="Times New Roman" w:eastAsia="Times New Roman" w:hAnsi="Times New Roman" w:cs="Times New Roman"/>
        </w:rPr>
      </w:pPr>
      <w:r w:rsidRPr="00721E5D">
        <w:rPr>
          <w:rFonts w:ascii="Times New Roman" w:eastAsia="Times New Roman" w:hAnsi="Times New Roman" w:cs="Times New Roman"/>
          <w:b/>
          <w:bCs/>
        </w:rPr>
        <w:t>3. ОПЛАТА РАБОТ И ПОРЯДОК РАСЧЕТОВ</w:t>
      </w:r>
    </w:p>
    <w:p w14:paraId="68B0F77C" w14:textId="6BC63929"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r w:rsidRPr="00721E5D">
        <w:rPr>
          <w:rFonts w:ascii="Times New Roman" w:eastAsia="Times New Roman" w:hAnsi="Times New Roman" w:cs="Times New Roman"/>
        </w:rPr>
        <w:t xml:space="preserve">3.1. Заказчик оплачивает Подрядчику Работы в следующем порядке: </w:t>
      </w:r>
    </w:p>
    <w:p w14:paraId="681337D2" w14:textId="759B5678" w:rsidR="0048093E" w:rsidRPr="00721E5D" w:rsidRDefault="0048093E" w:rsidP="00C119D7">
      <w:pPr>
        <w:tabs>
          <w:tab w:val="left" w:pos="426"/>
        </w:tabs>
        <w:ind w:firstLine="284"/>
        <w:rPr>
          <w:rFonts w:ascii="Times New Roman" w:eastAsia="Times New Roman" w:hAnsi="Times New Roman" w:cs="Times New Roman"/>
        </w:rPr>
      </w:pPr>
      <w:r w:rsidRPr="00721E5D">
        <w:rPr>
          <w:rFonts w:ascii="Times New Roman" w:eastAsia="Times New Roman" w:hAnsi="Times New Roman" w:cs="Times New Roman"/>
        </w:rPr>
        <w:t xml:space="preserve">3.1.1. До начала производства работ Заказчик оплачивает Подрядчику аванс в размере </w:t>
      </w:r>
      <w:r w:rsidR="00B21DFC" w:rsidRPr="00721E5D">
        <w:rPr>
          <w:rFonts w:ascii="Times New Roman" w:eastAsia="Times New Roman" w:hAnsi="Times New Roman" w:cs="Times New Roman"/>
        </w:rPr>
        <w:t>3</w:t>
      </w:r>
      <w:r w:rsidRPr="00721E5D">
        <w:rPr>
          <w:rFonts w:ascii="Times New Roman" w:eastAsia="Times New Roman" w:hAnsi="Times New Roman" w:cs="Times New Roman"/>
        </w:rPr>
        <w:t xml:space="preserve">0 % от общей стоимости договора, что составляет: ___________ (________________________) рублей 00 копеек, НДС не предусмотрен, в течении 10 (десяти) </w:t>
      </w:r>
      <w:r w:rsidR="00F73AF2" w:rsidRPr="00721E5D">
        <w:rPr>
          <w:rFonts w:ascii="Times New Roman" w:eastAsia="Times New Roman" w:hAnsi="Times New Roman" w:cs="Times New Roman"/>
        </w:rPr>
        <w:t xml:space="preserve">рабочих </w:t>
      </w:r>
      <w:r w:rsidRPr="00721E5D">
        <w:rPr>
          <w:rFonts w:ascii="Times New Roman" w:eastAsia="Times New Roman" w:hAnsi="Times New Roman" w:cs="Times New Roman"/>
        </w:rPr>
        <w:t>дней с момента заключения Договора и предоставления счета на оплату.</w:t>
      </w:r>
    </w:p>
    <w:p w14:paraId="44516315" w14:textId="3B689835" w:rsidR="0048093E" w:rsidRPr="00721E5D" w:rsidRDefault="0048093E" w:rsidP="00C119D7">
      <w:pPr>
        <w:tabs>
          <w:tab w:val="left" w:pos="426"/>
        </w:tabs>
        <w:ind w:firstLine="284"/>
        <w:rPr>
          <w:rFonts w:ascii="Times New Roman" w:eastAsia="Times New Roman" w:hAnsi="Times New Roman" w:cs="Times New Roman"/>
        </w:rPr>
      </w:pPr>
      <w:r w:rsidRPr="00721E5D">
        <w:rPr>
          <w:rFonts w:ascii="Times New Roman" w:eastAsia="Times New Roman" w:hAnsi="Times New Roman" w:cs="Times New Roman"/>
        </w:rPr>
        <w:t xml:space="preserve">3.1.2. По завершению Работ в полном объеме, на основании подписанных Сторонами Акта о приемке выполненных работ (по форме Приложения № </w:t>
      </w:r>
      <w:r w:rsidR="00B21DFC" w:rsidRPr="00721E5D">
        <w:rPr>
          <w:rFonts w:ascii="Times New Roman" w:eastAsia="Times New Roman" w:hAnsi="Times New Roman" w:cs="Times New Roman"/>
        </w:rPr>
        <w:t>4</w:t>
      </w:r>
      <w:r w:rsidRPr="00721E5D">
        <w:rPr>
          <w:rFonts w:ascii="Times New Roman" w:eastAsia="Times New Roman" w:hAnsi="Times New Roman" w:cs="Times New Roman"/>
        </w:rPr>
        <w:t xml:space="preserve"> к Договору) и п. п. 3.2. - 3.4. настоящего Договора, в течение 10 (десяти) рабочих дней с даты предоставления Подрядчиком счета на оплату, Заказчик оплачивает Подрядчику </w:t>
      </w:r>
      <w:r w:rsidRPr="00721E5D">
        <w:rPr>
          <w:rFonts w:ascii="Times New Roman" w:eastAsia="Times New Roman" w:hAnsi="Times New Roman" w:cs="Times New Roman"/>
          <w:spacing w:val="-4"/>
        </w:rPr>
        <w:t>стоимость фактически выполненных и принятых Работ, с учетом перечисленного авансового платежа, согласно п. 3.1.1. Договора.</w:t>
      </w:r>
    </w:p>
    <w:p w14:paraId="0152F6C6" w14:textId="77777777" w:rsidR="0048093E" w:rsidRPr="00721E5D" w:rsidRDefault="0048093E" w:rsidP="00C119D7">
      <w:pPr>
        <w:tabs>
          <w:tab w:val="left" w:pos="426"/>
        </w:tabs>
        <w:ind w:firstLine="284"/>
        <w:rPr>
          <w:rFonts w:ascii="Times New Roman" w:eastAsia="Times New Roman" w:hAnsi="Times New Roman" w:cs="Times New Roman"/>
        </w:rPr>
      </w:pPr>
      <w:r w:rsidRPr="00721E5D">
        <w:rPr>
          <w:rFonts w:ascii="Times New Roman" w:eastAsia="Times New Roman" w:hAnsi="Times New Roman" w:cs="Times New Roman"/>
        </w:rPr>
        <w:t>3.2. Стороны устанавливают, что способом признания готовности работ является подписание Сторонами Акта о приемке выполненных работ, после завершения отдельных этапов работ и передачи, подписанной представителями Заказчика необходимой документации на фактически выполненные работы за отчетный период.</w:t>
      </w:r>
    </w:p>
    <w:p w14:paraId="66D1AABF" w14:textId="77777777" w:rsidR="0048093E" w:rsidRPr="00721E5D" w:rsidRDefault="0048093E" w:rsidP="00C119D7">
      <w:pPr>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3.3. Заказчик обязуется принять выполненные Подрядчиком работы, подписать и вернуть Подрядчику Акт о приемке выполненных работ, либо предоставить Подрядчику мотивированный отказ от их подписания в течение 10 (десяти) рабочих дней после предъявления Заказчику выполненных работ.</w:t>
      </w:r>
    </w:p>
    <w:p w14:paraId="149050A9" w14:textId="77777777" w:rsidR="0048093E" w:rsidRPr="00721E5D" w:rsidRDefault="0048093E" w:rsidP="00C119D7">
      <w:pPr>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3.4. После подписания Акта о приемке выполненных работ Подрядчик обязан предоставить счет-фактуру на выполненные работы в течение 5 (пяти) календарных дней.</w:t>
      </w:r>
    </w:p>
    <w:p w14:paraId="7F731837" w14:textId="77777777" w:rsidR="0048093E" w:rsidRPr="00721E5D" w:rsidRDefault="0048093E" w:rsidP="00C119D7">
      <w:pPr>
        <w:tabs>
          <w:tab w:val="left" w:pos="851"/>
          <w:tab w:val="left" w:pos="9720"/>
        </w:tabs>
        <w:ind w:firstLine="284"/>
        <w:rPr>
          <w:rFonts w:ascii="Times New Roman" w:eastAsia="Times New Roman" w:hAnsi="Times New Roman" w:cs="Times New Roman"/>
          <w:strike/>
        </w:rPr>
      </w:pPr>
      <w:r w:rsidRPr="00721E5D">
        <w:rPr>
          <w:rFonts w:ascii="Times New Roman" w:eastAsia="Times New Roman" w:hAnsi="Times New Roman" w:cs="Times New Roman"/>
        </w:rPr>
        <w:t>3.5.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 Оплата осуществляется в рублях.</w:t>
      </w:r>
    </w:p>
    <w:p w14:paraId="7D74F85A"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3.6.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 по настоящему Договору.</w:t>
      </w:r>
    </w:p>
    <w:p w14:paraId="0B689700" w14:textId="77777777"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r w:rsidRPr="00721E5D">
        <w:rPr>
          <w:rFonts w:ascii="Times New Roman" w:eastAsia="Times New Roman" w:hAnsi="Times New Roman" w:cs="Times New Roman"/>
        </w:rPr>
        <w:t>3.7. При изменении реквизитов Подрядчика, указанных в Договоре, Подрядчик извещает об этом Заказчика в течение 5 (пяти) рабочих дней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467589AE" w14:textId="4496F047"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r w:rsidRPr="00721E5D">
        <w:rPr>
          <w:rFonts w:ascii="Times New Roman" w:eastAsia="Times New Roman" w:hAnsi="Times New Roman" w:cs="Times New Roman"/>
        </w:rPr>
        <w:t xml:space="preserve">3.8. За каждый день нарушения, установленного ст. 168 Налогового кодекса РФ срока выставления счета-фактуры </w:t>
      </w:r>
      <w:r w:rsidR="00F73AF2" w:rsidRPr="00721E5D">
        <w:rPr>
          <w:rFonts w:ascii="Times New Roman" w:eastAsia="Times New Roman" w:hAnsi="Times New Roman" w:cs="Times New Roman"/>
        </w:rPr>
        <w:t>Подрядчик</w:t>
      </w:r>
      <w:r w:rsidRPr="00721E5D">
        <w:rPr>
          <w:rFonts w:ascii="Times New Roman" w:eastAsia="Times New Roman" w:hAnsi="Times New Roman" w:cs="Times New Roman"/>
        </w:rPr>
        <w:t xml:space="preserve"> уплачивает </w:t>
      </w:r>
      <w:r w:rsidR="00F73AF2" w:rsidRPr="00721E5D">
        <w:rPr>
          <w:rFonts w:ascii="Times New Roman" w:eastAsia="Times New Roman" w:hAnsi="Times New Roman" w:cs="Times New Roman"/>
        </w:rPr>
        <w:t xml:space="preserve">Заказчику </w:t>
      </w:r>
      <w:r w:rsidRPr="00721E5D">
        <w:rPr>
          <w:rFonts w:ascii="Times New Roman" w:eastAsia="Times New Roman" w:hAnsi="Times New Roman" w:cs="Times New Roman"/>
        </w:rPr>
        <w:t>пеню в размере 0,1% указанной в нем суммы НДС.</w:t>
      </w:r>
    </w:p>
    <w:p w14:paraId="262FB845" w14:textId="6D8C9C65"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r w:rsidRPr="00721E5D">
        <w:rPr>
          <w:rFonts w:ascii="Times New Roman" w:eastAsia="Times New Roman" w:hAnsi="Times New Roman" w:cs="Times New Roman"/>
        </w:rPr>
        <w:t xml:space="preserve">3.9. Подрядчик полностью возместит Заказчику убытки, возникшие из-за недостоверности заверений или невыполнения гарантий </w:t>
      </w:r>
      <w:r w:rsidR="00F73AF2" w:rsidRPr="00721E5D">
        <w:rPr>
          <w:rFonts w:ascii="Times New Roman" w:eastAsia="Times New Roman" w:hAnsi="Times New Roman" w:cs="Times New Roman"/>
        </w:rPr>
        <w:t>Подрядчик</w:t>
      </w:r>
      <w:r w:rsidRPr="00721E5D">
        <w:rPr>
          <w:rFonts w:ascii="Times New Roman" w:eastAsia="Times New Roman" w:hAnsi="Times New Roman" w:cs="Times New Roman"/>
        </w:rPr>
        <w:t>а, указанных в Договоре.</w:t>
      </w:r>
    </w:p>
    <w:p w14:paraId="0FBD03AA" w14:textId="77777777"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r w:rsidRPr="00721E5D">
        <w:rPr>
          <w:rFonts w:ascii="Times New Roman" w:eastAsia="Times New Roman" w:hAnsi="Times New Roman" w:cs="Times New Roman"/>
        </w:rPr>
        <w:t>Размер убытков равен суммам налога на прибыль организаций, НДС, пени и штрафа, доначисленным Заказчику по операциям с Подрядчиком и указанным во вступившем в силу решении налогового органа. Подрядчик возмещает указанные убытки не позднее 7 (семи) рабочих дней со дня получения требования Заказчика с приложением копии решения налогового органа (выписки из решения, касающейся сделок с Подрядчиком).</w:t>
      </w:r>
    </w:p>
    <w:p w14:paraId="61424701" w14:textId="77777777" w:rsidR="0048093E" w:rsidRPr="00721E5D" w:rsidRDefault="0048093E" w:rsidP="00C119D7">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Fonts w:ascii="Times New Roman" w:eastAsia="Times New Roman" w:hAnsi="Times New Roman" w:cs="Times New Roman"/>
        </w:rPr>
      </w:pPr>
    </w:p>
    <w:p w14:paraId="46AADEAF" w14:textId="77777777" w:rsidR="0048093E" w:rsidRPr="00721E5D" w:rsidRDefault="0048093E" w:rsidP="00C119D7">
      <w:pPr>
        <w:tabs>
          <w:tab w:val="left" w:pos="9720"/>
        </w:tabs>
        <w:autoSpaceDE w:val="0"/>
        <w:autoSpaceDN w:val="0"/>
        <w:adjustRightInd w:val="0"/>
        <w:ind w:firstLine="284"/>
        <w:jc w:val="center"/>
        <w:rPr>
          <w:rFonts w:ascii="Times New Roman" w:eastAsia="Times New Roman" w:hAnsi="Times New Roman" w:cs="Times New Roman"/>
        </w:rPr>
      </w:pPr>
      <w:r w:rsidRPr="00721E5D">
        <w:rPr>
          <w:rFonts w:ascii="Times New Roman" w:eastAsia="Times New Roman" w:hAnsi="Times New Roman" w:cs="Times New Roman"/>
          <w:b/>
          <w:bCs/>
        </w:rPr>
        <w:t>4.СРОКИ ВЫПОЛНЕНИЯ РАБОТ</w:t>
      </w:r>
    </w:p>
    <w:p w14:paraId="547A925E" w14:textId="77777777" w:rsidR="00C119D7" w:rsidRPr="00721E5D" w:rsidRDefault="0048093E"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rPr>
        <w:t xml:space="preserve">4.1. Срок выполнения Работ: </w:t>
      </w:r>
      <w:r w:rsidR="00C119D7" w:rsidRPr="00721E5D">
        <w:rPr>
          <w:rFonts w:ascii="Times New Roman" w:eastAsia="Times New Roman" w:hAnsi="Times New Roman" w:cs="Times New Roman"/>
          <w:bCs/>
        </w:rPr>
        <w:t>Общий срок выполнения работ по договору не может превышать 60 (шестьдесят) календарных дней с момента осуществления авансового платежа.</w:t>
      </w:r>
    </w:p>
    <w:p w14:paraId="7D4E0E4A" w14:textId="77777777" w:rsidR="00C119D7" w:rsidRPr="00721E5D" w:rsidRDefault="00C119D7"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bCs/>
        </w:rPr>
        <w:t>Выполнение проектных работ не может превышать 20 (двадцать) рабочих дней с момента осуществления авансового платежа, с согласованием узлов и других технических решений у Заказчика и с предоставлением отчетных материалов в следующих форматах:</w:t>
      </w:r>
    </w:p>
    <w:p w14:paraId="36872D89" w14:textId="77777777" w:rsidR="00C119D7" w:rsidRPr="00721E5D" w:rsidRDefault="00C119D7"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bCs/>
        </w:rPr>
        <w:t>Формат графических материалов – dwg (AutoCAD);</w:t>
      </w:r>
    </w:p>
    <w:p w14:paraId="7AEAB5F6" w14:textId="77777777" w:rsidR="00C119D7" w:rsidRPr="00721E5D" w:rsidRDefault="00C119D7"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bCs/>
        </w:rPr>
        <w:t>При использовании в системе AutoCAD оригинальных шрифтов, форм линий и блоков, они также должны быть переданы;</w:t>
      </w:r>
    </w:p>
    <w:p w14:paraId="19538C5D" w14:textId="77777777" w:rsidR="00C119D7" w:rsidRPr="00721E5D" w:rsidRDefault="00C119D7"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bCs/>
        </w:rPr>
        <w:t>Формат текстовых материалов – doc (MS Word) и xls (MS Excel);</w:t>
      </w:r>
    </w:p>
    <w:p w14:paraId="3C0A812A" w14:textId="70A55413" w:rsidR="0048093E" w:rsidRPr="00721E5D" w:rsidRDefault="00C119D7" w:rsidP="00C119D7">
      <w:pPr>
        <w:widowControl w:val="0"/>
        <w:ind w:firstLine="284"/>
        <w:rPr>
          <w:rFonts w:ascii="Times New Roman" w:eastAsia="Times New Roman" w:hAnsi="Times New Roman" w:cs="Times New Roman"/>
          <w:bCs/>
        </w:rPr>
      </w:pPr>
      <w:r w:rsidRPr="00721E5D">
        <w:rPr>
          <w:rFonts w:ascii="Times New Roman" w:eastAsia="Times New Roman" w:hAnsi="Times New Roman" w:cs="Times New Roman"/>
          <w:bCs/>
        </w:rPr>
        <w:t>Формат растровых изображений – jpeg. pdf</w:t>
      </w:r>
      <w:r w:rsidR="0048093E" w:rsidRPr="00721E5D">
        <w:rPr>
          <w:rFonts w:ascii="Times New Roman" w:eastAsia="Times New Roman" w:hAnsi="Times New Roman" w:cs="Times New Roman"/>
          <w:bCs/>
        </w:rPr>
        <w:t xml:space="preserve">. </w:t>
      </w:r>
    </w:p>
    <w:p w14:paraId="09430847" w14:textId="4D9E9B50" w:rsidR="0048093E" w:rsidRPr="00721E5D" w:rsidRDefault="0048093E" w:rsidP="00C119D7">
      <w:pPr>
        <w:widowControl w:val="0"/>
        <w:ind w:firstLine="284"/>
        <w:rPr>
          <w:rFonts w:ascii="Times New Roman" w:eastAsia="Times New Roman" w:hAnsi="Times New Roman" w:cs="Times New Roman"/>
          <w:i/>
          <w:spacing w:val="-3"/>
        </w:rPr>
      </w:pPr>
      <w:r w:rsidRPr="00721E5D">
        <w:rPr>
          <w:rFonts w:ascii="Times New Roman" w:eastAsia="Times New Roman" w:hAnsi="Times New Roman" w:cs="Times New Roman"/>
        </w:rPr>
        <w:t xml:space="preserve">4.2. Под датой окончания Работ по Договору Стороны понимают </w:t>
      </w:r>
      <w:bookmarkStart w:id="4" w:name="_Hlk163572069"/>
      <w:r w:rsidRPr="00721E5D">
        <w:rPr>
          <w:rFonts w:ascii="Times New Roman" w:eastAsia="Times New Roman" w:hAnsi="Times New Roman" w:cs="Times New Roman"/>
        </w:rPr>
        <w:t>завершение Работ в полном</w:t>
      </w:r>
      <w:r w:rsidRPr="00721E5D">
        <w:rPr>
          <w:rFonts w:ascii="Times New Roman" w:eastAsia="Times New Roman" w:hAnsi="Times New Roman" w:cs="Times New Roman"/>
          <w:spacing w:val="-3"/>
        </w:rPr>
        <w:t xml:space="preserve"> объеме </w:t>
      </w:r>
      <w:bookmarkEnd w:id="4"/>
      <w:r w:rsidRPr="00721E5D">
        <w:rPr>
          <w:rFonts w:ascii="Times New Roman" w:eastAsia="Times New Roman" w:hAnsi="Times New Roman" w:cs="Times New Roman"/>
          <w:spacing w:val="-3"/>
        </w:rPr>
        <w:t xml:space="preserve">и устранение Подрядчиком всех Дефектов/Недостатков и подписание Сторонами Акта </w:t>
      </w:r>
      <w:r w:rsidR="001F5366" w:rsidRPr="00721E5D">
        <w:rPr>
          <w:rFonts w:ascii="Times New Roman" w:eastAsia="Times New Roman" w:hAnsi="Times New Roman" w:cs="Times New Roman"/>
        </w:rPr>
        <w:t xml:space="preserve">о приемке выполненных работ </w:t>
      </w:r>
      <w:r w:rsidRPr="00721E5D">
        <w:rPr>
          <w:rFonts w:ascii="Times New Roman" w:eastAsia="Times New Roman" w:hAnsi="Times New Roman" w:cs="Times New Roman"/>
          <w:spacing w:val="-3"/>
        </w:rPr>
        <w:t xml:space="preserve">по договору </w:t>
      </w:r>
      <w:r w:rsidRPr="00721E5D">
        <w:rPr>
          <w:rFonts w:ascii="Times New Roman" w:eastAsia="Times New Roman" w:hAnsi="Times New Roman" w:cs="Times New Roman"/>
          <w:i/>
          <w:spacing w:val="-3"/>
        </w:rPr>
        <w:t>(по форме Приложения №</w:t>
      </w:r>
      <w:r w:rsidR="00B21DFC" w:rsidRPr="00721E5D">
        <w:rPr>
          <w:rFonts w:ascii="Times New Roman" w:eastAsia="Times New Roman" w:hAnsi="Times New Roman" w:cs="Times New Roman"/>
          <w:i/>
          <w:spacing w:val="-3"/>
        </w:rPr>
        <w:t>4</w:t>
      </w:r>
      <w:r w:rsidRPr="00721E5D">
        <w:rPr>
          <w:rFonts w:ascii="Times New Roman" w:eastAsia="Times New Roman" w:hAnsi="Times New Roman" w:cs="Times New Roman"/>
          <w:i/>
          <w:spacing w:val="-3"/>
        </w:rPr>
        <w:t xml:space="preserve"> к Договору).</w:t>
      </w:r>
    </w:p>
    <w:p w14:paraId="6BA14855" w14:textId="77777777" w:rsidR="0048093E" w:rsidRPr="00721E5D" w:rsidRDefault="0048093E" w:rsidP="00C119D7">
      <w:pPr>
        <w:widowControl w:val="0"/>
        <w:ind w:firstLine="284"/>
        <w:rPr>
          <w:rFonts w:ascii="Times New Roman" w:eastAsia="Times New Roman" w:hAnsi="Times New Roman" w:cs="Times New Roman"/>
        </w:rPr>
      </w:pPr>
      <w:r w:rsidRPr="00721E5D">
        <w:rPr>
          <w:rFonts w:ascii="Times New Roman" w:eastAsia="Times New Roman" w:hAnsi="Times New Roman" w:cs="Times New Roman"/>
        </w:rPr>
        <w:t xml:space="preserve">4.3. В случае нарушения Заказчиком обязательств по оплате авансового платежа (п. 3.1.1 Договора), </w:t>
      </w:r>
      <w:r w:rsidRPr="00721E5D">
        <w:rPr>
          <w:rFonts w:ascii="Times New Roman" w:eastAsia="Times New Roman" w:hAnsi="Times New Roman" w:cs="Times New Roman"/>
        </w:rPr>
        <w:lastRenderedPageBreak/>
        <w:t xml:space="preserve">Подрядчик вправе продлить срок выполнения работ пропорционально сроку задержки авансового платежа. </w:t>
      </w:r>
    </w:p>
    <w:p w14:paraId="2560DC17" w14:textId="6428F98A" w:rsidR="0048093E" w:rsidRPr="00721E5D" w:rsidRDefault="001F5366" w:rsidP="00C119D7">
      <w:pPr>
        <w:tabs>
          <w:tab w:val="left" w:pos="284"/>
        </w:tabs>
        <w:ind w:firstLine="284"/>
        <w:rPr>
          <w:rFonts w:ascii="Times New Roman" w:eastAsia="Times New Roman" w:hAnsi="Times New Roman" w:cs="Times New Roman"/>
        </w:rPr>
      </w:pPr>
      <w:r w:rsidRPr="00721E5D">
        <w:rPr>
          <w:rFonts w:ascii="Times New Roman" w:eastAsia="Times New Roman" w:hAnsi="Times New Roman" w:cs="Times New Roman"/>
        </w:rPr>
        <w:t>4</w:t>
      </w:r>
      <w:r w:rsidR="0048093E" w:rsidRPr="00721E5D">
        <w:rPr>
          <w:rFonts w:ascii="Times New Roman" w:eastAsia="Times New Roman" w:hAnsi="Times New Roman" w:cs="Times New Roman"/>
        </w:rPr>
        <w:t>.3.1.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0FE837E6" w14:textId="77777777" w:rsidR="0048093E" w:rsidRPr="00721E5D" w:rsidRDefault="0048093E" w:rsidP="00C119D7">
      <w:pPr>
        <w:tabs>
          <w:tab w:val="left" w:pos="284"/>
        </w:tabs>
        <w:ind w:firstLine="284"/>
        <w:rPr>
          <w:rFonts w:ascii="Times New Roman" w:eastAsia="Times New Roman" w:hAnsi="Times New Roman" w:cs="Times New Roman"/>
        </w:rPr>
      </w:pPr>
    </w:p>
    <w:p w14:paraId="5AB5285A" w14:textId="77777777" w:rsidR="0048093E" w:rsidRPr="00721E5D" w:rsidRDefault="0048093E" w:rsidP="00C119D7">
      <w:pPr>
        <w:tabs>
          <w:tab w:val="left" w:pos="9720"/>
        </w:tabs>
        <w:autoSpaceDE w:val="0"/>
        <w:autoSpaceDN w:val="0"/>
        <w:adjustRightInd w:val="0"/>
        <w:ind w:firstLine="284"/>
        <w:jc w:val="center"/>
        <w:rPr>
          <w:rFonts w:ascii="Times New Roman" w:eastAsia="Times New Roman" w:hAnsi="Times New Roman" w:cs="Times New Roman"/>
          <w:b/>
          <w:bCs/>
        </w:rPr>
      </w:pPr>
      <w:r w:rsidRPr="00721E5D">
        <w:rPr>
          <w:rFonts w:ascii="Times New Roman" w:eastAsia="Times New Roman" w:hAnsi="Times New Roman" w:cs="Times New Roman"/>
          <w:b/>
          <w:bCs/>
        </w:rPr>
        <w:t xml:space="preserve">5. ОБЕСПЕЧЕНИЕ РАБОТ НА ОБЪЕКТЕ МАТЕРИАЛАМИ И </w:t>
      </w:r>
    </w:p>
    <w:p w14:paraId="72D9EE91" w14:textId="77777777" w:rsidR="0048093E" w:rsidRPr="00721E5D" w:rsidRDefault="0048093E" w:rsidP="00C119D7">
      <w:pPr>
        <w:tabs>
          <w:tab w:val="left" w:pos="9720"/>
        </w:tabs>
        <w:autoSpaceDE w:val="0"/>
        <w:autoSpaceDN w:val="0"/>
        <w:adjustRightInd w:val="0"/>
        <w:ind w:firstLine="284"/>
        <w:jc w:val="center"/>
        <w:rPr>
          <w:rFonts w:ascii="Times New Roman" w:eastAsia="Times New Roman" w:hAnsi="Times New Roman" w:cs="Times New Roman"/>
        </w:rPr>
      </w:pPr>
      <w:r w:rsidRPr="00721E5D">
        <w:rPr>
          <w:rFonts w:ascii="Times New Roman" w:eastAsia="Times New Roman" w:hAnsi="Times New Roman" w:cs="Times New Roman"/>
          <w:b/>
          <w:bCs/>
        </w:rPr>
        <w:t>ОБОРУДОВАНИЕМ</w:t>
      </w:r>
    </w:p>
    <w:p w14:paraId="2DA223C4" w14:textId="77777777"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 xml:space="preserve">5.1. Подрядчик принимает на себя обязательство при выполнении Работ по Договору обеспечить закупку и доставку всех необходимых материалов, изделий и оборудования, стоимость которых включена в Цену Договора. </w:t>
      </w:r>
    </w:p>
    <w:p w14:paraId="4042F00B" w14:textId="77777777" w:rsidR="0048093E" w:rsidRPr="00721E5D" w:rsidRDefault="0048093E" w:rsidP="00C119D7">
      <w:pPr>
        <w:ind w:firstLine="284"/>
        <w:rPr>
          <w:rFonts w:ascii="Times New Roman" w:eastAsia="Times New Roman" w:hAnsi="Times New Roman" w:cs="Times New Roman"/>
          <w:bCs/>
          <w:snapToGrid w:val="0"/>
          <w:lang w:val="x-none" w:eastAsia="x-none"/>
        </w:rPr>
      </w:pPr>
      <w:r w:rsidRPr="00721E5D">
        <w:rPr>
          <w:rFonts w:ascii="Times New Roman" w:eastAsia="Times New Roman" w:hAnsi="Times New Roman" w:cs="Times New Roman"/>
          <w:bCs/>
          <w:snapToGrid w:val="0"/>
          <w:lang w:val="x-none" w:eastAsia="x-none"/>
        </w:rPr>
        <w:t>5.2. На Подрядчике лежит риск утраты и/или случайного повреждения поставленных им материалов и оборудования, техники</w:t>
      </w:r>
      <w:r w:rsidRPr="00721E5D">
        <w:rPr>
          <w:rFonts w:ascii="Times New Roman" w:eastAsia="Times New Roman" w:hAnsi="Times New Roman" w:cs="Times New Roman"/>
          <w:bCs/>
          <w:snapToGrid w:val="0"/>
          <w:lang w:eastAsia="x-none"/>
        </w:rPr>
        <w:t xml:space="preserve"> </w:t>
      </w:r>
      <w:r w:rsidRPr="00721E5D">
        <w:rPr>
          <w:rFonts w:ascii="Times New Roman" w:eastAsia="Times New Roman" w:hAnsi="Times New Roman" w:cs="Times New Roman"/>
          <w:bCs/>
          <w:snapToGrid w:val="0"/>
          <w:lang w:val="x-none" w:eastAsia="x-none"/>
        </w:rPr>
        <w:t xml:space="preserve">до полного завершения </w:t>
      </w:r>
      <w:r w:rsidRPr="00721E5D">
        <w:rPr>
          <w:rFonts w:ascii="Times New Roman" w:eastAsia="Times New Roman" w:hAnsi="Times New Roman" w:cs="Times New Roman"/>
          <w:bCs/>
          <w:snapToGrid w:val="0"/>
          <w:lang w:eastAsia="x-none"/>
        </w:rPr>
        <w:t>Работ</w:t>
      </w:r>
      <w:r w:rsidRPr="00721E5D">
        <w:rPr>
          <w:rFonts w:ascii="Times New Roman" w:eastAsia="Times New Roman" w:hAnsi="Times New Roman" w:cs="Times New Roman"/>
          <w:bCs/>
          <w:snapToGrid w:val="0"/>
          <w:lang w:val="x-none" w:eastAsia="x-none"/>
        </w:rPr>
        <w:t xml:space="preserve"> и сдачи их Заказчику (включая период времени, в течение которого Подрядчик будет устранять выявленные в ходе приемки недостатки).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sidRPr="00721E5D">
        <w:rPr>
          <w:rFonts w:ascii="Times New Roman" w:eastAsia="Times New Roman" w:hAnsi="Times New Roman" w:cs="Times New Roman"/>
          <w:bCs/>
          <w:snapToGrid w:val="0"/>
          <w:lang w:eastAsia="x-none"/>
        </w:rPr>
        <w:t>,</w:t>
      </w:r>
      <w:r w:rsidRPr="00721E5D">
        <w:rPr>
          <w:rFonts w:ascii="Times New Roman" w:eastAsia="Times New Roman" w:hAnsi="Times New Roman" w:cs="Times New Roman"/>
          <w:bCs/>
          <w:snapToGrid w:val="0"/>
          <w:lang w:val="x-none" w:eastAsia="x-none"/>
        </w:rPr>
        <w:t xml:space="preserve"> их хранением, и вести переговоры и отвечать по всем искам, связанным с такой доставкой и хранением.</w:t>
      </w:r>
    </w:p>
    <w:p w14:paraId="62FFA7AB" w14:textId="77777777" w:rsidR="0048093E" w:rsidRPr="00721E5D" w:rsidRDefault="0048093E" w:rsidP="00C119D7">
      <w:pPr>
        <w:tabs>
          <w:tab w:val="left" w:pos="567"/>
        </w:tabs>
        <w:ind w:firstLine="284"/>
        <w:rPr>
          <w:rFonts w:ascii="Times New Roman" w:eastAsia="Times New Roman" w:hAnsi="Times New Roman" w:cs="Times New Roman"/>
        </w:rPr>
      </w:pPr>
      <w:r w:rsidRPr="00721E5D">
        <w:rPr>
          <w:rFonts w:ascii="Times New Roman" w:eastAsia="Times New Roman" w:hAnsi="Times New Roman" w:cs="Times New Roman"/>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w:t>
      </w:r>
    </w:p>
    <w:p w14:paraId="04D02484" w14:textId="77777777" w:rsidR="0048093E" w:rsidRPr="00721E5D" w:rsidRDefault="0048093E" w:rsidP="00C119D7">
      <w:pPr>
        <w:tabs>
          <w:tab w:val="left" w:pos="567"/>
        </w:tabs>
        <w:ind w:firstLine="284"/>
        <w:rPr>
          <w:rFonts w:ascii="Times New Roman" w:eastAsia="Times New Roman" w:hAnsi="Times New Roman" w:cs="Times New Roman"/>
        </w:rPr>
      </w:pPr>
    </w:p>
    <w:p w14:paraId="401583D1" w14:textId="77777777" w:rsidR="0048093E" w:rsidRPr="00721E5D" w:rsidRDefault="0048093E" w:rsidP="00C119D7">
      <w:pPr>
        <w:tabs>
          <w:tab w:val="left" w:pos="0"/>
          <w:tab w:val="left" w:pos="9720"/>
        </w:tabs>
        <w:suppressAutoHyphens/>
        <w:ind w:firstLine="284"/>
        <w:jc w:val="center"/>
        <w:rPr>
          <w:rFonts w:ascii="Times New Roman" w:eastAsia="Times New Roman" w:hAnsi="Times New Roman" w:cs="Times New Roman"/>
          <w:b/>
          <w:bCs/>
          <w:lang w:eastAsia="zh-CN"/>
        </w:rPr>
      </w:pPr>
      <w:r w:rsidRPr="00721E5D">
        <w:rPr>
          <w:rFonts w:ascii="Times New Roman" w:eastAsia="Times New Roman" w:hAnsi="Times New Roman" w:cs="Times New Roman"/>
          <w:b/>
          <w:bCs/>
          <w:lang w:eastAsia="zh-CN"/>
        </w:rPr>
        <w:t>6. ПРАВА И ОБЯЗАННОСТИ ЗАКАЗЧИКА</w:t>
      </w:r>
    </w:p>
    <w:p w14:paraId="146EB4AE" w14:textId="77777777" w:rsidR="0048093E" w:rsidRPr="00721E5D" w:rsidRDefault="0048093E" w:rsidP="00C119D7">
      <w:pPr>
        <w:tabs>
          <w:tab w:val="left" w:pos="0"/>
          <w:tab w:val="left" w:pos="972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b/>
          <w:lang w:eastAsia="zh-CN"/>
        </w:rPr>
        <w:t>6.1. Заказчик обязан:</w:t>
      </w:r>
    </w:p>
    <w:p w14:paraId="7616432F" w14:textId="77777777" w:rsidR="0048093E" w:rsidRPr="00721E5D" w:rsidRDefault="0048093E" w:rsidP="00C119D7">
      <w:pPr>
        <w:tabs>
          <w:tab w:val="left" w:pos="0"/>
          <w:tab w:val="left" w:pos="972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lang w:eastAsia="zh-CN"/>
        </w:rPr>
        <w:t>6.1.1. Произвести приемку и оплату выполненных Подрядчиком Работ, объем и качество которых соответствуют условиям Договора.</w:t>
      </w:r>
    </w:p>
    <w:p w14:paraId="4F1C6952"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14:paraId="10014363"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рабочей документации.</w:t>
      </w:r>
    </w:p>
    <w:p w14:paraId="1B82E337"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6.1.4. При необходимости обеспечить на время действия Договора транспорт и работников Подрядчика пропусками на территорию Заказчика, в порядке и в соответствии с действующими локальными нормативными актами Заказчика.</w:t>
      </w:r>
    </w:p>
    <w:p w14:paraId="07537BF1"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6.1.5. Согласовать планируемые к использованию Подрядчиком в производстве Работ оборудование, основные материалы и конструкции своевременно до начала производства Работ.</w:t>
      </w:r>
    </w:p>
    <w:p w14:paraId="28C6808E" w14:textId="77777777" w:rsidR="0048093E" w:rsidRPr="00721E5D" w:rsidRDefault="0048093E" w:rsidP="00C119D7">
      <w:pPr>
        <w:widowControl w:val="0"/>
        <w:tabs>
          <w:tab w:val="left" w:pos="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b/>
          <w:lang w:eastAsia="zh-CN"/>
        </w:rPr>
        <w:t>6.2. Заказчик вправе:</w:t>
      </w:r>
      <w:r w:rsidRPr="00721E5D">
        <w:rPr>
          <w:rFonts w:ascii="Times New Roman" w:eastAsia="Times New Roman" w:hAnsi="Times New Roman" w:cs="Times New Roman"/>
          <w:lang w:eastAsia="zh-CN"/>
        </w:rPr>
        <w:t xml:space="preserve"> </w:t>
      </w:r>
    </w:p>
    <w:p w14:paraId="623E7D4F" w14:textId="77777777" w:rsidR="0048093E" w:rsidRPr="00721E5D" w:rsidRDefault="0048093E" w:rsidP="00C119D7">
      <w:pPr>
        <w:widowControl w:val="0"/>
        <w:tabs>
          <w:tab w:val="left" w:pos="0"/>
          <w:tab w:val="left" w:pos="972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lang w:eastAsia="zh-CN"/>
        </w:rPr>
        <w:t xml:space="preserve">6.2.1. Осуществлять контроль и надзор за ходом и качеством выполняемых и пусконаладочных Работ по Договору, соблюдением сроков их выполнения и соответствием с Договором, а также качеством материалов и оборудования, </w:t>
      </w:r>
      <w:r w:rsidRPr="00721E5D">
        <w:rPr>
          <w:rFonts w:ascii="Times New Roman" w:eastAsia="SimSun" w:hAnsi="Times New Roman" w:cs="Times New Roman"/>
          <w:kern w:val="2"/>
          <w:lang w:eastAsia="zh-CN" w:bidi="hi-IN"/>
        </w:rPr>
        <w:t>проводить проверки, осуществлять контрольные обмеры выполненных работ</w:t>
      </w:r>
    </w:p>
    <w:p w14:paraId="125A229C" w14:textId="77777777" w:rsidR="0048093E" w:rsidRPr="00721E5D" w:rsidRDefault="0048093E" w:rsidP="00C119D7">
      <w:pPr>
        <w:tabs>
          <w:tab w:val="left" w:pos="0"/>
          <w:tab w:val="left" w:pos="972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lang w:eastAsia="zh-CN"/>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14:paraId="26EE6528"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6.2.3. Заказчик вправе отказать Подрядчику в приемке работ, если их объем, стоимость или качество не подтверждается документацией.</w:t>
      </w:r>
    </w:p>
    <w:p w14:paraId="22AB88FF"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в Работах.</w:t>
      </w:r>
    </w:p>
    <w:p w14:paraId="29B373D5"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6.2.5.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14:paraId="646F7A02"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14:paraId="23A89172"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lastRenderedPageBreak/>
        <w:t>- возмещения своих расходов, понесенных при устранении недостатков (в том числе путем невыплаты,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14:paraId="14E0796A"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6.2.6. Заказчик имеет иные права, предусмотренные законодательством Российской Федерации и настоящим Договором.</w:t>
      </w:r>
    </w:p>
    <w:p w14:paraId="029E976D" w14:textId="77777777" w:rsidR="0048093E" w:rsidRPr="00721E5D" w:rsidRDefault="0048093E" w:rsidP="00C119D7">
      <w:pPr>
        <w:tabs>
          <w:tab w:val="left" w:pos="0"/>
          <w:tab w:val="left" w:pos="9720"/>
        </w:tabs>
        <w:suppressAutoHyphens/>
        <w:ind w:firstLine="284"/>
        <w:rPr>
          <w:rFonts w:ascii="Times New Roman" w:eastAsia="Times New Roman" w:hAnsi="Times New Roman" w:cs="Times New Roman"/>
          <w:lang w:eastAsia="zh-CN"/>
        </w:rPr>
      </w:pPr>
    </w:p>
    <w:p w14:paraId="1923E1C1" w14:textId="77777777" w:rsidR="0048093E" w:rsidRPr="00721E5D" w:rsidRDefault="0048093E" w:rsidP="00C119D7">
      <w:pPr>
        <w:tabs>
          <w:tab w:val="left" w:pos="0"/>
          <w:tab w:val="left" w:pos="9720"/>
        </w:tabs>
        <w:suppressAutoHyphens/>
        <w:ind w:firstLine="284"/>
        <w:jc w:val="center"/>
        <w:rPr>
          <w:rFonts w:ascii="Times New Roman" w:eastAsia="Times New Roman" w:hAnsi="Times New Roman" w:cs="Times New Roman"/>
          <w:b/>
          <w:bCs/>
          <w:lang w:eastAsia="zh-CN"/>
        </w:rPr>
      </w:pPr>
      <w:r w:rsidRPr="00721E5D">
        <w:rPr>
          <w:rFonts w:ascii="Times New Roman" w:eastAsia="Times New Roman" w:hAnsi="Times New Roman" w:cs="Times New Roman"/>
          <w:b/>
          <w:bCs/>
          <w:lang w:eastAsia="zh-CN"/>
        </w:rPr>
        <w:t>7. ПРАВА И ОБЯЗАННОСТИ ПОДРЯДЧИКА</w:t>
      </w:r>
    </w:p>
    <w:p w14:paraId="10986297" w14:textId="77777777" w:rsidR="0048093E" w:rsidRPr="00721E5D" w:rsidRDefault="0048093E" w:rsidP="00C119D7">
      <w:pPr>
        <w:tabs>
          <w:tab w:val="left" w:pos="851"/>
        </w:tabs>
        <w:suppressAutoHyphens/>
        <w:ind w:firstLine="284"/>
        <w:jc w:val="left"/>
        <w:rPr>
          <w:rFonts w:ascii="Times New Roman" w:eastAsia="Times New Roman" w:hAnsi="Times New Roman" w:cs="Times New Roman"/>
        </w:rPr>
      </w:pPr>
      <w:r w:rsidRPr="00721E5D">
        <w:rPr>
          <w:rFonts w:ascii="Times New Roman" w:eastAsia="Times New Roman" w:hAnsi="Times New Roman" w:cs="Times New Roman"/>
          <w:b/>
          <w:bCs/>
        </w:rPr>
        <w:t>7.1. Подрядчик обязан:</w:t>
      </w:r>
    </w:p>
    <w:p w14:paraId="410AEB2F" w14:textId="77777777" w:rsidR="0048093E" w:rsidRPr="00721E5D" w:rsidRDefault="0048093E" w:rsidP="00C119D7">
      <w:pPr>
        <w:tabs>
          <w:tab w:val="left" w:pos="851"/>
          <w:tab w:val="left" w:pos="9720"/>
        </w:tabs>
        <w:suppressAutoHyphens/>
        <w:ind w:firstLine="284"/>
        <w:rPr>
          <w:rFonts w:ascii="Times New Roman" w:eastAsia="Times New Roman" w:hAnsi="Times New Roman" w:cs="Times New Roman"/>
        </w:rPr>
      </w:pPr>
      <w:r w:rsidRPr="00721E5D">
        <w:rPr>
          <w:rFonts w:ascii="Times New Roman" w:eastAsia="Times New Roman" w:hAnsi="Times New Roman" w:cs="Times New Roman"/>
        </w:rPr>
        <w:t xml:space="preserve">7.1.1.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w:t>
      </w:r>
    </w:p>
    <w:p w14:paraId="5AED49FB" w14:textId="77777777" w:rsidR="0048093E" w:rsidRPr="00721E5D" w:rsidRDefault="0048093E" w:rsidP="00C119D7">
      <w:pPr>
        <w:tabs>
          <w:tab w:val="left" w:pos="851"/>
          <w:tab w:val="left" w:pos="9720"/>
        </w:tabs>
        <w:suppressAutoHyphens/>
        <w:ind w:firstLine="284"/>
        <w:rPr>
          <w:rFonts w:ascii="Times New Roman" w:eastAsia="Times New Roman" w:hAnsi="Times New Roman" w:cs="Times New Roman"/>
        </w:rPr>
      </w:pPr>
      <w:r w:rsidRPr="00721E5D">
        <w:rPr>
          <w:rFonts w:ascii="Times New Roman" w:eastAsia="Times New Roman" w:hAnsi="Times New Roman" w:cs="Times New Roman"/>
        </w:rPr>
        <w:t>7.1.2. В течение 1 (одного) рабочего дня после заключения Договора назначить приказом по организации ответственных лиц, которые вправе осуществлять от имени Подрядчика обязательства, принадлежащие Подрядчику в соответствии с Договором, в том числе:</w:t>
      </w:r>
    </w:p>
    <w:p w14:paraId="5C3C0F34"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 за производство Работ;</w:t>
      </w:r>
    </w:p>
    <w:p w14:paraId="072022BF"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 за поставку материалов и иных материально-технических ресурсов.</w:t>
      </w:r>
    </w:p>
    <w:p w14:paraId="76E1BF97"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 xml:space="preserve">7.1.2.1. Для совершения юридических действий, в том числе для сдачи выполненных Работ, Подрядчик обязан выдать доверенность уполномоченному лицу. </w:t>
      </w:r>
    </w:p>
    <w:p w14:paraId="4D800BA0"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7.1.2.2. В течение 1 (одного) рабочего дня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14:paraId="444AD80F" w14:textId="77777777" w:rsidR="0048093E" w:rsidRPr="00721E5D" w:rsidRDefault="0048093E" w:rsidP="00C119D7">
      <w:pPr>
        <w:tabs>
          <w:tab w:val="left" w:pos="851"/>
          <w:tab w:val="left" w:pos="9720"/>
        </w:tabs>
        <w:suppressAutoHyphens/>
        <w:ind w:firstLine="284"/>
        <w:rPr>
          <w:rFonts w:ascii="Times New Roman" w:eastAsia="Times New Roman" w:hAnsi="Times New Roman" w:cs="Times New Roman"/>
        </w:rPr>
      </w:pPr>
      <w:r w:rsidRPr="00721E5D">
        <w:rPr>
          <w:rFonts w:ascii="Times New Roman" w:eastAsia="Times New Roman" w:hAnsi="Times New Roman" w:cs="Times New Roman"/>
        </w:rPr>
        <w:t xml:space="preserve">7.1.3. Использовать в ходе выполнения Работ качественные материалы, которые перед началом производства Работ подлежат согласованию с Заказчиком. </w:t>
      </w:r>
    </w:p>
    <w:p w14:paraId="064F969D"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14:paraId="3651AC60"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14:paraId="764EA036" w14:textId="683C1B11"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 xml:space="preserve">7.1.4. </w:t>
      </w:r>
      <w:r w:rsidRPr="00721E5D">
        <w:rPr>
          <w:rFonts w:ascii="Times New Roman" w:eastAsia="SimSun" w:hAnsi="Times New Roman" w:cs="Times New Roman"/>
          <w:kern w:val="1"/>
          <w:lang w:eastAsia="ar-SA"/>
        </w:rPr>
        <w:t xml:space="preserve">Обеспечить доставку, погрузку/выгрузку </w:t>
      </w:r>
      <w:r w:rsidR="008C4A11" w:rsidRPr="008C4A11">
        <w:rPr>
          <w:rFonts w:ascii="Times New Roman" w:eastAsia="Times New Roman" w:hAnsi="Times New Roman" w:cs="Times New Roman"/>
          <w:highlight w:val="yellow"/>
        </w:rPr>
        <w:t>изготовленного товара для выполнения дальнейшего монтажа.</w:t>
      </w:r>
    </w:p>
    <w:p w14:paraId="41652071"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7.1.5. Согласовать с Заказчиком основные материалы до начала производства Работ. Согласование с Заказчиком является одним из способов осуществления контроля и надзора за качеством материалов, конструкций</w:t>
      </w:r>
      <w:r w:rsidRPr="00721E5D">
        <w:rPr>
          <w:rFonts w:ascii="Times New Roman" w:eastAsia="SimSun" w:hAnsi="Times New Roman" w:cs="Times New Roman"/>
          <w:kern w:val="1"/>
          <w:lang w:eastAsia="zh-CN" w:bidi="hi-IN"/>
        </w:rPr>
        <w:t>,</w:t>
      </w:r>
      <w:r w:rsidRPr="00721E5D">
        <w:rPr>
          <w:rFonts w:ascii="Times New Roman" w:eastAsia="SimSun" w:hAnsi="Times New Roman" w:cs="Times New Roman"/>
          <w:kern w:val="1"/>
          <w:lang w:eastAsia="en-US" w:bidi="hi-IN"/>
        </w:rPr>
        <w:t xml:space="preserve"> используемых при выполнении Работ. </w:t>
      </w:r>
    </w:p>
    <w:p w14:paraId="5F9A6D62"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выполненных или выполняемых Работ, их соответствие условиям Договора.</w:t>
      </w:r>
    </w:p>
    <w:p w14:paraId="42633CBE"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(десять)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14:paraId="741E0D54"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7.1.8. Подрядчик самостоятельно несет ответственность за любые нарушения природоохранного законодательства РФ.</w:t>
      </w:r>
    </w:p>
    <w:p w14:paraId="7E718FC6" w14:textId="628EBAD3" w:rsidR="0048093E" w:rsidRPr="00721E5D" w:rsidRDefault="0048093E" w:rsidP="00B21DFC">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7.1.9. Обеспечить приемку, разгрузку, складирование необходимых для производства работ материалов, осуществлять входящий контроль качества.</w:t>
      </w:r>
    </w:p>
    <w:p w14:paraId="65A5AB91" w14:textId="1E3995C3"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0</w:t>
      </w:r>
      <w:r w:rsidRPr="00721E5D">
        <w:rPr>
          <w:rFonts w:ascii="Times New Roman" w:eastAsia="SimSun" w:hAnsi="Times New Roman" w:cs="Times New Roman"/>
          <w:kern w:val="1"/>
          <w:lang w:eastAsia="zh-CN" w:bidi="hi-IN"/>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14:paraId="1FB3D7A2" w14:textId="1F6CA1BE"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1</w:t>
      </w:r>
      <w:r w:rsidRPr="00721E5D">
        <w:rPr>
          <w:rFonts w:ascii="Times New Roman" w:eastAsia="SimSun" w:hAnsi="Times New Roman" w:cs="Times New Roman"/>
          <w:kern w:val="1"/>
          <w:lang w:eastAsia="zh-CN" w:bidi="hi-IN"/>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5164224A" w14:textId="14963BBC"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2</w:t>
      </w:r>
      <w:r w:rsidRPr="00721E5D">
        <w:rPr>
          <w:rFonts w:ascii="Times New Roman" w:eastAsia="SimSun" w:hAnsi="Times New Roman" w:cs="Times New Roman"/>
          <w:kern w:val="1"/>
          <w:lang w:eastAsia="zh-CN" w:bidi="hi-IN"/>
        </w:rPr>
        <w:t xml:space="preserve">.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w:t>
      </w:r>
      <w:r w:rsidRPr="00721E5D">
        <w:rPr>
          <w:rFonts w:ascii="Times New Roman" w:eastAsia="SimSun" w:hAnsi="Times New Roman" w:cs="Times New Roman"/>
          <w:kern w:val="1"/>
          <w:lang w:eastAsia="zh-CN" w:bidi="hi-IN"/>
        </w:rPr>
        <w:lastRenderedPageBreak/>
        <w:t>несет ответственность за ненадлежащее качество Работ и неполное их выполнение.</w:t>
      </w:r>
    </w:p>
    <w:p w14:paraId="098452D1" w14:textId="237869E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3</w:t>
      </w:r>
      <w:r w:rsidRPr="00721E5D">
        <w:rPr>
          <w:rFonts w:ascii="Times New Roman" w:eastAsia="SimSun" w:hAnsi="Times New Roman" w:cs="Times New Roman"/>
          <w:kern w:val="1"/>
          <w:lang w:eastAsia="zh-CN" w:bidi="hi-IN"/>
        </w:rPr>
        <w:t>. Немедленно (в течение суток) письменно известить Заказчика и до получения от него письменных указаний, приостановить Работы при обнаружении:</w:t>
      </w:r>
    </w:p>
    <w:p w14:paraId="3469DEEA"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14:paraId="5C997951" w14:textId="77777777"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14:paraId="06D00F1E" w14:textId="1CBCF4AD"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4</w:t>
      </w:r>
      <w:r w:rsidRPr="00721E5D">
        <w:rPr>
          <w:rFonts w:ascii="Times New Roman" w:eastAsia="SimSun" w:hAnsi="Times New Roman" w:cs="Times New Roman"/>
          <w:kern w:val="1"/>
          <w:lang w:eastAsia="zh-CN" w:bidi="hi-IN"/>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14:paraId="76E09A95" w14:textId="2E1BE52B" w:rsidR="0048093E" w:rsidRPr="00721E5D" w:rsidRDefault="0048093E" w:rsidP="00C119D7">
      <w:pPr>
        <w:tabs>
          <w:tab w:val="left" w:pos="851"/>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284"/>
        <w:rPr>
          <w:rFonts w:ascii="Times New Roman" w:eastAsia="ヒラギノ角ゴ Pro W3" w:hAnsi="Times New Roman" w:cs="Times New Roman"/>
          <w:color w:val="000000"/>
        </w:rPr>
      </w:pPr>
      <w:r w:rsidRPr="00721E5D">
        <w:rPr>
          <w:rFonts w:ascii="Times New Roman" w:eastAsia="ヒラギノ角ゴ Pro W3" w:hAnsi="Times New Roman" w:cs="Times New Roman"/>
          <w:color w:val="00000A"/>
        </w:rPr>
        <w:t>7.1.</w:t>
      </w:r>
      <w:r w:rsidR="00B21DFC" w:rsidRPr="00721E5D">
        <w:rPr>
          <w:rFonts w:ascii="Times New Roman" w:eastAsia="ヒラギノ角ゴ Pro W3" w:hAnsi="Times New Roman" w:cs="Times New Roman"/>
          <w:color w:val="00000A"/>
        </w:rPr>
        <w:t>15</w:t>
      </w:r>
      <w:r w:rsidRPr="00721E5D">
        <w:rPr>
          <w:rFonts w:ascii="Times New Roman" w:eastAsia="ヒラギノ角ゴ Pro W3" w:hAnsi="Times New Roman" w:cs="Times New Roman"/>
          <w:color w:val="00000A"/>
        </w:rPr>
        <w:t>.</w:t>
      </w:r>
      <w:r w:rsidRPr="00721E5D">
        <w:rPr>
          <w:rFonts w:ascii="Times New Roman" w:eastAsia="SimSun" w:hAnsi="Times New Roman" w:cs="Times New Roman"/>
          <w:kern w:val="1"/>
          <w:lang w:eastAsia="zh-CN" w:bidi="hi-IN"/>
        </w:rPr>
        <w:t xml:space="preserve">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r w:rsidRPr="00721E5D">
        <w:rPr>
          <w:rFonts w:ascii="Times New Roman" w:eastAsia="ヒラギノ角ゴ Pro W3" w:hAnsi="Times New Roman" w:cs="Times New Roman"/>
          <w:color w:val="00000A"/>
        </w:rPr>
        <w:t xml:space="preserve">. </w:t>
      </w:r>
    </w:p>
    <w:p w14:paraId="2197382C" w14:textId="71FEB1C8"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1</w:t>
      </w:r>
      <w:r w:rsidR="00B21DFC" w:rsidRPr="00721E5D">
        <w:rPr>
          <w:rFonts w:ascii="Times New Roman" w:eastAsia="SimSun" w:hAnsi="Times New Roman" w:cs="Times New Roman"/>
          <w:kern w:val="1"/>
          <w:lang w:eastAsia="zh-CN" w:bidi="hi-IN"/>
        </w:rPr>
        <w:t>6</w:t>
      </w:r>
      <w:r w:rsidRPr="00721E5D">
        <w:rPr>
          <w:rFonts w:ascii="Times New Roman" w:eastAsia="SimSun" w:hAnsi="Times New Roman" w:cs="Times New Roman"/>
          <w:kern w:val="1"/>
          <w:lang w:eastAsia="zh-CN" w:bidi="hi-IN"/>
        </w:rPr>
        <w:t>. По завершению работ Подрядчик передает Заказчику всю необходимую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 и один экземпляр в электронном виде с отметкой уполномоченного представителя.</w:t>
      </w:r>
    </w:p>
    <w:p w14:paraId="4152B525" w14:textId="72D85F52"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7.1.</w:t>
      </w:r>
      <w:r w:rsidR="00B77091" w:rsidRPr="00721E5D">
        <w:rPr>
          <w:rFonts w:ascii="Times New Roman" w:eastAsia="SimSun" w:hAnsi="Times New Roman" w:cs="Times New Roman"/>
          <w:kern w:val="1"/>
          <w:lang w:eastAsia="en-US" w:bidi="hi-IN"/>
        </w:rPr>
        <w:t>1</w:t>
      </w:r>
      <w:r w:rsidR="00B21DFC" w:rsidRPr="00721E5D">
        <w:rPr>
          <w:rFonts w:ascii="Times New Roman" w:eastAsia="SimSun" w:hAnsi="Times New Roman" w:cs="Times New Roman"/>
          <w:kern w:val="1"/>
          <w:lang w:eastAsia="en-US" w:bidi="hi-IN"/>
        </w:rPr>
        <w:t>7</w:t>
      </w:r>
      <w:r w:rsidRPr="00721E5D">
        <w:rPr>
          <w:rFonts w:ascii="Times New Roman" w:eastAsia="SimSun" w:hAnsi="Times New Roman" w:cs="Times New Roman"/>
          <w:kern w:val="1"/>
          <w:lang w:eastAsia="en-US" w:bidi="hi-IN"/>
        </w:rPr>
        <w:t>. Организовать сдачу-приемку результатов выполненных Работ по Договору.</w:t>
      </w:r>
    </w:p>
    <w:p w14:paraId="1CFC1905" w14:textId="7F749BA2"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en-US" w:bidi="hi-IN"/>
        </w:rPr>
      </w:pPr>
      <w:r w:rsidRPr="00721E5D">
        <w:rPr>
          <w:rFonts w:ascii="Times New Roman" w:eastAsia="SimSun" w:hAnsi="Times New Roman" w:cs="Times New Roman"/>
          <w:kern w:val="1"/>
          <w:lang w:eastAsia="en-US" w:bidi="hi-IN"/>
        </w:rPr>
        <w:t>7.1.</w:t>
      </w:r>
      <w:r w:rsidR="00B77091" w:rsidRPr="00721E5D">
        <w:rPr>
          <w:rFonts w:ascii="Times New Roman" w:eastAsia="SimSun" w:hAnsi="Times New Roman" w:cs="Times New Roman"/>
          <w:kern w:val="1"/>
          <w:lang w:eastAsia="en-US" w:bidi="hi-IN"/>
        </w:rPr>
        <w:t>1</w:t>
      </w:r>
      <w:r w:rsidR="00B21DFC" w:rsidRPr="00721E5D">
        <w:rPr>
          <w:rFonts w:ascii="Times New Roman" w:eastAsia="SimSun" w:hAnsi="Times New Roman" w:cs="Times New Roman"/>
          <w:kern w:val="1"/>
          <w:lang w:eastAsia="en-US" w:bidi="hi-IN"/>
        </w:rPr>
        <w:t>8</w:t>
      </w:r>
      <w:r w:rsidRPr="00721E5D">
        <w:rPr>
          <w:rFonts w:ascii="Times New Roman" w:eastAsia="SimSun" w:hAnsi="Times New Roman" w:cs="Times New Roman"/>
          <w:kern w:val="1"/>
          <w:lang w:eastAsia="en-US" w:bidi="hi-IN"/>
        </w:rPr>
        <w:t xml:space="preserve">. </w:t>
      </w:r>
      <w:r w:rsidRPr="00721E5D">
        <w:rPr>
          <w:rFonts w:ascii="Times New Roman" w:eastAsia="SimSun" w:hAnsi="Times New Roman" w:cs="Times New Roman"/>
          <w:kern w:val="1"/>
          <w:lang w:eastAsia="ar-SA"/>
        </w:rPr>
        <w:t>Принять участие в Работе приемочной комиссии в случае ее создания в порядке, предусмотренном п.9.3. Договора.</w:t>
      </w:r>
    </w:p>
    <w:p w14:paraId="0E58A0B9" w14:textId="3864C23E" w:rsidR="0048093E" w:rsidRPr="00721E5D" w:rsidRDefault="0048093E" w:rsidP="00C119D7">
      <w:pPr>
        <w:widowControl w:val="0"/>
        <w:tabs>
          <w:tab w:val="left" w:pos="851"/>
        </w:tabs>
        <w:suppressAutoHyphens/>
        <w:ind w:firstLine="284"/>
        <w:rPr>
          <w:rFonts w:ascii="Times New Roman" w:eastAsia="SimSun" w:hAnsi="Times New Roman" w:cs="Times New Roman"/>
          <w:kern w:val="1"/>
          <w:lang w:eastAsia="ar-SA"/>
        </w:rPr>
      </w:pPr>
      <w:r w:rsidRPr="00721E5D">
        <w:rPr>
          <w:rFonts w:ascii="Times New Roman" w:eastAsia="SimSun" w:hAnsi="Times New Roman" w:cs="Times New Roman"/>
          <w:kern w:val="1"/>
          <w:lang w:eastAsia="ar-SA"/>
        </w:rPr>
        <w:t>7.1.</w:t>
      </w:r>
      <w:r w:rsidR="00B21DFC" w:rsidRPr="00721E5D">
        <w:rPr>
          <w:rFonts w:ascii="Times New Roman" w:eastAsia="SimSun" w:hAnsi="Times New Roman" w:cs="Times New Roman"/>
          <w:kern w:val="1"/>
          <w:lang w:eastAsia="ar-SA"/>
        </w:rPr>
        <w:t>19</w:t>
      </w:r>
      <w:r w:rsidRPr="00721E5D">
        <w:rPr>
          <w:rFonts w:ascii="Times New Roman" w:eastAsia="SimSun" w:hAnsi="Times New Roman" w:cs="Times New Roman"/>
          <w:kern w:val="1"/>
          <w:lang w:eastAsia="ar-SA"/>
        </w:rPr>
        <w:t xml:space="preserve">. </w:t>
      </w:r>
      <w:r w:rsidRPr="00721E5D">
        <w:rPr>
          <w:rFonts w:ascii="Times New Roman" w:eastAsia="SimSun" w:hAnsi="Times New Roman" w:cs="Times New Roman"/>
          <w:kern w:val="1"/>
          <w:lang w:eastAsia="zh-CN" w:bidi="hi-IN"/>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14:paraId="791A8CC1" w14:textId="24B45D5F" w:rsidR="0048093E" w:rsidRPr="00721E5D" w:rsidRDefault="0048093E" w:rsidP="00C119D7">
      <w:pPr>
        <w:widowControl w:val="0"/>
        <w:tabs>
          <w:tab w:val="left" w:pos="567"/>
          <w:tab w:val="left" w:pos="851"/>
        </w:tabs>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7.1.</w:t>
      </w:r>
      <w:r w:rsidR="00B77091" w:rsidRPr="00721E5D">
        <w:rPr>
          <w:rFonts w:ascii="Times New Roman" w:eastAsia="SimSun" w:hAnsi="Times New Roman" w:cs="Times New Roman"/>
          <w:kern w:val="1"/>
          <w:lang w:eastAsia="zh-CN" w:bidi="hi-IN"/>
        </w:rPr>
        <w:t>2</w:t>
      </w:r>
      <w:r w:rsidR="00B21DFC" w:rsidRPr="00721E5D">
        <w:rPr>
          <w:rFonts w:ascii="Times New Roman" w:eastAsia="SimSun" w:hAnsi="Times New Roman" w:cs="Times New Roman"/>
          <w:kern w:val="1"/>
          <w:lang w:eastAsia="zh-CN" w:bidi="hi-IN"/>
        </w:rPr>
        <w:t>0</w:t>
      </w:r>
      <w:r w:rsidRPr="00721E5D">
        <w:rPr>
          <w:rFonts w:ascii="Times New Roman" w:eastAsia="SimSun" w:hAnsi="Times New Roman" w:cs="Times New Roman"/>
          <w:kern w:val="1"/>
          <w:lang w:eastAsia="zh-CN" w:bidi="hi-IN"/>
        </w:rPr>
        <w:t xml:space="preserve">. </w:t>
      </w:r>
      <w:r w:rsidRPr="00721E5D">
        <w:rPr>
          <w:rFonts w:ascii="Times New Roman" w:eastAsia="SimSun" w:hAnsi="Times New Roman" w:cs="Times New Roman"/>
          <w:kern w:val="1"/>
        </w:rPr>
        <w:t>Подрядчик осуществляет выполнение работ по графику, согласованному Сторонами в письменной форме.</w:t>
      </w:r>
    </w:p>
    <w:p w14:paraId="55619F3E" w14:textId="33E00BCC" w:rsidR="0048093E" w:rsidRPr="00721E5D" w:rsidRDefault="0048093E" w:rsidP="00C119D7">
      <w:pPr>
        <w:widowControl w:val="0"/>
        <w:tabs>
          <w:tab w:val="left" w:pos="567"/>
          <w:tab w:val="left" w:pos="851"/>
        </w:tabs>
        <w:suppressAutoHyphens/>
        <w:ind w:firstLine="284"/>
        <w:rPr>
          <w:rFonts w:ascii="Times New Roman" w:eastAsia="SimSun" w:hAnsi="Times New Roman" w:cs="Times New Roman"/>
          <w:kern w:val="1"/>
          <w:lang w:eastAsia="ar-SA"/>
        </w:rPr>
      </w:pPr>
      <w:r w:rsidRPr="00721E5D">
        <w:rPr>
          <w:rFonts w:ascii="Times New Roman" w:eastAsia="SimSun" w:hAnsi="Times New Roman" w:cs="Times New Roman"/>
          <w:kern w:val="1"/>
          <w:lang w:eastAsia="ar-SA"/>
        </w:rPr>
        <w:t>7.1.</w:t>
      </w:r>
      <w:r w:rsidR="00B77091" w:rsidRPr="00721E5D">
        <w:rPr>
          <w:rFonts w:ascii="Times New Roman" w:eastAsia="SimSun" w:hAnsi="Times New Roman" w:cs="Times New Roman"/>
          <w:kern w:val="1"/>
          <w:lang w:eastAsia="ar-SA"/>
        </w:rPr>
        <w:t>2</w:t>
      </w:r>
      <w:r w:rsidR="00B21DFC" w:rsidRPr="00721E5D">
        <w:rPr>
          <w:rFonts w:ascii="Times New Roman" w:eastAsia="SimSun" w:hAnsi="Times New Roman" w:cs="Times New Roman"/>
          <w:kern w:val="1"/>
          <w:lang w:eastAsia="ar-SA"/>
        </w:rPr>
        <w:t>1</w:t>
      </w:r>
      <w:r w:rsidRPr="00721E5D">
        <w:rPr>
          <w:rFonts w:ascii="Times New Roman" w:eastAsia="SimSun" w:hAnsi="Times New Roman" w:cs="Times New Roman"/>
          <w:kern w:val="1"/>
          <w:lang w:eastAsia="ar-SA"/>
        </w:rPr>
        <w:t>.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1D26E318" w14:textId="41D2B59E" w:rsidR="0048093E" w:rsidRPr="00721E5D" w:rsidRDefault="0048093E" w:rsidP="00C119D7">
      <w:pPr>
        <w:widowControl w:val="0"/>
        <w:tabs>
          <w:tab w:val="left" w:pos="567"/>
          <w:tab w:val="left" w:pos="851"/>
        </w:tabs>
        <w:suppressAutoHyphens/>
        <w:ind w:firstLine="284"/>
        <w:rPr>
          <w:rFonts w:ascii="Times New Roman" w:eastAsia="SimSun" w:hAnsi="Times New Roman" w:cs="Times New Roman"/>
          <w:kern w:val="1"/>
          <w:lang w:eastAsia="ar-SA"/>
        </w:rPr>
      </w:pPr>
      <w:r w:rsidRPr="00721E5D">
        <w:rPr>
          <w:rFonts w:ascii="Times New Roman" w:eastAsia="SimSun" w:hAnsi="Times New Roman" w:cs="Times New Roman"/>
          <w:kern w:val="1"/>
          <w:lang w:eastAsia="ar-SA"/>
        </w:rPr>
        <w:t>7.1.</w:t>
      </w:r>
      <w:r w:rsidR="00B77091" w:rsidRPr="00721E5D">
        <w:rPr>
          <w:rFonts w:ascii="Times New Roman" w:eastAsia="SimSun" w:hAnsi="Times New Roman" w:cs="Times New Roman"/>
          <w:kern w:val="1"/>
          <w:lang w:eastAsia="ar-SA"/>
        </w:rPr>
        <w:t>2</w:t>
      </w:r>
      <w:r w:rsidR="00B21DFC" w:rsidRPr="00721E5D">
        <w:rPr>
          <w:rFonts w:ascii="Times New Roman" w:eastAsia="SimSun" w:hAnsi="Times New Roman" w:cs="Times New Roman"/>
          <w:kern w:val="1"/>
          <w:lang w:eastAsia="ar-SA"/>
        </w:rPr>
        <w:t>2</w:t>
      </w:r>
      <w:r w:rsidRPr="00721E5D">
        <w:rPr>
          <w:rFonts w:ascii="Times New Roman" w:eastAsia="SimSun" w:hAnsi="Times New Roman" w:cs="Times New Roman"/>
          <w:kern w:val="1"/>
          <w:lang w:eastAsia="ar-SA"/>
        </w:rPr>
        <w:t>. Возместить потери Заказчика в размере убытков , возникших в результате отказа налогового органа в возмещении (вычете) из бюджета заявленных заказчиком сумм НДС по причинам: неуплаты НДС в бюджет Подрядчика (если подрядчик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Подрядчика неуполномоченным на то лицом. Возмещение потерь Заказчика производится Подрядчиком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77E2D3D3" w14:textId="2A6DD53E" w:rsidR="0048093E" w:rsidRPr="00721E5D" w:rsidRDefault="0048093E" w:rsidP="00C119D7">
      <w:pPr>
        <w:widowControl w:val="0"/>
        <w:tabs>
          <w:tab w:val="left" w:pos="567"/>
        </w:tabs>
        <w:suppressAutoHyphens/>
        <w:ind w:firstLine="284"/>
        <w:rPr>
          <w:rFonts w:ascii="Times New Roman" w:eastAsia="SimSun" w:hAnsi="Times New Roman" w:cs="Times New Roman"/>
          <w:kern w:val="1"/>
          <w:lang w:eastAsia="ar-SA"/>
        </w:rPr>
      </w:pPr>
      <w:r w:rsidRPr="00721E5D">
        <w:rPr>
          <w:rFonts w:ascii="Times New Roman" w:eastAsia="SimSun" w:hAnsi="Times New Roman" w:cs="Times New Roman"/>
          <w:kern w:val="1"/>
          <w:lang w:eastAsia="ar-SA"/>
        </w:rPr>
        <w:t>7.1.</w:t>
      </w:r>
      <w:r w:rsidR="00B77091" w:rsidRPr="00721E5D">
        <w:rPr>
          <w:rFonts w:ascii="Times New Roman" w:eastAsia="SimSun" w:hAnsi="Times New Roman" w:cs="Times New Roman"/>
          <w:kern w:val="1"/>
          <w:lang w:eastAsia="ar-SA"/>
        </w:rPr>
        <w:t>2</w:t>
      </w:r>
      <w:r w:rsidR="00B21DFC" w:rsidRPr="00721E5D">
        <w:rPr>
          <w:rFonts w:ascii="Times New Roman" w:eastAsia="SimSun" w:hAnsi="Times New Roman" w:cs="Times New Roman"/>
          <w:kern w:val="1"/>
          <w:lang w:eastAsia="ar-SA"/>
        </w:rPr>
        <w:t>3</w:t>
      </w:r>
      <w:r w:rsidRPr="00721E5D">
        <w:rPr>
          <w:rFonts w:ascii="Times New Roman" w:eastAsia="SimSun" w:hAnsi="Times New Roman" w:cs="Times New Roman"/>
          <w:kern w:val="1"/>
          <w:lang w:eastAsia="ar-SA"/>
        </w:rPr>
        <w:t>. Предоставить Заказчику в течение 1 (одного) календарного дня с момента подписания настоящего Договора список лиц (работников), а также сведения о транспорте для оформления пропусков на территорию Заказчика.</w:t>
      </w:r>
    </w:p>
    <w:p w14:paraId="352EED63" w14:textId="77777777" w:rsidR="002140CE" w:rsidRDefault="0048093E" w:rsidP="002140CE">
      <w:pPr>
        <w:widowControl w:val="0"/>
        <w:tabs>
          <w:tab w:val="left" w:pos="567"/>
        </w:tabs>
        <w:suppressAutoHyphens/>
        <w:ind w:firstLine="284"/>
        <w:rPr>
          <w:rFonts w:ascii="Times New Roman" w:eastAsia="SimSun" w:hAnsi="Times New Roman" w:cs="Times New Roman"/>
          <w:kern w:val="1"/>
          <w:lang w:eastAsia="ar-SA"/>
        </w:rPr>
      </w:pPr>
      <w:r w:rsidRPr="00721E5D">
        <w:rPr>
          <w:rFonts w:ascii="Times New Roman" w:eastAsia="SimSun" w:hAnsi="Times New Roman" w:cs="Times New Roman"/>
          <w:kern w:val="1"/>
          <w:lang w:eastAsia="ar-SA"/>
        </w:rPr>
        <w:t>7.1.</w:t>
      </w:r>
      <w:r w:rsidR="00B77091" w:rsidRPr="00721E5D">
        <w:rPr>
          <w:rFonts w:ascii="Times New Roman" w:eastAsia="SimSun" w:hAnsi="Times New Roman" w:cs="Times New Roman"/>
          <w:kern w:val="1"/>
          <w:lang w:eastAsia="ar-SA"/>
        </w:rPr>
        <w:t>2</w:t>
      </w:r>
      <w:r w:rsidR="00B21DFC" w:rsidRPr="00721E5D">
        <w:rPr>
          <w:rFonts w:ascii="Times New Roman" w:eastAsia="SimSun" w:hAnsi="Times New Roman" w:cs="Times New Roman"/>
          <w:kern w:val="1"/>
          <w:lang w:eastAsia="ar-SA"/>
        </w:rPr>
        <w:t>4</w:t>
      </w:r>
      <w:r w:rsidRPr="00721E5D">
        <w:rPr>
          <w:rFonts w:ascii="Times New Roman" w:eastAsia="SimSun" w:hAnsi="Times New Roman" w:cs="Times New Roman"/>
          <w:kern w:val="1"/>
          <w:lang w:eastAsia="ar-SA"/>
        </w:rPr>
        <w:t>. Подрядчик подтверждает, что он ознакомлен со схемой организации дорожного движения на территории АО «Сочи-Парк», Положением о порядке обеспечения безопасного выполнения подрядных работ, Инструкцией о внутриобъектовом и пропускном режиме, и иными документами (Приложения к Договору и Техническому заданию), предоставленными Заказчиком Подрядчику в электронном виде.</w:t>
      </w:r>
    </w:p>
    <w:p w14:paraId="534A3429" w14:textId="77777777" w:rsidR="002140CE" w:rsidRDefault="002140CE" w:rsidP="002140CE">
      <w:pPr>
        <w:widowControl w:val="0"/>
        <w:tabs>
          <w:tab w:val="left" w:pos="567"/>
        </w:tabs>
        <w:suppressAutoHyphens/>
        <w:ind w:firstLine="284"/>
        <w:rPr>
          <w:rFonts w:ascii="Times New Roman" w:eastAsia="SimSun" w:hAnsi="Times New Roman" w:cs="Times New Roman"/>
          <w:kern w:val="1"/>
          <w:lang w:eastAsia="ar-SA"/>
        </w:rPr>
      </w:pPr>
      <w:r w:rsidRPr="002140CE">
        <w:rPr>
          <w:rFonts w:ascii="Times New Roman" w:eastAsia="SimSun" w:hAnsi="Times New Roman" w:cs="Times New Roman"/>
          <w:kern w:val="1"/>
          <w:highlight w:val="yellow"/>
          <w:lang w:eastAsia="ar-SA"/>
        </w:rPr>
        <w:t>7.1.25. </w:t>
      </w:r>
      <w:r w:rsidRPr="002140CE">
        <w:rPr>
          <w:rFonts w:ascii="Times New Roman" w:eastAsia="Times New Roman" w:hAnsi="Times New Roman" w:cs="Times New Roman"/>
          <w:highlight w:val="yellow"/>
        </w:rPr>
        <w:t>К выполнению высотных работ при использовании автокрана и специализированного транспорта, выполнение высотных работ на строительных лесах допускаются сотрудники Подрядчика, имеющие документы, подтверждающие допуск к высотным работам. Требования к безопасности выполняемых работ: обеспечить наличие у персонала подтверждающих документов о допуске к высотным работам, а также использовать оборудование для выполнение высотных работ (в том числе страховочное), которые соответствует требованиям безопасности и предусмотренным нормативам.</w:t>
      </w:r>
      <w:r>
        <w:rPr>
          <w:rFonts w:ascii="Times New Roman" w:eastAsia="Times New Roman" w:hAnsi="Times New Roman" w:cs="Times New Roman"/>
          <w:highlight w:val="yellow"/>
        </w:rPr>
        <w:t xml:space="preserve"> Подрядчик несет ответственность за безопасность выполнения работ за свой персонал.</w:t>
      </w:r>
    </w:p>
    <w:p w14:paraId="3515A0E7" w14:textId="77777777" w:rsidR="002140CE" w:rsidRPr="002140CE" w:rsidRDefault="002140CE" w:rsidP="002140CE">
      <w:pPr>
        <w:widowControl w:val="0"/>
        <w:tabs>
          <w:tab w:val="left" w:pos="567"/>
        </w:tabs>
        <w:suppressAutoHyphens/>
        <w:ind w:firstLine="284"/>
        <w:rPr>
          <w:rFonts w:ascii="Times New Roman" w:hAnsi="Times New Roman" w:cs="Times New Roman"/>
          <w:highlight w:val="yellow"/>
        </w:rPr>
      </w:pPr>
      <w:r w:rsidRPr="002140CE">
        <w:rPr>
          <w:rFonts w:ascii="Times New Roman" w:hAnsi="Times New Roman" w:cs="Times New Roman"/>
          <w:highlight w:val="yellow"/>
        </w:rPr>
        <w:t xml:space="preserve">7.1.26.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w:t>
      </w:r>
      <w:r w:rsidRPr="002140CE">
        <w:rPr>
          <w:rFonts w:ascii="Times New Roman" w:hAnsi="Times New Roman" w:cs="Times New Roman"/>
          <w:highlight w:val="yellow"/>
        </w:rPr>
        <w:lastRenderedPageBreak/>
        <w:t>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64D5EAB3" w14:textId="2C536C78" w:rsidR="002140CE" w:rsidRPr="002140CE" w:rsidRDefault="002140CE" w:rsidP="002140CE">
      <w:pPr>
        <w:widowControl w:val="0"/>
        <w:tabs>
          <w:tab w:val="left" w:pos="567"/>
        </w:tabs>
        <w:suppressAutoHyphens/>
        <w:ind w:firstLine="284"/>
        <w:rPr>
          <w:rFonts w:ascii="Times New Roman" w:hAnsi="Times New Roman" w:cs="Times New Roman"/>
          <w:highlight w:val="yellow"/>
        </w:rPr>
      </w:pPr>
      <w:r w:rsidRPr="002140CE">
        <w:rPr>
          <w:rFonts w:ascii="Times New Roman" w:hAnsi="Times New Roman" w:cs="Times New Roman"/>
          <w:highlight w:val="yellow"/>
        </w:rPr>
        <w:t>7.1.27.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1E598CDC" w14:textId="77777777" w:rsidR="0048093E" w:rsidRPr="00721E5D" w:rsidRDefault="0048093E" w:rsidP="00C119D7">
      <w:pPr>
        <w:widowControl w:val="0"/>
        <w:suppressAutoHyphens/>
        <w:ind w:firstLine="284"/>
        <w:jc w:val="left"/>
        <w:rPr>
          <w:rFonts w:ascii="Times New Roman" w:eastAsia="SimSun" w:hAnsi="Times New Roman" w:cs="Times New Roman"/>
          <w:b/>
          <w:kern w:val="1"/>
          <w:lang w:eastAsia="zh-CN" w:bidi="hi-IN"/>
        </w:rPr>
      </w:pPr>
      <w:r w:rsidRPr="00721E5D">
        <w:rPr>
          <w:rFonts w:ascii="Times New Roman" w:eastAsia="SimSun" w:hAnsi="Times New Roman" w:cs="Times New Roman"/>
          <w:b/>
          <w:kern w:val="1"/>
          <w:lang w:eastAsia="zh-CN" w:bidi="hi-IN"/>
        </w:rPr>
        <w:t>7.2. Подрядчик гарантирует, что:</w:t>
      </w:r>
    </w:p>
    <w:p w14:paraId="6C7DA897" w14:textId="77777777" w:rsidR="0048093E" w:rsidRPr="00721E5D" w:rsidRDefault="0048093E" w:rsidP="00C119D7">
      <w:pPr>
        <w:widowControl w:val="0"/>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7.2.1. располагает необходимыми трудовыми и материальными ресурсами для выполнения обязательств по договору - помещением, оборудованием, транспортом и т.д.;</w:t>
      </w:r>
    </w:p>
    <w:p w14:paraId="2BB98C70" w14:textId="77777777" w:rsidR="0048093E" w:rsidRPr="00721E5D" w:rsidRDefault="0048093E" w:rsidP="00C119D7">
      <w:pPr>
        <w:widowControl w:val="0"/>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7.2.2. привлекаемые им для выполнения обязательств по Договору третьи лица являются непосредственными исполнителями услуг (работ) и обладают достаточными трудовыми и материальными ресурсами;</w:t>
      </w:r>
    </w:p>
    <w:p w14:paraId="084D679A" w14:textId="77777777" w:rsidR="0048093E" w:rsidRPr="00721E5D" w:rsidRDefault="0048093E" w:rsidP="00C119D7">
      <w:pPr>
        <w:widowControl w:val="0"/>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7.2.3. полностью отразит операции по Договору в первичных документах, бухгалтерской и налоговой отчетности, которая будет своевременно представлена в налоговый орган;</w:t>
      </w:r>
    </w:p>
    <w:p w14:paraId="1C8C3A4A" w14:textId="77777777" w:rsidR="0048093E" w:rsidRPr="00721E5D" w:rsidRDefault="0048093E" w:rsidP="00C119D7">
      <w:pPr>
        <w:widowControl w:val="0"/>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7.2.4. по операциям Подрядчика не будет признаков несформированного источника вычета НДС;</w:t>
      </w:r>
    </w:p>
    <w:p w14:paraId="4AA4FD54" w14:textId="77777777" w:rsidR="0048093E" w:rsidRPr="00721E5D" w:rsidRDefault="0048093E" w:rsidP="00C119D7">
      <w:pPr>
        <w:widowControl w:val="0"/>
        <w:suppressAutoHyphens/>
        <w:ind w:firstLine="284"/>
        <w:rPr>
          <w:rFonts w:ascii="Times New Roman" w:eastAsia="SimSun" w:hAnsi="Times New Roman" w:cs="Times New Roman"/>
          <w:kern w:val="1"/>
          <w:lang w:eastAsia="zh-CN" w:bidi="hi-IN"/>
        </w:rPr>
      </w:pPr>
      <w:r w:rsidRPr="00721E5D">
        <w:rPr>
          <w:rFonts w:ascii="Times New Roman" w:eastAsia="SimSun" w:hAnsi="Times New Roman" w:cs="Times New Roman"/>
          <w:kern w:val="1"/>
          <w:lang w:eastAsia="zh-CN" w:bidi="hi-IN"/>
        </w:rPr>
        <w:t>7.2.5. по требованию Заказчика, налоговых органов или суда своевременно предоставит заверенные копии документов об операциях по Договору.</w:t>
      </w:r>
    </w:p>
    <w:p w14:paraId="36974E31" w14:textId="77777777" w:rsidR="0048093E" w:rsidRPr="00721E5D" w:rsidRDefault="0048093E" w:rsidP="00C119D7">
      <w:pPr>
        <w:widowControl w:val="0"/>
        <w:tabs>
          <w:tab w:val="left" w:pos="9720"/>
        </w:tabs>
        <w:autoSpaceDE w:val="0"/>
        <w:autoSpaceDN w:val="0"/>
        <w:adjustRightInd w:val="0"/>
        <w:ind w:firstLine="284"/>
        <w:jc w:val="center"/>
        <w:rPr>
          <w:rFonts w:ascii="Times New Roman" w:eastAsia="Times New Roman" w:hAnsi="Times New Roman" w:cs="Times New Roman"/>
          <w:b/>
          <w:bCs/>
        </w:rPr>
      </w:pPr>
    </w:p>
    <w:p w14:paraId="659F7CFF" w14:textId="77777777" w:rsidR="0048093E" w:rsidRPr="00721E5D" w:rsidRDefault="0048093E" w:rsidP="00C119D7">
      <w:pPr>
        <w:widowControl w:val="0"/>
        <w:tabs>
          <w:tab w:val="left" w:pos="9720"/>
        </w:tabs>
        <w:autoSpaceDE w:val="0"/>
        <w:autoSpaceDN w:val="0"/>
        <w:adjustRightInd w:val="0"/>
        <w:ind w:firstLine="284"/>
        <w:jc w:val="center"/>
        <w:rPr>
          <w:rFonts w:ascii="Times New Roman" w:eastAsia="Times New Roman" w:hAnsi="Times New Roman" w:cs="Times New Roman"/>
          <w:b/>
          <w:bCs/>
          <w:lang w:val="x-none"/>
        </w:rPr>
      </w:pPr>
      <w:r w:rsidRPr="00721E5D">
        <w:rPr>
          <w:rFonts w:ascii="Times New Roman" w:eastAsia="Times New Roman" w:hAnsi="Times New Roman" w:cs="Times New Roman"/>
          <w:b/>
          <w:bCs/>
          <w:lang w:val="x-none"/>
        </w:rPr>
        <w:t>8. РАСПРЕДЕЛЕНИЕ РИСКОВ</w:t>
      </w:r>
    </w:p>
    <w:p w14:paraId="328B429E" w14:textId="6DA83111"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8.1. Подрядчик несет полную ответственность за </w:t>
      </w:r>
      <w:r w:rsidRPr="008C4A11">
        <w:rPr>
          <w:rFonts w:ascii="Times New Roman" w:eastAsia="SimSun" w:hAnsi="Times New Roman" w:cs="Times New Roman"/>
          <w:kern w:val="2"/>
          <w:highlight w:val="yellow"/>
          <w:lang w:eastAsia="zh-CN" w:bidi="hi-IN"/>
        </w:rPr>
        <w:t>сохранность и риск случайной гибели или повреждения</w:t>
      </w:r>
      <w:r w:rsidR="008C4A11" w:rsidRPr="008C4A11">
        <w:rPr>
          <w:rFonts w:ascii="Times New Roman" w:eastAsia="SimSun" w:hAnsi="Times New Roman" w:cs="Times New Roman"/>
          <w:kern w:val="2"/>
          <w:highlight w:val="yellow"/>
          <w:lang w:eastAsia="zh-CN" w:bidi="hi-IN"/>
        </w:rPr>
        <w:t xml:space="preserve"> имущества Заказчика</w:t>
      </w:r>
      <w:r w:rsidRPr="008C4A11">
        <w:rPr>
          <w:rFonts w:ascii="Times New Roman" w:eastAsia="SimSun" w:hAnsi="Times New Roman" w:cs="Times New Roman"/>
          <w:kern w:val="2"/>
          <w:highlight w:val="yellow"/>
          <w:lang w:eastAsia="zh-CN" w:bidi="hi-IN"/>
        </w:rPr>
        <w:t>, до момента передачи (возврата) их Заказчику.</w:t>
      </w:r>
      <w:r w:rsidRPr="00721E5D">
        <w:rPr>
          <w:rFonts w:ascii="Times New Roman" w:eastAsia="SimSun" w:hAnsi="Times New Roman" w:cs="Times New Roman"/>
          <w:kern w:val="2"/>
          <w:lang w:eastAsia="zh-CN" w:bidi="hi-IN"/>
        </w:rPr>
        <w:t xml:space="preserve"> </w:t>
      </w:r>
    </w:p>
    <w:p w14:paraId="2387642B"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Calibri" w:hAnsi="Times New Roman" w:cs="Times New Roman"/>
          <w:kern w:val="2"/>
          <w:lang w:eastAsia="zh-CN" w:bidi="hi-IN"/>
        </w:rPr>
        <w:t>8.2. Подрядчик несет риск случайной гибели или случайного повреждения результата выполненных Работ, и в</w:t>
      </w:r>
      <w:r w:rsidRPr="00721E5D">
        <w:rPr>
          <w:rFonts w:ascii="Times New Roman" w:eastAsia="SimSun" w:hAnsi="Times New Roman" w:cs="Times New Roman"/>
          <w:kern w:val="2"/>
          <w:lang w:eastAsia="zh-CN" w:bidi="hi-IN"/>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1C1A8503"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8.3.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406D9131"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8.4.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w:t>
      </w:r>
    </w:p>
    <w:p w14:paraId="5E2FFEC7" w14:textId="77777777" w:rsidR="0048093E" w:rsidRPr="00721E5D" w:rsidRDefault="0048093E" w:rsidP="00C119D7">
      <w:pPr>
        <w:widowControl w:val="0"/>
        <w:tabs>
          <w:tab w:val="left" w:pos="9720"/>
        </w:tabs>
        <w:autoSpaceDE w:val="0"/>
        <w:autoSpaceDN w:val="0"/>
        <w:adjustRightInd w:val="0"/>
        <w:ind w:firstLine="284"/>
        <w:rPr>
          <w:rFonts w:ascii="Times New Roman" w:eastAsia="Calibri" w:hAnsi="Times New Roman" w:cs="Times New Roman"/>
        </w:rPr>
      </w:pPr>
    </w:p>
    <w:p w14:paraId="724DFB45" w14:textId="77777777" w:rsidR="0048093E" w:rsidRPr="00721E5D" w:rsidRDefault="0048093E" w:rsidP="00C119D7">
      <w:pPr>
        <w:ind w:firstLine="284"/>
        <w:jc w:val="center"/>
        <w:rPr>
          <w:rFonts w:ascii="Times New Roman" w:eastAsia="Times New Roman" w:hAnsi="Times New Roman" w:cs="Times New Roman"/>
          <w:b/>
          <w:bCs/>
        </w:rPr>
      </w:pPr>
      <w:r w:rsidRPr="00721E5D">
        <w:rPr>
          <w:rFonts w:ascii="Times New Roman" w:eastAsia="Times New Roman" w:hAnsi="Times New Roman" w:cs="Times New Roman"/>
          <w:b/>
        </w:rPr>
        <w:t xml:space="preserve">9. </w:t>
      </w:r>
      <w:r w:rsidRPr="00721E5D">
        <w:rPr>
          <w:rFonts w:ascii="Times New Roman" w:eastAsia="Times New Roman" w:hAnsi="Times New Roman" w:cs="Times New Roman"/>
          <w:b/>
          <w:bCs/>
        </w:rPr>
        <w:t>СДАЧА И ПРИЕМКА РАБОТ, ДОПОЛНИТЕЛЬНЫЕ РАБОТЫ</w:t>
      </w:r>
    </w:p>
    <w:p w14:paraId="34AD843F"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 Работы, подлежащие сдаче-приемке, должны приниматься уполномоченным представителем Заказчика.</w:t>
      </w:r>
    </w:p>
    <w:p w14:paraId="7FB73A3A"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9.2. Сдача-приемка выполненных Работ осуществляется по Акту сдачи-приемки выполненных работ. Приемка выполненных работ осуществляется в следующем порядке:</w:t>
      </w:r>
    </w:p>
    <w:p w14:paraId="3341BF01"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9.2.1.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14:paraId="7C494D9F"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9.2.2. Заказчик в течение 5 (пяти) рабочих дней со дня получения документации от Подрядчика, принимает выполненные работы и подписывает акт сдачи-приемки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14:paraId="2333B8CF"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Расчете стоимости работ (Приложения № 2 Договору), а работы с недостатками подлежат принятию в течение 5 (пяти) рабочих дней после устранения недостатков в установленном в </w:t>
      </w:r>
      <w:r w:rsidRPr="00721E5D">
        <w:rPr>
          <w:rFonts w:ascii="Times New Roman" w:eastAsia="Times New Roman" w:hAnsi="Times New Roman" w:cs="Times New Roman"/>
        </w:rPr>
        <w:lastRenderedPageBreak/>
        <w:t xml:space="preserve">настоящем пункте порядке (если Заказчик воспользовался правом требования безвозмездного устранения недостатков от Подрядчика). </w:t>
      </w:r>
    </w:p>
    <w:p w14:paraId="1245B458"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xml:space="preserve">9.3. После выполнения работ в полном объеме, устранения недостатков актов сдачи-приемки выполненных работ, Подрядчик извещает Заказчика о готовности к сдаче Работ в срок не менее, чем за 3 (три) рабочих дня до предполагаемой даты. </w:t>
      </w:r>
    </w:p>
    <w:p w14:paraId="172450F7"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9.4.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6742C1A9"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9.5.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14:paraId="070C5780"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9.6.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7F857A93"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9.7. 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14:paraId="3EBC58A2"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14:paraId="5AA102CF"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xml:space="preserve">- возмещения своих расходов, понесенных при устранении недостатков (в том числе путем невыплаты, предусмотренной договором цены (стоимости работ) в соответствующем размере, а в случае, если работы уже оплачены, </w:t>
      </w:r>
    </w:p>
    <w:p w14:paraId="6DF5B5BC"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 требовать возврата Подрядчиком денежных средств).</w:t>
      </w:r>
    </w:p>
    <w:p w14:paraId="0649D4C7"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9.8.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597483EC"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9.9.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14:paraId="65F5E653"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9.10.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2591E614"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9.10.1. Акт на производство дополнительных работ (или исключение ряда работ) должен содержать следующие подписи и печати (штампы) (при наличии):</w:t>
      </w:r>
    </w:p>
    <w:p w14:paraId="693464A1"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9.10.2. подпись и печать (при наличии) Подрядчика;</w:t>
      </w:r>
    </w:p>
    <w:p w14:paraId="1A056CC0"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9.10.3. подпись и печать ответственного лица Заказчика;</w:t>
      </w:r>
    </w:p>
    <w:p w14:paraId="5D29C9AE"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9.10.4. подпись и штамп (при наличии) представителя строительного контроля;</w:t>
      </w:r>
    </w:p>
    <w:p w14:paraId="272B0070"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9.11.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14:paraId="37BC9591" w14:textId="77777777" w:rsidR="0048093E" w:rsidRPr="00721E5D" w:rsidRDefault="0048093E" w:rsidP="00C119D7">
      <w:pPr>
        <w:ind w:firstLine="284"/>
        <w:rPr>
          <w:rFonts w:ascii="Times New Roman" w:eastAsia="Times New Roman" w:hAnsi="Times New Roman" w:cs="Times New Roman"/>
        </w:rPr>
      </w:pPr>
      <w:r w:rsidRPr="00721E5D">
        <w:rPr>
          <w:rFonts w:ascii="Times New Roman" w:eastAsia="Times New Roman" w:hAnsi="Times New Roman" w:cs="Times New Roman"/>
        </w:rPr>
        <w:t>9.12.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 вызванных этим убытков.</w:t>
      </w:r>
    </w:p>
    <w:p w14:paraId="58C29D16" w14:textId="77777777" w:rsidR="0048093E" w:rsidRPr="00721E5D" w:rsidRDefault="0048093E" w:rsidP="00C119D7">
      <w:pPr>
        <w:ind w:firstLine="284"/>
        <w:rPr>
          <w:rFonts w:ascii="Times New Roman" w:eastAsia="Times New Roman" w:hAnsi="Times New Roman" w:cs="Times New Roman"/>
        </w:rPr>
      </w:pPr>
    </w:p>
    <w:p w14:paraId="3D1144C9" w14:textId="77777777" w:rsidR="0048093E" w:rsidRPr="00721E5D" w:rsidRDefault="0048093E">
      <w:pPr>
        <w:widowControl w:val="0"/>
        <w:tabs>
          <w:tab w:val="left" w:pos="0"/>
          <w:tab w:val="left" w:pos="972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10. ГАРАНТИИ КАЧЕСТВА РАБОТ</w:t>
      </w:r>
    </w:p>
    <w:p w14:paraId="5A88AD28"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10.1. Подрядчик гарантирует:</w:t>
      </w:r>
    </w:p>
    <w:p w14:paraId="4867C514"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-располагает необходимыми трудовыми и материальными ресурсами для выполнения обязательств по договору - помещением, оборудованием, транспортом и т.д.;</w:t>
      </w:r>
    </w:p>
    <w:p w14:paraId="5000592C"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-привлекаемые им для выполнения обязательств по Договору третьи лица являются непосредственными исполнителями услуг (работ) и обладают достаточными трудовыми и материальными ресурсами;</w:t>
      </w:r>
    </w:p>
    <w:p w14:paraId="3869BCB5"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-полностью отразит операции по Договору в первичных документах, бухгалтерской и налоговой отчетности, которая будет своевременно представлена в налоговый орган;</w:t>
      </w:r>
    </w:p>
    <w:p w14:paraId="4B794FC8"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-по операциям Подрядчика не будет признаков несформированного источника вычета НДС;</w:t>
      </w:r>
    </w:p>
    <w:p w14:paraId="07F6984E"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по требованию Заказчика, налоговых органов или суда своевременно предоставит заверенные копии документов об операциях по Договору.</w:t>
      </w:r>
    </w:p>
    <w:p w14:paraId="1A3DAA5A" w14:textId="77777777" w:rsidR="0048093E" w:rsidRPr="00721E5D" w:rsidRDefault="0048093E">
      <w:pPr>
        <w:widowControl w:val="0"/>
        <w:tabs>
          <w:tab w:val="left" w:pos="0"/>
          <w:tab w:val="left" w:pos="126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w:t>
      </w:r>
      <w:r w:rsidRPr="00721E5D">
        <w:rPr>
          <w:rFonts w:ascii="Times New Roman" w:eastAsia="SimSun" w:hAnsi="Times New Roman" w:cs="Times New Roman"/>
          <w:kern w:val="2"/>
          <w:lang w:eastAsia="zh-CN" w:bidi="hi-IN"/>
        </w:rPr>
        <w:lastRenderedPageBreak/>
        <w:t>соответствующими сертификатами, техническими паспортами и другими документами, удостоверяющими их качество;</w:t>
      </w:r>
    </w:p>
    <w:p w14:paraId="4ABCF325"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качество выполнения всех работ в соответствии с условиями Договора;</w:t>
      </w:r>
    </w:p>
    <w:p w14:paraId="4DC8B1F9"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своевременное устранение недостатков в результате выполненных работ;</w:t>
      </w:r>
    </w:p>
    <w:p w14:paraId="27608E00"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14:paraId="3E346919"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10.2. </w:t>
      </w:r>
      <w:r w:rsidRPr="00721E5D">
        <w:rPr>
          <w:rFonts w:ascii="Times New Roman" w:eastAsia="SimSun" w:hAnsi="Times New Roman" w:cs="Times New Roman"/>
          <w:b/>
          <w:bCs/>
          <w:kern w:val="2"/>
          <w:lang w:eastAsia="zh-CN" w:bidi="hi-IN"/>
        </w:rPr>
        <w:t>Гарантийный период</w:t>
      </w:r>
    </w:p>
    <w:p w14:paraId="7BB0A86A" w14:textId="77777777" w:rsidR="0048093E" w:rsidRPr="00721E5D" w:rsidRDefault="0048093E">
      <w:pPr>
        <w:widowControl w:val="0"/>
        <w:tabs>
          <w:tab w:val="left" w:pos="0"/>
          <w:tab w:val="left" w:pos="9720"/>
        </w:tabs>
        <w:autoSpaceDE w:val="0"/>
        <w:ind w:firstLine="284"/>
        <w:rPr>
          <w:rFonts w:ascii="Times New Roman" w:eastAsia="SimSun" w:hAnsi="Times New Roman" w:cs="Times New Roman"/>
          <w:kern w:val="2"/>
          <w:lang w:eastAsia="zh-CN" w:bidi="hi-IN"/>
        </w:rPr>
      </w:pPr>
      <w:r w:rsidRPr="00721E5D">
        <w:rPr>
          <w:rFonts w:ascii="Times New Roman" w:eastAsia="Times New Roman" w:hAnsi="Times New Roman" w:cs="Times New Roman"/>
          <w:lang w:val="x-none"/>
        </w:rPr>
        <w:t>Гарантийный срок на результат работ</w:t>
      </w:r>
      <w:r w:rsidRPr="00721E5D">
        <w:rPr>
          <w:rFonts w:ascii="Times New Roman" w:eastAsia="Times New Roman" w:hAnsi="Times New Roman" w:cs="Times New Roman"/>
        </w:rPr>
        <w:t xml:space="preserve"> и использованные при их выполнении материалы и оборудование</w:t>
      </w:r>
      <w:r w:rsidRPr="00721E5D">
        <w:rPr>
          <w:rFonts w:ascii="Times New Roman" w:eastAsia="Times New Roman" w:hAnsi="Times New Roman" w:cs="Times New Roman"/>
          <w:lang w:val="x-none"/>
        </w:rPr>
        <w:t xml:space="preserve"> по настоящему Договору устанавливается </w:t>
      </w:r>
      <w:r w:rsidRPr="00721E5D">
        <w:rPr>
          <w:rFonts w:ascii="Times New Roman" w:eastAsia="Times New Roman" w:hAnsi="Times New Roman" w:cs="Times New Roman"/>
        </w:rPr>
        <w:t>продолжительностью</w:t>
      </w:r>
      <w:r w:rsidRPr="00721E5D">
        <w:rPr>
          <w:rFonts w:ascii="Times New Roman" w:eastAsia="Times New Roman" w:hAnsi="Times New Roman" w:cs="Times New Roman"/>
          <w:lang w:val="x-none"/>
        </w:rPr>
        <w:t xml:space="preserve"> </w:t>
      </w:r>
      <w:r w:rsidRPr="00721E5D">
        <w:rPr>
          <w:rFonts w:ascii="Times New Roman" w:eastAsia="Times New Roman" w:hAnsi="Times New Roman" w:cs="Times New Roman"/>
          <w:b/>
        </w:rPr>
        <w:t xml:space="preserve">36 (тридцать шесть) </w:t>
      </w:r>
      <w:r w:rsidRPr="00721E5D">
        <w:rPr>
          <w:rFonts w:ascii="Times New Roman" w:eastAsia="Times New Roman" w:hAnsi="Times New Roman" w:cs="Times New Roman"/>
          <w:lang w:val="x-none"/>
        </w:rPr>
        <w:t>месяц</w:t>
      </w:r>
      <w:r w:rsidRPr="00721E5D">
        <w:rPr>
          <w:rFonts w:ascii="Times New Roman" w:eastAsia="Times New Roman" w:hAnsi="Times New Roman" w:cs="Times New Roman"/>
        </w:rPr>
        <w:t>ев,</w:t>
      </w:r>
      <w:r w:rsidRPr="00721E5D">
        <w:rPr>
          <w:rFonts w:ascii="Times New Roman" w:eastAsia="Times New Roman" w:hAnsi="Times New Roman" w:cs="Times New Roman"/>
          <w:lang w:val="x-none"/>
        </w:rPr>
        <w:t xml:space="preserve"> с момента подписания </w:t>
      </w:r>
      <w:r w:rsidRPr="00721E5D">
        <w:rPr>
          <w:rFonts w:ascii="Times New Roman" w:eastAsia="Times New Roman" w:hAnsi="Times New Roman" w:cs="Times New Roman"/>
        </w:rPr>
        <w:t>Сторонами</w:t>
      </w:r>
      <w:r w:rsidRPr="00721E5D">
        <w:rPr>
          <w:rFonts w:ascii="Times New Roman" w:eastAsia="Times New Roman" w:hAnsi="Times New Roman" w:cs="Times New Roman"/>
          <w:lang w:val="x-none"/>
        </w:rPr>
        <w:t xml:space="preserve"> Акт</w:t>
      </w:r>
      <w:r w:rsidRPr="00721E5D">
        <w:rPr>
          <w:rFonts w:ascii="Times New Roman" w:eastAsia="Times New Roman" w:hAnsi="Times New Roman" w:cs="Times New Roman"/>
        </w:rPr>
        <w:t>а</w:t>
      </w:r>
      <w:r w:rsidRPr="00721E5D">
        <w:rPr>
          <w:rFonts w:ascii="Times New Roman" w:eastAsia="Times New Roman" w:hAnsi="Times New Roman" w:cs="Times New Roman"/>
          <w:lang w:val="x-none"/>
        </w:rPr>
        <w:t xml:space="preserve"> </w:t>
      </w:r>
      <w:r w:rsidRPr="00721E5D">
        <w:rPr>
          <w:rFonts w:ascii="Times New Roman" w:eastAsia="SimSun" w:hAnsi="Times New Roman" w:cs="Times New Roman"/>
          <w:kern w:val="2"/>
          <w:lang w:eastAsia="zh-CN" w:bidi="hi-IN"/>
        </w:rPr>
        <w:t>сдачи-приемки выполненных работ.</w:t>
      </w:r>
    </w:p>
    <w:p w14:paraId="4339DD86"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10.3.</w:t>
      </w:r>
      <w:r w:rsidRPr="00721E5D">
        <w:rPr>
          <w:rFonts w:ascii="Times New Roman" w:eastAsia="SimSun" w:hAnsi="Times New Roman" w:cs="Times New Roman"/>
          <w:b/>
          <w:kern w:val="2"/>
          <w:lang w:eastAsia="zh-CN" w:bidi="hi-IN"/>
        </w:rPr>
        <w:t xml:space="preserve"> Выполнение гарантийных обязательств</w:t>
      </w:r>
    </w:p>
    <w:p w14:paraId="1DF430A1"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10.3.1. Если в течение Гарантийного периода выявится, что отдельные Работы или отдельные их части,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3BFA46E3"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0B7E475D"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10.3.3. В течение 3 (трех) дней после устранения дефекта или неисправности, Стороны составят Акт сдачи-приемки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результата Работ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14:paraId="0684668C"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14:paraId="205EBF56"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6DDEFBBD"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1E6C7607"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10.3.7. В Гарантийный период Подрядчик обязуется также за свой счет производить замену или ремонт отдельных частей результата Работ, вышедших из строя из-за дефекта неправильного монтажа. В случае замены дефектных частей Гарантийный период на вновь установленные части, детали Работ назначается вновь.</w:t>
      </w:r>
    </w:p>
    <w:p w14:paraId="41F8A177"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14:paraId="7A573189"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14:paraId="7E1456C4"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14:paraId="6D51A319"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10.6.</w:t>
      </w:r>
      <w:r w:rsidRPr="00721E5D">
        <w:rPr>
          <w:rFonts w:ascii="Times New Roman" w:eastAsia="SimSun" w:hAnsi="Times New Roman" w:cs="Times New Roman"/>
          <w:b/>
          <w:kern w:val="2"/>
          <w:lang w:eastAsia="zh-CN" w:bidi="hi-IN"/>
        </w:rPr>
        <w:t xml:space="preserve"> Заверения Подрядчика.</w:t>
      </w:r>
    </w:p>
    <w:p w14:paraId="6FEAE6B2"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10.6.1. Настоящим Подрядчик заявляет Заказчику, подтверждает и заверяет:</w:t>
      </w:r>
    </w:p>
    <w:p w14:paraId="21A13B2B" w14:textId="77777777" w:rsidR="0048093E" w:rsidRPr="00721E5D" w:rsidRDefault="0048093E" w:rsidP="00C119D7">
      <w:pPr>
        <w:widowControl w:val="0"/>
        <w:numPr>
          <w:ilvl w:val="0"/>
          <w:numId w:val="8"/>
        </w:numPr>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14:paraId="4167A7E1" w14:textId="77777777" w:rsidR="0048093E" w:rsidRPr="00721E5D" w:rsidRDefault="0048093E" w:rsidP="00C119D7">
      <w:pPr>
        <w:widowControl w:val="0"/>
        <w:numPr>
          <w:ilvl w:val="0"/>
          <w:numId w:val="8"/>
        </w:numPr>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Подрядчик полностью оценил Техническое задание, оценил и понимает объем подлежащих </w:t>
      </w:r>
      <w:r w:rsidRPr="00721E5D">
        <w:rPr>
          <w:rFonts w:ascii="Times New Roman" w:eastAsia="SimSun" w:hAnsi="Times New Roman" w:cs="Times New Roman"/>
          <w:kern w:val="2"/>
          <w:lang w:eastAsia="zh-CN" w:bidi="hi-IN"/>
        </w:rPr>
        <w:lastRenderedPageBreak/>
        <w:t>выполнению в соответствии с Договором Работ и обязуется выполнить Работы в полном объеме в соответствии с Техническим заданием, расчетом стоимости за цену Договора даже если при заключении Договора Подрядчик не смог надлежащим образом оценить весь объем подлежащих выполнению Работ.</w:t>
      </w:r>
    </w:p>
    <w:p w14:paraId="40A0329D" w14:textId="77777777" w:rsidR="0048093E" w:rsidRPr="00721E5D" w:rsidRDefault="0048093E" w:rsidP="00C119D7">
      <w:pPr>
        <w:widowControl w:val="0"/>
        <w:numPr>
          <w:ilvl w:val="2"/>
          <w:numId w:val="9"/>
        </w:numPr>
        <w:tabs>
          <w:tab w:val="left" w:pos="0"/>
        </w:tabs>
        <w:suppressAutoHyphens/>
        <w:ind w:left="0"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20% от суммы по договору без НДС. </w:t>
      </w:r>
    </w:p>
    <w:p w14:paraId="5CC27CA3" w14:textId="77777777" w:rsidR="0048093E" w:rsidRPr="00721E5D" w:rsidRDefault="0048093E" w:rsidP="00C119D7">
      <w:pPr>
        <w:widowControl w:val="0"/>
        <w:numPr>
          <w:ilvl w:val="0"/>
          <w:numId w:val="8"/>
        </w:numPr>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*(пункт 10.6.2.  исключается в случае, если Подрядчик работает на упрощенной системе налогообложения.) </w:t>
      </w:r>
    </w:p>
    <w:p w14:paraId="4DDA1A85" w14:textId="77777777" w:rsidR="001F5366" w:rsidRPr="00721E5D" w:rsidRDefault="001F5366">
      <w:pPr>
        <w:widowControl w:val="0"/>
        <w:tabs>
          <w:tab w:val="left" w:pos="0"/>
        </w:tabs>
        <w:suppressAutoHyphens/>
        <w:ind w:firstLine="284"/>
        <w:rPr>
          <w:rFonts w:ascii="Times New Roman" w:eastAsia="SimSun" w:hAnsi="Times New Roman" w:cs="Times New Roman"/>
          <w:kern w:val="2"/>
          <w:lang w:eastAsia="zh-CN" w:bidi="hi-IN"/>
        </w:rPr>
      </w:pPr>
    </w:p>
    <w:p w14:paraId="6FF85F85" w14:textId="77777777" w:rsidR="0048093E" w:rsidRPr="00721E5D" w:rsidRDefault="0048093E">
      <w:pPr>
        <w:widowControl w:val="0"/>
        <w:tabs>
          <w:tab w:val="left" w:pos="0"/>
          <w:tab w:val="left" w:pos="9720"/>
        </w:tabs>
        <w:suppressAutoHyphens/>
        <w:ind w:firstLine="284"/>
        <w:jc w:val="center"/>
        <w:rPr>
          <w:rFonts w:ascii="Times New Roman" w:eastAsia="SimSun" w:hAnsi="Times New Roman" w:cs="Times New Roman"/>
          <w:kern w:val="2"/>
          <w:lang w:eastAsia="zh-CN" w:bidi="hi-IN"/>
        </w:rPr>
      </w:pPr>
      <w:r w:rsidRPr="00721E5D">
        <w:rPr>
          <w:rFonts w:ascii="Times New Roman" w:eastAsia="SimSun" w:hAnsi="Times New Roman" w:cs="Times New Roman"/>
          <w:b/>
          <w:bCs/>
          <w:kern w:val="2"/>
          <w:lang w:eastAsia="zh-CN" w:bidi="hi-IN"/>
        </w:rPr>
        <w:t>11. КОНТРОЛЬ И НАДЗОР ЗАКАЗЧИКА</w:t>
      </w:r>
    </w:p>
    <w:p w14:paraId="26756B74" w14:textId="77777777" w:rsidR="0048093E" w:rsidRPr="00721E5D" w:rsidRDefault="0048093E">
      <w:pPr>
        <w:widowControl w:val="0"/>
        <w:tabs>
          <w:tab w:val="left" w:pos="0"/>
          <w:tab w:val="left" w:pos="972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ЗА РЕАЛИЗАЦИЕЙ УСЛОВИЙ ДОГОВОРА</w:t>
      </w:r>
    </w:p>
    <w:p w14:paraId="01A7F79E"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14:paraId="23D31DE6" w14:textId="77777777" w:rsidR="0048093E" w:rsidRPr="00721E5D" w:rsidRDefault="0048093E">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w:t>
      </w:r>
    </w:p>
    <w:p w14:paraId="752ECE8E"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 </w:t>
      </w:r>
    </w:p>
    <w:p w14:paraId="1FB7064D" w14:textId="77777777" w:rsidR="0048093E" w:rsidRPr="00721E5D" w:rsidRDefault="0048093E" w:rsidP="00C119D7">
      <w:pPr>
        <w:widowControl w:val="0"/>
        <w:tabs>
          <w:tab w:val="left" w:pos="0"/>
          <w:tab w:val="left" w:pos="972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12. ОТВЕТСТВЕННОСТЬ СТОРОН</w:t>
      </w:r>
    </w:p>
    <w:p w14:paraId="4B7978A3"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0E15D5B1"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12.2. В случае нарушения Подрядчиком сроков выполнения Работ, Заказчик вправе потребовать уплаты неустойки в размере 0,1% (Ноль целых одна десятая процента) от общей стоимости Работ по Договору за каждый календарный день просрочки.</w:t>
      </w:r>
    </w:p>
    <w:p w14:paraId="76B39DEC" w14:textId="77777777" w:rsidR="0048093E" w:rsidRPr="00721E5D" w:rsidRDefault="0048093E">
      <w:pPr>
        <w:widowControl w:val="0"/>
        <w:tabs>
          <w:tab w:val="left" w:pos="0"/>
        </w:tabs>
        <w:suppressAutoHyphens/>
        <w:ind w:firstLine="284"/>
        <w:rPr>
          <w:rFonts w:ascii="Times New Roman" w:eastAsia="SimSun" w:hAnsi="Times New Roman" w:cs="Times New Roman"/>
          <w:color w:val="000000"/>
          <w:kern w:val="2"/>
          <w:lang w:eastAsia="zh-CN" w:bidi="hi-IN"/>
        </w:rPr>
      </w:pPr>
      <w:r w:rsidRPr="00721E5D">
        <w:rPr>
          <w:rFonts w:ascii="Times New Roman" w:eastAsia="SimSun" w:hAnsi="Times New Roman" w:cs="Times New Roman"/>
          <w:color w:val="000000"/>
          <w:kern w:val="2"/>
          <w:lang w:eastAsia="zh-CN" w:bidi="hi-IN"/>
        </w:rPr>
        <w:t>12.3. В случае просрочки исполнения Заказчиком обязательств по оплате выполненных и принятых Заказчиком работ по настоящему Договору, Подрядчик вправе потребовать уплаты неустойки (штрафа, пеней) в размере 0,01% (Ноль целых одна сотая процента)</w:t>
      </w:r>
      <w:r w:rsidRPr="00721E5D">
        <w:rPr>
          <w:rFonts w:ascii="Times New Roman" w:eastAsia="SimSun" w:hAnsi="Times New Roman" w:cs="Times New Roman"/>
          <w:kern w:val="2"/>
          <w:lang w:eastAsia="zh-CN" w:bidi="hi-IN"/>
        </w:rPr>
        <w:t xml:space="preserve"> </w:t>
      </w:r>
      <w:r w:rsidRPr="00721E5D">
        <w:rPr>
          <w:rFonts w:ascii="Times New Roman" w:eastAsia="SimSun" w:hAnsi="Times New Roman" w:cs="Times New Roman"/>
          <w:color w:val="000000"/>
          <w:kern w:val="2"/>
          <w:lang w:eastAsia="zh-CN" w:bidi="hi-IN"/>
        </w:rPr>
        <w:t>от неоплаченной суммы за каждый день просрочки.</w:t>
      </w:r>
    </w:p>
    <w:p w14:paraId="63BE5088" w14:textId="77777777" w:rsidR="0048093E" w:rsidRPr="00721E5D" w:rsidRDefault="0048093E">
      <w:pPr>
        <w:widowControl w:val="0"/>
        <w:tabs>
          <w:tab w:val="left" w:pos="0"/>
        </w:tabs>
        <w:suppressAutoHyphens/>
        <w:ind w:firstLine="284"/>
        <w:rPr>
          <w:rFonts w:ascii="Times New Roman" w:eastAsia="SimSun" w:hAnsi="Times New Roman" w:cs="Times New Roman"/>
          <w:bCs/>
          <w:iCs/>
          <w:kern w:val="2"/>
          <w:lang w:eastAsia="ar-SA" w:bidi="hi-IN"/>
        </w:rPr>
      </w:pPr>
      <w:r w:rsidRPr="00721E5D">
        <w:rPr>
          <w:rFonts w:ascii="Times New Roman" w:eastAsia="SimSun" w:hAnsi="Times New Roman" w:cs="Times New Roman"/>
          <w:bCs/>
          <w:iCs/>
          <w:kern w:val="2"/>
          <w:lang w:eastAsia="ar-SA" w:bidi="hi-IN"/>
        </w:rPr>
        <w:t xml:space="preserve">12.4.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 </w:t>
      </w:r>
    </w:p>
    <w:p w14:paraId="17245D88" w14:textId="77777777" w:rsidR="0048093E" w:rsidRPr="00721E5D" w:rsidRDefault="0048093E">
      <w:pPr>
        <w:widowControl w:val="0"/>
        <w:tabs>
          <w:tab w:val="left" w:pos="0"/>
        </w:tabs>
        <w:suppressAutoHyphens/>
        <w:ind w:firstLine="284"/>
        <w:rPr>
          <w:rFonts w:ascii="Times New Roman" w:eastAsia="SimSun" w:hAnsi="Times New Roman" w:cs="Times New Roman"/>
          <w:bCs/>
          <w:iCs/>
          <w:kern w:val="2"/>
          <w:lang w:eastAsia="ar-SA" w:bidi="hi-IN"/>
        </w:rPr>
      </w:pPr>
      <w:r w:rsidRPr="00721E5D">
        <w:rPr>
          <w:rFonts w:ascii="Times New Roman" w:eastAsia="SimSun" w:hAnsi="Times New Roman" w:cs="Times New Roman"/>
          <w:bCs/>
          <w:iCs/>
          <w:kern w:val="2"/>
          <w:lang w:eastAsia="ar-SA" w:bidi="hi-IN"/>
        </w:rPr>
        <w:t>12.5.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14:paraId="6924E200" w14:textId="77777777" w:rsidR="0048093E" w:rsidRPr="00721E5D" w:rsidRDefault="0048093E">
      <w:pPr>
        <w:widowControl w:val="0"/>
        <w:tabs>
          <w:tab w:val="left" w:pos="0"/>
        </w:tabs>
        <w:suppressAutoHyphens/>
        <w:ind w:firstLine="284"/>
        <w:rPr>
          <w:rFonts w:ascii="Times New Roman" w:eastAsia="SimSun" w:hAnsi="Times New Roman" w:cs="Times New Roman"/>
          <w:color w:val="000000"/>
          <w:kern w:val="2"/>
          <w:lang w:eastAsia="zh-CN" w:bidi="hi-IN"/>
        </w:rPr>
      </w:pPr>
      <w:r w:rsidRPr="00721E5D">
        <w:rPr>
          <w:rFonts w:ascii="Times New Roman" w:eastAsia="SimSun" w:hAnsi="Times New Roman" w:cs="Times New Roman"/>
          <w:bCs/>
          <w:iCs/>
          <w:kern w:val="2"/>
          <w:lang w:eastAsia="ar-SA" w:bidi="hi-IN"/>
        </w:rPr>
        <w:t>12.6.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14:paraId="46FF11A9"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12.7.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42555D4E"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12.8. Уплата штрафных санкций не освобождает Стороны от исполнения своих обязательств по Договору в натуре.</w:t>
      </w:r>
    </w:p>
    <w:p w14:paraId="5FE95C2A"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12.9.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1681A781"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12.10.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703B717"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устранения Подрядчиком недостатков в разумный срок и за счет Подрядчика.</w:t>
      </w:r>
    </w:p>
    <w:p w14:paraId="34939BD0"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устранить недостатки самостоятельно или с привлечением третьих лиц и потребовать от Подрядчика компенсации понесенных расходов, либо</w:t>
      </w:r>
    </w:p>
    <w:p w14:paraId="1DCD45B8"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 отказаться от Договора в одностороннем порядке в связи с невозможностью использования </w:t>
      </w:r>
      <w:r w:rsidRPr="00721E5D">
        <w:rPr>
          <w:rFonts w:ascii="Times New Roman" w:eastAsia="SimSun" w:hAnsi="Times New Roman" w:cs="Times New Roman"/>
          <w:kern w:val="2"/>
          <w:lang w:eastAsia="zh-CN" w:bidi="hi-IN"/>
        </w:rPr>
        <w:lastRenderedPageBreak/>
        <w:t>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66F85E70"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12.11.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614BCA2C"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12.12.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3397F1DF"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p>
    <w:p w14:paraId="6726C376" w14:textId="77777777" w:rsidR="0048093E" w:rsidRPr="00721E5D" w:rsidRDefault="0048093E" w:rsidP="00C119D7">
      <w:pPr>
        <w:widowControl w:val="0"/>
        <w:tabs>
          <w:tab w:val="left" w:pos="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13. ОБСТОЯТЕЛЬСТВА, ОСВОБОЖДАЮЩИЕ ОТ ОТВЕТСТВЕННОСТИ</w:t>
      </w:r>
    </w:p>
    <w:p w14:paraId="552582B2"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13.1.</w:t>
      </w:r>
      <w:r w:rsidRPr="00721E5D">
        <w:rPr>
          <w:rFonts w:ascii="Times New Roman" w:eastAsia="SimSun" w:hAnsi="Times New Roman" w:cs="Times New Roman"/>
          <w:kern w:val="2"/>
          <w:lang w:eastAsia="zh-CN" w:bidi="hi-IN"/>
        </w:rPr>
        <w:tab/>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1B13D808"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13.2.</w:t>
      </w:r>
      <w:r w:rsidRPr="00721E5D">
        <w:rPr>
          <w:rFonts w:ascii="Times New Roman" w:eastAsia="SimSun" w:hAnsi="Times New Roman" w:cs="Times New Roman"/>
          <w:kern w:val="2"/>
          <w:lang w:eastAsia="zh-CN" w:bidi="hi-IN"/>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63537DED"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13.3.</w:t>
      </w:r>
      <w:r w:rsidRPr="00721E5D">
        <w:rPr>
          <w:rFonts w:ascii="Times New Roman" w:eastAsia="SimSun" w:hAnsi="Times New Roman" w:cs="Times New Roman"/>
          <w:kern w:val="2"/>
          <w:lang w:eastAsia="zh-CN" w:bidi="hi-IN"/>
        </w:rPr>
        <w:tab/>
        <w:t>Стороны обязаны продолжать исполнение всех своих обязательств, не затронутых действием обстоятельств непреодолимой силы.</w:t>
      </w:r>
    </w:p>
    <w:p w14:paraId="1512D0D5"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0DE225CB"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14:paraId="37D088E1" w14:textId="77777777" w:rsidR="0048093E" w:rsidRPr="00721E5D" w:rsidRDefault="0048093E">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561FF90D"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p>
    <w:p w14:paraId="23A25558" w14:textId="77777777" w:rsidR="0048093E" w:rsidRPr="00721E5D" w:rsidRDefault="0048093E" w:rsidP="00C119D7">
      <w:pPr>
        <w:keepNext/>
        <w:keepLines/>
        <w:widowControl w:val="0"/>
        <w:tabs>
          <w:tab w:val="left" w:pos="0"/>
        </w:tabs>
        <w:suppressAutoHyphens/>
        <w:ind w:firstLine="284"/>
        <w:jc w:val="center"/>
        <w:rPr>
          <w:rFonts w:ascii="Times New Roman" w:eastAsia="SimSun" w:hAnsi="Times New Roman" w:cs="Times New Roman"/>
          <w:b/>
          <w:bCs/>
          <w:kern w:val="2"/>
          <w:lang w:eastAsia="zh-CN" w:bidi="hi-IN"/>
        </w:rPr>
      </w:pPr>
      <w:bookmarkStart w:id="5" w:name="bookmark13"/>
      <w:r w:rsidRPr="00721E5D">
        <w:rPr>
          <w:rFonts w:ascii="Times New Roman" w:eastAsia="SimSun" w:hAnsi="Times New Roman" w:cs="Times New Roman"/>
          <w:b/>
          <w:bCs/>
          <w:kern w:val="2"/>
          <w:lang w:eastAsia="zh-CN" w:bidi="hi-IN"/>
        </w:rPr>
        <w:t>14. КОНФИДЕНЦИАЛЬНОСТЬ</w:t>
      </w:r>
    </w:p>
    <w:p w14:paraId="25B0E0D8" w14:textId="1DE031CF"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 xml:space="preserve">14.1. Стороны обязуются сохранять в тайне конфиденциальную информацию, полученную друг от </w:t>
      </w:r>
      <w:r w:rsidRPr="00721E5D">
        <w:rPr>
          <w:rFonts w:ascii="Times New Roman" w:eastAsia="SimSun" w:hAnsi="Times New Roman" w:cs="Times New Roman"/>
          <w:bCs/>
          <w:kern w:val="2"/>
          <w:lang w:eastAsia="zh-CN" w:bidi="hi-IN"/>
        </w:rPr>
        <w:lastRenderedPageBreak/>
        <w:t>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0DAE8A13" w14:textId="3CE3976F"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BF3B8F1" w14:textId="023550E0"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00ADEAD" w14:textId="526C42CB"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C0D66B1" w14:textId="1E4B400A"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 xml:space="preserve">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w:t>
      </w:r>
      <w:r w:rsidR="001F5366" w:rsidRPr="00721E5D">
        <w:rPr>
          <w:rFonts w:ascii="Times New Roman" w:eastAsia="SimSun" w:hAnsi="Times New Roman" w:cs="Times New Roman"/>
          <w:bCs/>
          <w:kern w:val="2"/>
          <w:lang w:eastAsia="zh-CN" w:bidi="hi-IN"/>
        </w:rPr>
        <w:t xml:space="preserve">(трех) </w:t>
      </w:r>
      <w:r w:rsidRPr="00721E5D">
        <w:rPr>
          <w:rFonts w:ascii="Times New Roman" w:eastAsia="SimSun" w:hAnsi="Times New Roman" w:cs="Times New Roman"/>
          <w:bCs/>
          <w:kern w:val="2"/>
          <w:lang w:eastAsia="zh-CN" w:bidi="hi-IN"/>
        </w:rPr>
        <w:t>рабочих дней с момента, когда им стало известно об указанных фактах.</w:t>
      </w:r>
    </w:p>
    <w:p w14:paraId="392977F5" w14:textId="47E48564"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6EBBBD0" w14:textId="7A2F872D"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14.7. Передача конфиденциальной информации по открытым каналам телефонной</w:t>
      </w:r>
      <w:r w:rsidR="001F5366" w:rsidRPr="00721E5D">
        <w:rPr>
          <w:rFonts w:ascii="Times New Roman" w:eastAsia="SimSun" w:hAnsi="Times New Roman" w:cs="Times New Roman"/>
          <w:bCs/>
          <w:kern w:val="2"/>
          <w:lang w:eastAsia="zh-CN" w:bidi="hi-IN"/>
        </w:rPr>
        <w:t>,</w:t>
      </w:r>
      <w:r w:rsidRPr="00721E5D">
        <w:rPr>
          <w:rFonts w:ascii="Times New Roman" w:eastAsia="SimSun" w:hAnsi="Times New Roman" w:cs="Times New Roman"/>
          <w:bCs/>
          <w:kern w:val="2"/>
          <w:lang w:eastAsia="zh-CN" w:bidi="hi-IN"/>
        </w:rPr>
        <w:t xml:space="preserve"> факсимильной </w:t>
      </w:r>
      <w:r w:rsidR="001F5366" w:rsidRPr="00721E5D">
        <w:rPr>
          <w:rFonts w:ascii="Times New Roman" w:eastAsia="SimSun" w:hAnsi="Times New Roman" w:cs="Times New Roman"/>
          <w:bCs/>
          <w:kern w:val="2"/>
          <w:lang w:eastAsia="zh-CN" w:bidi="hi-IN"/>
        </w:rPr>
        <w:t xml:space="preserve">и электронной </w:t>
      </w:r>
      <w:r w:rsidRPr="00721E5D">
        <w:rPr>
          <w:rFonts w:ascii="Times New Roman" w:eastAsia="SimSun" w:hAnsi="Times New Roman" w:cs="Times New Roman"/>
          <w:bCs/>
          <w:kern w:val="2"/>
          <w:lang w:eastAsia="zh-CN" w:bidi="hi-IN"/>
        </w:rPr>
        <w:t>связи, а также с использованием сети Интернет без принятия соответствующих мер защиты, удовлетворяющих обе Стороны, запрещена.</w:t>
      </w:r>
    </w:p>
    <w:p w14:paraId="1C90CAD2" w14:textId="0C61CCA0"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bCs/>
          <w:kern w:val="2"/>
          <w:lang w:eastAsia="zh-CN" w:bidi="hi-IN"/>
        </w:rPr>
        <w:t>14.8. Стороны самостоятельно обеспечивают защиту этих сведений в соответствии с требованиями законодательства Российской Федерации.</w:t>
      </w:r>
    </w:p>
    <w:bookmarkEnd w:id="5"/>
    <w:p w14:paraId="79C18CDD" w14:textId="77777777" w:rsidR="0048093E" w:rsidRPr="00721E5D" w:rsidRDefault="0048093E" w:rsidP="00C119D7">
      <w:pPr>
        <w:widowControl w:val="0"/>
        <w:tabs>
          <w:tab w:val="left" w:pos="0"/>
        </w:tabs>
        <w:suppressAutoHyphens/>
        <w:ind w:firstLine="284"/>
        <w:rPr>
          <w:rFonts w:ascii="Times New Roman" w:eastAsia="SimSun" w:hAnsi="Times New Roman" w:cs="Times New Roman"/>
          <w:b/>
          <w:bCs/>
          <w:kern w:val="2"/>
          <w:lang w:eastAsia="zh-CN" w:bidi="hi-IN"/>
        </w:rPr>
      </w:pPr>
    </w:p>
    <w:p w14:paraId="1145EB6E" w14:textId="77777777" w:rsidR="0048093E" w:rsidRPr="00721E5D" w:rsidRDefault="0048093E" w:rsidP="00C119D7">
      <w:pPr>
        <w:widowControl w:val="0"/>
        <w:tabs>
          <w:tab w:val="left" w:pos="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15. ВНЕСЕНИЕ ИЗМЕНЕНИЙ В ДОГОВОР</w:t>
      </w:r>
    </w:p>
    <w:p w14:paraId="4265993A" w14:textId="77777777" w:rsidR="0048093E" w:rsidRPr="00721E5D" w:rsidRDefault="0048093E" w:rsidP="00C119D7">
      <w:pPr>
        <w:widowControl w:val="0"/>
        <w:tabs>
          <w:tab w:val="left" w:pos="0"/>
          <w:tab w:val="left" w:pos="8364"/>
          <w:tab w:val="left" w:pos="9720"/>
          <w:tab w:val="left" w:pos="10065"/>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14:paraId="4EB41DBC" w14:textId="77777777" w:rsidR="0048093E" w:rsidRPr="00721E5D" w:rsidRDefault="0048093E" w:rsidP="00C119D7">
      <w:pPr>
        <w:widowControl w:val="0"/>
        <w:tabs>
          <w:tab w:val="left" w:pos="0"/>
          <w:tab w:val="left" w:pos="8364"/>
          <w:tab w:val="left" w:pos="9720"/>
          <w:tab w:val="left" w:pos="10065"/>
        </w:tabs>
        <w:suppressAutoHyphens/>
        <w:ind w:firstLine="284"/>
        <w:rPr>
          <w:rFonts w:ascii="Times New Roman" w:eastAsia="SimSun" w:hAnsi="Times New Roman" w:cs="Times New Roman"/>
          <w:kern w:val="2"/>
          <w:lang w:eastAsia="zh-CN" w:bidi="hi-IN"/>
        </w:rPr>
      </w:pPr>
    </w:p>
    <w:p w14:paraId="6EE5A310" w14:textId="77777777" w:rsidR="0048093E" w:rsidRPr="00721E5D" w:rsidRDefault="0048093E" w:rsidP="00C119D7">
      <w:pPr>
        <w:widowControl w:val="0"/>
        <w:tabs>
          <w:tab w:val="left" w:pos="0"/>
          <w:tab w:val="left" w:pos="9720"/>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16. РАЗРЕШЕНИЕ СПОРОВ МЕЖДУ СТОРОНАМИ</w:t>
      </w:r>
    </w:p>
    <w:p w14:paraId="7AADA0FC"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14:paraId="7205CD45"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14:paraId="63A0B54B"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2757E75F"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p>
    <w:p w14:paraId="7253FB47" w14:textId="77777777" w:rsidR="0048093E" w:rsidRPr="00721E5D" w:rsidRDefault="0048093E" w:rsidP="00C119D7">
      <w:pPr>
        <w:widowControl w:val="0"/>
        <w:tabs>
          <w:tab w:val="left" w:pos="0"/>
          <w:tab w:val="left" w:pos="2534"/>
        </w:tabs>
        <w:suppressAutoHyphens/>
        <w:ind w:firstLine="284"/>
        <w:jc w:val="center"/>
        <w:rPr>
          <w:rFonts w:ascii="Times New Roman" w:eastAsia="SimSun" w:hAnsi="Times New Roman" w:cs="Times New Roman"/>
          <w:b/>
          <w:bCs/>
          <w:kern w:val="2"/>
          <w:lang w:eastAsia="zh-CN" w:bidi="hi-IN"/>
        </w:rPr>
      </w:pPr>
      <w:r w:rsidRPr="00721E5D">
        <w:rPr>
          <w:rFonts w:ascii="Times New Roman" w:eastAsia="SimSun" w:hAnsi="Times New Roman" w:cs="Times New Roman"/>
          <w:b/>
          <w:bCs/>
          <w:kern w:val="2"/>
          <w:lang w:eastAsia="zh-CN" w:bidi="hi-IN"/>
        </w:rPr>
        <w:t>17. ПРЕКРАЩЕНИЕ ДОГОВОРНЫХ ОТНОШЕНИЙ</w:t>
      </w:r>
    </w:p>
    <w:p w14:paraId="1ADBD5D8"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17.1 Заказчик вправе в любое время в течение действия Договора в одностороннем порядке отказаться от Договора </w:t>
      </w:r>
      <w:r w:rsidRPr="00721E5D">
        <w:rPr>
          <w:rFonts w:ascii="Times New Roman" w:eastAsia="Calibri" w:hAnsi="Times New Roman" w:cs="Times New Roman"/>
          <w:kern w:val="2"/>
          <w:lang w:eastAsia="zh-CN" w:bidi="hi-IN"/>
        </w:rPr>
        <w:t>и потребовать возмещения причиненных убытков</w:t>
      </w:r>
      <w:r w:rsidRPr="00721E5D">
        <w:rPr>
          <w:rFonts w:ascii="Times New Roman" w:eastAsia="SimSun" w:hAnsi="Times New Roman" w:cs="Times New Roman"/>
          <w:kern w:val="2"/>
          <w:lang w:eastAsia="zh-CN" w:bidi="hi-IN"/>
        </w:rPr>
        <w:t xml:space="preserve"> в следующих случаях:</w:t>
      </w:r>
    </w:p>
    <w:p w14:paraId="7EA78D77"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w:t>
      </w:r>
      <w:r w:rsidRPr="00721E5D">
        <w:rPr>
          <w:rFonts w:ascii="Times New Roman" w:eastAsia="Times New Roman" w:hAnsi="Times New Roman" w:cs="Times New Roman"/>
          <w:kern w:val="2"/>
          <w:lang w:eastAsia="zh-CN" w:bidi="hi-IN"/>
        </w:rPr>
        <w:t xml:space="preserve"> </w:t>
      </w:r>
      <w:r w:rsidRPr="00721E5D">
        <w:rPr>
          <w:rFonts w:ascii="Times New Roman" w:eastAsia="SimSun" w:hAnsi="Times New Roman" w:cs="Times New Roman"/>
          <w:kern w:val="2"/>
          <w:lang w:eastAsia="zh-CN" w:bidi="hi-IN"/>
        </w:rPr>
        <w:t>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7CEB11CD"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w:t>
      </w:r>
      <w:r w:rsidRPr="00721E5D">
        <w:rPr>
          <w:rFonts w:ascii="Times New Roman" w:eastAsia="Times New Roman" w:hAnsi="Times New Roman" w:cs="Times New Roman"/>
          <w:kern w:val="2"/>
          <w:lang w:eastAsia="zh-CN" w:bidi="hi-IN"/>
        </w:rPr>
        <w:t xml:space="preserve"> </w:t>
      </w:r>
      <w:r w:rsidRPr="00721E5D">
        <w:rPr>
          <w:rFonts w:ascii="Times New Roman" w:eastAsia="SimSun" w:hAnsi="Times New Roman" w:cs="Times New Roman"/>
          <w:kern w:val="2"/>
          <w:lang w:eastAsia="zh-CN" w:bidi="hi-IN"/>
        </w:rPr>
        <w:t xml:space="preserve">нарушения Подрядчиком сроков выполнения работ (в том числе промежуточных, установленных </w:t>
      </w:r>
      <w:r w:rsidRPr="00721E5D">
        <w:rPr>
          <w:rFonts w:ascii="Times New Roman" w:eastAsia="SimSun" w:hAnsi="Times New Roman" w:cs="Times New Roman"/>
          <w:kern w:val="2"/>
          <w:lang w:eastAsia="zh-CN" w:bidi="hi-IN"/>
        </w:rPr>
        <w:lastRenderedPageBreak/>
        <w:t xml:space="preserve">Графиком выполнения Работ), предусмотренных условиями настоящего Договора; </w:t>
      </w:r>
    </w:p>
    <w:p w14:paraId="6116E42D"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w:t>
      </w:r>
      <w:r w:rsidRPr="00721E5D">
        <w:rPr>
          <w:rFonts w:ascii="Times New Roman" w:eastAsia="Times New Roman" w:hAnsi="Times New Roman" w:cs="Times New Roman"/>
          <w:kern w:val="2"/>
          <w:lang w:eastAsia="zh-CN" w:bidi="hi-IN"/>
        </w:rPr>
        <w:t xml:space="preserve"> </w:t>
      </w:r>
      <w:r w:rsidRPr="00721E5D">
        <w:rPr>
          <w:rFonts w:ascii="Times New Roman" w:eastAsia="SimSun" w:hAnsi="Times New Roman" w:cs="Times New Roman"/>
          <w:kern w:val="2"/>
          <w:lang w:eastAsia="zh-CN" w:bidi="hi-IN"/>
        </w:rPr>
        <w:t>несоблюдения Подрядчиком требований по качеству Работ;</w:t>
      </w:r>
    </w:p>
    <w:p w14:paraId="463C722E" w14:textId="77777777" w:rsidR="0048093E" w:rsidRPr="00721E5D" w:rsidRDefault="0048093E" w:rsidP="00C119D7">
      <w:pPr>
        <w:tabs>
          <w:tab w:val="left" w:pos="0"/>
        </w:tabs>
        <w:suppressAutoHyphens/>
        <w:ind w:firstLine="284"/>
        <w:rPr>
          <w:rFonts w:ascii="Times New Roman" w:eastAsia="Times New Roman" w:hAnsi="Times New Roman" w:cs="Times New Roman"/>
          <w:lang w:eastAsia="zh-CN"/>
        </w:rPr>
      </w:pPr>
      <w:r w:rsidRPr="00721E5D">
        <w:rPr>
          <w:rFonts w:ascii="Times New Roman" w:eastAsia="Calibri" w:hAnsi="Times New Roman" w:cs="Times New Roman"/>
          <w:lang w:eastAsia="zh-CN"/>
        </w:rPr>
        <w:t>–</w:t>
      </w:r>
      <w:r w:rsidRPr="00721E5D">
        <w:rPr>
          <w:rFonts w:ascii="Times New Roman" w:eastAsia="Times New Roman" w:hAnsi="Times New Roman" w:cs="Times New Roman"/>
          <w:lang w:eastAsia="zh-CN"/>
        </w:rPr>
        <w:t xml:space="preserve"> </w:t>
      </w:r>
      <w:r w:rsidRPr="00721E5D">
        <w:rPr>
          <w:rFonts w:ascii="Times New Roman" w:eastAsia="Calibri" w:hAnsi="Times New Roman" w:cs="Times New Roman"/>
          <w:lang w:eastAsia="zh-CN"/>
        </w:rPr>
        <w:t>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14:paraId="17F534C4" w14:textId="77777777" w:rsidR="0048093E" w:rsidRPr="00721E5D" w:rsidRDefault="0048093E" w:rsidP="00C119D7">
      <w:pPr>
        <w:tabs>
          <w:tab w:val="left" w:pos="0"/>
        </w:tabs>
        <w:suppressAutoHyphens/>
        <w:ind w:firstLine="284"/>
        <w:rPr>
          <w:rFonts w:ascii="Times New Roman" w:eastAsia="Times New Roman" w:hAnsi="Times New Roman" w:cs="Times New Roman"/>
          <w:lang w:eastAsia="zh-CN"/>
        </w:rPr>
      </w:pPr>
      <w:r w:rsidRPr="00721E5D">
        <w:rPr>
          <w:rFonts w:ascii="Times New Roman" w:eastAsia="Times New Roman" w:hAnsi="Times New Roman" w:cs="Times New Roman"/>
          <w:lang w:eastAsia="zh-CN"/>
        </w:rPr>
        <w:t>– в иных случаях, предусмотренных Договором или законодательством РФ.</w:t>
      </w:r>
    </w:p>
    <w:p w14:paraId="34F605D1" w14:textId="77777777" w:rsidR="0048093E" w:rsidRPr="00721E5D" w:rsidRDefault="0048093E" w:rsidP="00C119D7">
      <w:pPr>
        <w:widowControl w:val="0"/>
        <w:tabs>
          <w:tab w:val="left" w:pos="0"/>
          <w:tab w:val="left" w:pos="972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14:paraId="5D49E8C2"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17.3. </w:t>
      </w:r>
      <w:r w:rsidRPr="00721E5D">
        <w:rPr>
          <w:rFonts w:ascii="Times New Roman" w:eastAsia="Calibri" w:hAnsi="Times New Roman" w:cs="Times New Roman"/>
          <w:kern w:val="2"/>
          <w:lang w:eastAsia="zh-CN" w:bidi="hi-IN"/>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14:paraId="77733F67"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17.4. В случае, если в результате действий (бездействий) Подрядчика, Заказчику будет нанесен ущерб, Заказчик вправе удерживать на площадке (месте производства Работ) имущество Подрядчика до полного погашения задолженности. В противном случае имущество будет зачтено в счет долга.</w:t>
      </w:r>
    </w:p>
    <w:p w14:paraId="1B5445F6"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17.5. 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14:paraId="0B0CA571" w14:textId="77777777"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17.6.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Заказчик сохраняет свои права и полномочия по взысканию любых сумм по Договору.</w:t>
      </w:r>
    </w:p>
    <w:p w14:paraId="7F33A6EE" w14:textId="05813DD3" w:rsidR="0048093E" w:rsidRPr="00721E5D" w:rsidRDefault="0048093E" w:rsidP="00C119D7">
      <w:pPr>
        <w:widowControl w:val="0"/>
        <w:tabs>
          <w:tab w:val="left" w:pos="0"/>
        </w:tabs>
        <w:suppressAutoHyphens/>
        <w:ind w:firstLine="284"/>
        <w:rPr>
          <w:rFonts w:ascii="Times New Roman" w:eastAsia="SimSun" w:hAnsi="Times New Roman" w:cs="Times New Roman"/>
          <w:kern w:val="2"/>
          <w:lang w:eastAsia="zh-CN" w:bidi="hi-IN"/>
        </w:rPr>
      </w:pPr>
      <w:r w:rsidRPr="00721E5D">
        <w:rPr>
          <w:rFonts w:ascii="Times New Roman" w:eastAsia="SimSun" w:hAnsi="Times New Roman" w:cs="Times New Roman"/>
          <w:kern w:val="2"/>
          <w:lang w:eastAsia="zh-CN" w:bidi="hi-IN"/>
        </w:rPr>
        <w:t xml:space="preserve">17.7. При досрочном расторжении Договора в одностороннем внесудебном порядке по основаниям, предусмотренным п.17.1-17.2. Договора, Подрядчик не освобождается от ответственности по уплате неустоек и штрафных санкций, предусмотренных Договором. </w:t>
      </w:r>
    </w:p>
    <w:p w14:paraId="4A2D84B8" w14:textId="77777777" w:rsidR="00B77091" w:rsidRPr="00721E5D" w:rsidRDefault="00B77091" w:rsidP="00C119D7">
      <w:pPr>
        <w:widowControl w:val="0"/>
        <w:tabs>
          <w:tab w:val="left" w:pos="0"/>
        </w:tabs>
        <w:suppressAutoHyphens/>
        <w:ind w:firstLine="284"/>
        <w:rPr>
          <w:rFonts w:ascii="Times New Roman" w:eastAsia="SimSun" w:hAnsi="Times New Roman" w:cs="Times New Roman"/>
          <w:kern w:val="2"/>
          <w:lang w:eastAsia="zh-CN" w:bidi="hi-IN"/>
        </w:rPr>
      </w:pPr>
    </w:p>
    <w:p w14:paraId="22425184" w14:textId="778A036A" w:rsidR="00B77091" w:rsidRPr="00721E5D" w:rsidRDefault="00B77091" w:rsidP="00C119D7">
      <w:pPr>
        <w:widowControl w:val="0"/>
        <w:tabs>
          <w:tab w:val="left" w:pos="9720"/>
        </w:tabs>
        <w:autoSpaceDE w:val="0"/>
        <w:autoSpaceDN w:val="0"/>
        <w:adjustRightInd w:val="0"/>
        <w:ind w:firstLine="284"/>
        <w:jc w:val="center"/>
        <w:rPr>
          <w:rFonts w:ascii="Times New Roman" w:hAnsi="Times New Roman" w:cs="Times New Roman"/>
          <w:b/>
          <w:bCs/>
        </w:rPr>
      </w:pPr>
      <w:r w:rsidRPr="00721E5D">
        <w:rPr>
          <w:rFonts w:ascii="Times New Roman" w:hAnsi="Times New Roman" w:cs="Times New Roman"/>
          <w:b/>
          <w:bCs/>
          <w:lang w:val="x-none"/>
        </w:rPr>
        <w:t>1</w:t>
      </w:r>
      <w:r w:rsidRPr="00721E5D">
        <w:rPr>
          <w:rFonts w:ascii="Times New Roman" w:hAnsi="Times New Roman" w:cs="Times New Roman"/>
          <w:b/>
          <w:bCs/>
        </w:rPr>
        <w:t>8</w:t>
      </w:r>
      <w:r w:rsidRPr="00721E5D">
        <w:rPr>
          <w:rFonts w:ascii="Times New Roman" w:hAnsi="Times New Roman" w:cs="Times New Roman"/>
          <w:b/>
          <w:bCs/>
          <w:lang w:val="x-none"/>
        </w:rPr>
        <w:t xml:space="preserve">. </w:t>
      </w:r>
      <w:r w:rsidRPr="00721E5D">
        <w:rPr>
          <w:rFonts w:ascii="Times New Roman" w:hAnsi="Times New Roman" w:cs="Times New Roman"/>
          <w:b/>
          <w:bCs/>
        </w:rPr>
        <w:t>НАЛОГОВАЯ ОГОВОРКА</w:t>
      </w:r>
    </w:p>
    <w:p w14:paraId="653DEDF9" w14:textId="071DCFB5" w:rsidR="00B77091" w:rsidRPr="00721E5D" w:rsidRDefault="00B77091" w:rsidP="00C119D7">
      <w:pPr>
        <w:widowControl w:val="0"/>
        <w:tabs>
          <w:tab w:val="left" w:pos="9720"/>
        </w:tabs>
        <w:autoSpaceDE w:val="0"/>
        <w:autoSpaceDN w:val="0"/>
        <w:adjustRightInd w:val="0"/>
        <w:ind w:firstLine="284"/>
        <w:rPr>
          <w:rFonts w:ascii="Times New Roman" w:hAnsi="Times New Roman" w:cs="Times New Roman"/>
          <w:bCs/>
        </w:rPr>
      </w:pPr>
      <w:r w:rsidRPr="00721E5D">
        <w:rPr>
          <w:rFonts w:ascii="Times New Roman" w:hAnsi="Times New Roman" w:cs="Times New Roman"/>
          <w:bCs/>
        </w:rPr>
        <w:t xml:space="preserve">18.1. </w:t>
      </w:r>
      <w:r w:rsidR="00F73AF2" w:rsidRPr="00721E5D">
        <w:rPr>
          <w:rFonts w:ascii="Times New Roman" w:hAnsi="Times New Roman" w:cs="Times New Roman"/>
          <w:bCs/>
        </w:rPr>
        <w:t>Подрядчик</w:t>
      </w:r>
      <w:r w:rsidRPr="00721E5D">
        <w:rPr>
          <w:rFonts w:ascii="Times New Roman" w:hAnsi="Times New Roman" w:cs="Times New Roman"/>
          <w:bCs/>
        </w:rPr>
        <w:t xml:space="preserve"> обязуется возместить имущественные потери </w:t>
      </w:r>
      <w:r w:rsidR="00F73AF2" w:rsidRPr="00721E5D">
        <w:rPr>
          <w:rFonts w:ascii="Times New Roman" w:hAnsi="Times New Roman" w:cs="Times New Roman"/>
          <w:bCs/>
        </w:rPr>
        <w:t>Заказчика</w:t>
      </w:r>
      <w:r w:rsidRPr="00721E5D">
        <w:rPr>
          <w:rFonts w:ascii="Times New Roman" w:hAnsi="Times New Roman" w:cs="Times New Roman"/>
          <w:bCs/>
        </w:rPr>
        <w:t xml:space="preserve">, возникшие при наступлении следующих обстоятельств (не связанных с нарушением </w:t>
      </w:r>
      <w:r w:rsidR="00F73AF2" w:rsidRPr="00721E5D">
        <w:rPr>
          <w:rFonts w:ascii="Times New Roman" w:hAnsi="Times New Roman" w:cs="Times New Roman"/>
          <w:bCs/>
        </w:rPr>
        <w:t>Подрядчик</w:t>
      </w:r>
      <w:r w:rsidRPr="00721E5D">
        <w:rPr>
          <w:rFonts w:ascii="Times New Roman" w:hAnsi="Times New Roman" w:cs="Times New Roman"/>
          <w:bCs/>
        </w:rPr>
        <w:t>а обязательств, предусмотренных настоящим Договором):</w:t>
      </w:r>
    </w:p>
    <w:p w14:paraId="13DF4C11" w14:textId="6503E2AE" w:rsidR="00B77091" w:rsidRPr="00721E5D" w:rsidRDefault="00B77091" w:rsidP="00C119D7">
      <w:pPr>
        <w:widowControl w:val="0"/>
        <w:tabs>
          <w:tab w:val="left" w:pos="9720"/>
        </w:tabs>
        <w:autoSpaceDE w:val="0"/>
        <w:autoSpaceDN w:val="0"/>
        <w:adjustRightInd w:val="0"/>
        <w:ind w:firstLine="284"/>
        <w:rPr>
          <w:rFonts w:ascii="Times New Roman" w:hAnsi="Times New Roman" w:cs="Times New Roman"/>
          <w:bCs/>
        </w:rPr>
      </w:pPr>
      <w:r w:rsidRPr="00721E5D">
        <w:rPr>
          <w:rFonts w:ascii="Times New Roman" w:hAnsi="Times New Roman" w:cs="Times New Roman"/>
          <w:bCs/>
        </w:rPr>
        <w:t xml:space="preserve">18.1.1. Предъявления налоговыми органами требований к </w:t>
      </w:r>
      <w:r w:rsidR="00F73AF2" w:rsidRPr="00721E5D">
        <w:rPr>
          <w:rFonts w:ascii="Times New Roman" w:hAnsi="Times New Roman" w:cs="Times New Roman"/>
          <w:bCs/>
        </w:rPr>
        <w:t>Заказчику</w:t>
      </w:r>
      <w:r w:rsidRPr="00721E5D">
        <w:rPr>
          <w:rFonts w:ascii="Times New Roman" w:hAnsi="Times New Roman" w:cs="Times New Roman"/>
          <w:bCs/>
        </w:rPr>
        <w:t xml:space="preserve"> об уплате сумм налогов, пени, штрафов, получения отказа в возможности признать расходы для целей налогообложения прибыли, отказа налоговыми органами </w:t>
      </w:r>
      <w:r w:rsidR="00F73AF2" w:rsidRPr="00721E5D">
        <w:rPr>
          <w:rFonts w:ascii="Times New Roman" w:hAnsi="Times New Roman" w:cs="Times New Roman"/>
          <w:bCs/>
        </w:rPr>
        <w:t>Заказчику</w:t>
      </w:r>
      <w:r w:rsidRPr="00721E5D">
        <w:rPr>
          <w:rFonts w:ascii="Times New Roman" w:hAnsi="Times New Roman" w:cs="Times New Roman"/>
          <w:bCs/>
        </w:rPr>
        <w:t xml:space="preserve">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w:t>
      </w:r>
      <w:r w:rsidR="00F73AF2" w:rsidRPr="00721E5D">
        <w:rPr>
          <w:rFonts w:ascii="Times New Roman" w:hAnsi="Times New Roman" w:cs="Times New Roman"/>
          <w:bCs/>
        </w:rPr>
        <w:t>Подрядчик</w:t>
      </w:r>
      <w:r w:rsidRPr="00721E5D">
        <w:rPr>
          <w:rFonts w:ascii="Times New Roman" w:hAnsi="Times New Roman" w:cs="Times New Roman"/>
          <w:bCs/>
        </w:rPr>
        <w:t>а,</w:t>
      </w:r>
      <w:r w:rsidRPr="00721E5D">
        <w:rPr>
          <w:rFonts w:ascii="Times New Roman" w:hAnsi="Times New Roman" w:cs="Times New Roman"/>
        </w:rPr>
        <w:t xml:space="preserve"> </w:t>
      </w:r>
      <w:r w:rsidRPr="00721E5D">
        <w:rPr>
          <w:rFonts w:ascii="Times New Roman" w:hAnsi="Times New Roman" w:cs="Times New Roman"/>
          <w:bCs/>
        </w:rPr>
        <w:t xml:space="preserve">ошибок и/или неверных сведений в счетах-фактурах или универсальном передаточном документе (УПД), подписания счетов-фактур или УПД </w:t>
      </w:r>
      <w:r w:rsidR="00F73AF2" w:rsidRPr="00721E5D">
        <w:rPr>
          <w:rFonts w:ascii="Times New Roman" w:hAnsi="Times New Roman" w:cs="Times New Roman"/>
          <w:bCs/>
        </w:rPr>
        <w:t>Подрядчик</w:t>
      </w:r>
      <w:r w:rsidRPr="00721E5D">
        <w:rPr>
          <w:rFonts w:ascii="Times New Roman" w:hAnsi="Times New Roman" w:cs="Times New Roman"/>
          <w:bCs/>
        </w:rPr>
        <w:t xml:space="preserve">а неуполномоченным на то лицом,  а также в связи с привлечением </w:t>
      </w:r>
      <w:r w:rsidR="00F73AF2" w:rsidRPr="00721E5D">
        <w:rPr>
          <w:rFonts w:ascii="Times New Roman" w:hAnsi="Times New Roman" w:cs="Times New Roman"/>
          <w:bCs/>
        </w:rPr>
        <w:t>Подрядчик</w:t>
      </w:r>
      <w:r w:rsidRPr="00721E5D">
        <w:rPr>
          <w:rFonts w:ascii="Times New Roman" w:hAnsi="Times New Roman" w:cs="Times New Roman"/>
          <w:bCs/>
        </w:rPr>
        <w:t xml:space="preserve">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w:t>
      </w:r>
      <w:r w:rsidR="00F73AF2" w:rsidRPr="00721E5D">
        <w:rPr>
          <w:rFonts w:ascii="Times New Roman" w:hAnsi="Times New Roman" w:cs="Times New Roman"/>
          <w:bCs/>
        </w:rPr>
        <w:t>Подрядчик</w:t>
      </w:r>
      <w:r w:rsidRPr="00721E5D">
        <w:rPr>
          <w:rFonts w:ascii="Times New Roman" w:hAnsi="Times New Roman" w:cs="Times New Roman"/>
          <w:bCs/>
        </w:rPr>
        <w:t xml:space="preserve">ом контрагентов, не обладающих признаками действующих организаций. </w:t>
      </w:r>
    </w:p>
    <w:p w14:paraId="7875DD26" w14:textId="435DCABD" w:rsidR="00B77091" w:rsidRPr="00721E5D" w:rsidRDefault="00B77091" w:rsidP="001759D8">
      <w:pPr>
        <w:widowControl w:val="0"/>
        <w:tabs>
          <w:tab w:val="left" w:pos="9720"/>
        </w:tabs>
        <w:autoSpaceDE w:val="0"/>
        <w:autoSpaceDN w:val="0"/>
        <w:adjustRightInd w:val="0"/>
        <w:ind w:firstLine="284"/>
        <w:rPr>
          <w:rFonts w:ascii="Times New Roman" w:hAnsi="Times New Roman" w:cs="Times New Roman"/>
          <w:bCs/>
        </w:rPr>
      </w:pPr>
      <w:r w:rsidRPr="00721E5D">
        <w:rPr>
          <w:rFonts w:ascii="Times New Roman" w:hAnsi="Times New Roman" w:cs="Times New Roman"/>
          <w:bCs/>
        </w:rPr>
        <w:t xml:space="preserve">18.2.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r w:rsidR="00F73AF2" w:rsidRPr="00721E5D">
        <w:rPr>
          <w:rFonts w:ascii="Times New Roman" w:hAnsi="Times New Roman" w:cs="Times New Roman"/>
          <w:bCs/>
        </w:rPr>
        <w:t>Подрядчик</w:t>
      </w:r>
      <w:r w:rsidRPr="00721E5D">
        <w:rPr>
          <w:rFonts w:ascii="Times New Roman" w:hAnsi="Times New Roman" w:cs="Times New Roman"/>
          <w:bCs/>
        </w:rPr>
        <w:t xml:space="preserve"> возмещает имущественные потери </w:t>
      </w:r>
      <w:r w:rsidR="00F73AF2" w:rsidRPr="00721E5D">
        <w:rPr>
          <w:rFonts w:ascii="Times New Roman" w:hAnsi="Times New Roman" w:cs="Times New Roman"/>
          <w:bCs/>
        </w:rPr>
        <w:t>Заказчика</w:t>
      </w:r>
      <w:r w:rsidRPr="00721E5D">
        <w:rPr>
          <w:rFonts w:ascii="Times New Roman" w:hAnsi="Times New Roman" w:cs="Times New Roman"/>
          <w:bCs/>
        </w:rPr>
        <w:t xml:space="preserve"> в течение 5 (пяти) календарных дней со дня получения от </w:t>
      </w:r>
      <w:r w:rsidR="00F73AF2" w:rsidRPr="00721E5D">
        <w:rPr>
          <w:rFonts w:ascii="Times New Roman" w:hAnsi="Times New Roman" w:cs="Times New Roman"/>
          <w:bCs/>
        </w:rPr>
        <w:t>Заказчика</w:t>
      </w:r>
      <w:r w:rsidRPr="00721E5D">
        <w:rPr>
          <w:rFonts w:ascii="Times New Roman" w:hAnsi="Times New Roman" w:cs="Times New Roman"/>
          <w:bCs/>
        </w:rPr>
        <w:t xml:space="preserve"> письма с требованием о возмещении таких потерь. К письму </w:t>
      </w:r>
      <w:r w:rsidR="00F73AF2" w:rsidRPr="00721E5D">
        <w:rPr>
          <w:rFonts w:ascii="Times New Roman" w:hAnsi="Times New Roman" w:cs="Times New Roman"/>
          <w:bCs/>
        </w:rPr>
        <w:t>Заказчика</w:t>
      </w:r>
      <w:r w:rsidRPr="00721E5D">
        <w:rPr>
          <w:rFonts w:ascii="Times New Roman" w:hAnsi="Times New Roman" w:cs="Times New Roman"/>
          <w:bCs/>
        </w:rPr>
        <w:t xml:space="preserve"> прилагаются документы, подтверждающие, что </w:t>
      </w:r>
      <w:r w:rsidR="00F73AF2" w:rsidRPr="00721E5D">
        <w:rPr>
          <w:rFonts w:ascii="Times New Roman" w:hAnsi="Times New Roman" w:cs="Times New Roman"/>
          <w:bCs/>
        </w:rPr>
        <w:t>Заказчик</w:t>
      </w:r>
      <w:r w:rsidRPr="00721E5D">
        <w:rPr>
          <w:rFonts w:ascii="Times New Roman" w:hAnsi="Times New Roman" w:cs="Times New Roman"/>
          <w:bCs/>
        </w:rPr>
        <w:t xml:space="preserve"> понёс имущественные потери, или что имущественные потери с неизбежностью будут понесены </w:t>
      </w:r>
      <w:r w:rsidR="00F73AF2" w:rsidRPr="00721E5D">
        <w:rPr>
          <w:rFonts w:ascii="Times New Roman" w:hAnsi="Times New Roman" w:cs="Times New Roman"/>
          <w:bCs/>
        </w:rPr>
        <w:t>Заказчиком</w:t>
      </w:r>
      <w:r w:rsidRPr="00721E5D">
        <w:rPr>
          <w:rFonts w:ascii="Times New Roman" w:hAnsi="Times New Roman" w:cs="Times New Roman"/>
          <w:bCs/>
        </w:rPr>
        <w:t xml:space="preserve">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14:paraId="5CB1E4C0" w14:textId="731EA871" w:rsidR="00B77091"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p>
    <w:p w14:paraId="7A30F7B3" w14:textId="77777777" w:rsidR="001759D8" w:rsidRPr="001759D8" w:rsidRDefault="001759D8"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p>
    <w:p w14:paraId="2FA193F6" w14:textId="3C7409FB" w:rsidR="00B77091" w:rsidRPr="00721E5D" w:rsidRDefault="00B77091" w:rsidP="00C119D7">
      <w:pPr>
        <w:widowControl w:val="0"/>
        <w:tabs>
          <w:tab w:val="left" w:pos="9720"/>
        </w:tabs>
        <w:autoSpaceDE w:val="0"/>
        <w:autoSpaceDN w:val="0"/>
        <w:adjustRightInd w:val="0"/>
        <w:ind w:firstLine="284"/>
        <w:jc w:val="center"/>
        <w:rPr>
          <w:rFonts w:ascii="Times New Roman" w:hAnsi="Times New Roman" w:cs="Times New Roman"/>
          <w:b/>
          <w:bCs/>
        </w:rPr>
      </w:pPr>
      <w:r w:rsidRPr="00721E5D">
        <w:rPr>
          <w:rFonts w:ascii="Times New Roman" w:hAnsi="Times New Roman" w:cs="Times New Roman"/>
          <w:b/>
          <w:bCs/>
        </w:rPr>
        <w:lastRenderedPageBreak/>
        <w:t>19</w:t>
      </w:r>
      <w:r w:rsidRPr="00721E5D">
        <w:rPr>
          <w:rFonts w:ascii="Times New Roman" w:hAnsi="Times New Roman" w:cs="Times New Roman"/>
          <w:b/>
          <w:bCs/>
          <w:lang w:val="x-none"/>
        </w:rPr>
        <w:t xml:space="preserve">. </w:t>
      </w:r>
      <w:r w:rsidRPr="00721E5D">
        <w:rPr>
          <w:rFonts w:ascii="Times New Roman" w:hAnsi="Times New Roman" w:cs="Times New Roman"/>
          <w:b/>
          <w:bCs/>
        </w:rPr>
        <w:t>АНТИКОРРУПЦИОННАЯ ОГОВОРКА</w:t>
      </w:r>
    </w:p>
    <w:p w14:paraId="64B601A8" w14:textId="5AE2B637" w:rsidR="00B77091" w:rsidRPr="00721E5D" w:rsidRDefault="00B77091" w:rsidP="00C119D7">
      <w:pPr>
        <w:widowControl w:val="0"/>
        <w:tabs>
          <w:tab w:val="left" w:pos="9720"/>
        </w:tabs>
        <w:autoSpaceDE w:val="0"/>
        <w:autoSpaceDN w:val="0"/>
        <w:adjustRightInd w:val="0"/>
        <w:ind w:firstLine="284"/>
        <w:rPr>
          <w:rFonts w:ascii="Times New Roman" w:hAnsi="Times New Roman" w:cs="Times New Roman"/>
          <w:bCs/>
        </w:rPr>
      </w:pPr>
      <w:r w:rsidRPr="00721E5D">
        <w:rPr>
          <w:rFonts w:ascii="Times New Roman" w:hAnsi="Times New Roman" w:cs="Times New Roman"/>
          <w:bCs/>
        </w:rPr>
        <w:t xml:space="preserve">19.1. </w:t>
      </w:r>
      <w:r w:rsidR="00F73AF2" w:rsidRPr="00721E5D">
        <w:rPr>
          <w:rFonts w:ascii="Times New Roman" w:hAnsi="Times New Roman" w:cs="Times New Roman"/>
          <w:bCs/>
        </w:rPr>
        <w:t>Подрядчик</w:t>
      </w:r>
      <w:r w:rsidRPr="00721E5D">
        <w:rPr>
          <w:rFonts w:ascii="Times New Roman" w:hAnsi="Times New Roman" w:cs="Times New Roman"/>
          <w:bCs/>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56A7A33" w14:textId="46753DD6"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19.2. </w:t>
      </w:r>
      <w:r w:rsidR="00F73AF2" w:rsidRPr="00721E5D">
        <w:rPr>
          <w:rFonts w:ascii="Times New Roman" w:hAnsi="Times New Roman" w:cs="Times New Roman"/>
        </w:rPr>
        <w:t>Подрядчик</w:t>
      </w:r>
      <w:r w:rsidRPr="00721E5D">
        <w:rPr>
          <w:rFonts w:ascii="Times New Roman" w:hAnsi="Times New Roman" w:cs="Times New Roman"/>
        </w:rPr>
        <w:t xml:space="preserve"> гарантирует, что:</w:t>
      </w:r>
    </w:p>
    <w:p w14:paraId="50DECD25" w14:textId="15BBBA61"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w:t>
      </w:r>
      <w:r w:rsidR="00721E5D">
        <w:rPr>
          <w:rFonts w:ascii="Times New Roman" w:hAnsi="Times New Roman" w:cs="Times New Roman"/>
        </w:rPr>
        <w:t>выполнения работ,</w:t>
      </w:r>
      <w:r w:rsidRPr="00721E5D">
        <w:rPr>
          <w:rFonts w:ascii="Times New Roman" w:hAnsi="Times New Roman" w:cs="Times New Roman"/>
        </w:rPr>
        <w:t xml:space="preserve">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0E70DD62" w14:textId="77A2492C"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1AE9C362" w14:textId="27DE097B"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14F944B8" w14:textId="09B41B10"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19.3. </w:t>
      </w:r>
      <w:r w:rsidR="00F73AF2" w:rsidRPr="00721E5D">
        <w:rPr>
          <w:rFonts w:ascii="Times New Roman" w:hAnsi="Times New Roman" w:cs="Times New Roman"/>
        </w:rPr>
        <w:t>Подрядчик</w:t>
      </w:r>
      <w:r w:rsidRPr="00721E5D">
        <w:rPr>
          <w:rFonts w:ascii="Times New Roman" w:hAnsi="Times New Roman" w:cs="Times New Roman"/>
        </w:rPr>
        <w:t xml:space="preserve"> соглашается сотрудничать с </w:t>
      </w:r>
      <w:r w:rsidR="00F73AF2" w:rsidRPr="00721E5D">
        <w:rPr>
          <w:rFonts w:ascii="Times New Roman" w:hAnsi="Times New Roman" w:cs="Times New Roman"/>
        </w:rPr>
        <w:t>Заказчиком</w:t>
      </w:r>
      <w:r w:rsidRPr="00721E5D">
        <w:rPr>
          <w:rFonts w:ascii="Times New Roman" w:hAnsi="Times New Roman" w:cs="Times New Roman"/>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39CE1093" w14:textId="08C63A49"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F73AF2" w:rsidRPr="00721E5D">
        <w:rPr>
          <w:rFonts w:ascii="Times New Roman" w:hAnsi="Times New Roman" w:cs="Times New Roman"/>
        </w:rPr>
        <w:t>Подрядчик</w:t>
      </w:r>
      <w:r w:rsidRPr="00721E5D">
        <w:rPr>
          <w:rFonts w:ascii="Times New Roman" w:hAnsi="Times New Roman" w:cs="Times New Roman"/>
        </w:rPr>
        <w:t xml:space="preserve">а, </w:t>
      </w:r>
      <w:r w:rsidR="00F73AF2" w:rsidRPr="00721E5D">
        <w:rPr>
          <w:rFonts w:ascii="Times New Roman" w:hAnsi="Times New Roman" w:cs="Times New Roman"/>
        </w:rPr>
        <w:t>Заказчика</w:t>
      </w:r>
      <w:r w:rsidRPr="00721E5D">
        <w:rPr>
          <w:rFonts w:ascii="Times New Roman" w:hAnsi="Times New Roman" w:cs="Times New Roman"/>
        </w:rPr>
        <w:t xml:space="preserve"> или любых третьих лиц, </w:t>
      </w:r>
      <w:r w:rsidR="00F73AF2" w:rsidRPr="00721E5D">
        <w:rPr>
          <w:rFonts w:ascii="Times New Roman" w:hAnsi="Times New Roman" w:cs="Times New Roman"/>
        </w:rPr>
        <w:t>Подрядчик</w:t>
      </w:r>
      <w:r w:rsidRPr="00721E5D">
        <w:rPr>
          <w:rFonts w:ascii="Times New Roman" w:hAnsi="Times New Roman" w:cs="Times New Roman"/>
        </w:rPr>
        <w:t xml:space="preserve"> обязуется незамедлительно уведомить подразделения по безопасности, внутреннему контролю </w:t>
      </w:r>
      <w:r w:rsidR="00F73AF2" w:rsidRPr="00721E5D">
        <w:rPr>
          <w:rFonts w:ascii="Times New Roman" w:hAnsi="Times New Roman" w:cs="Times New Roman"/>
        </w:rPr>
        <w:t>Заказчика</w:t>
      </w:r>
      <w:r w:rsidRPr="00721E5D">
        <w:rPr>
          <w:rFonts w:ascii="Times New Roman" w:hAnsi="Times New Roman" w:cs="Times New Roman"/>
        </w:rPr>
        <w:t xml:space="preserve"> в письменной форме, по телефону 8 985 514 87 15 либо направить сообщение на адрес электронной почты: doverie@</w:t>
      </w:r>
      <w:r w:rsidRPr="00721E5D">
        <w:rPr>
          <w:rFonts w:ascii="Times New Roman" w:hAnsi="Times New Roman" w:cs="Times New Roman"/>
          <w:lang w:val="en-US"/>
        </w:rPr>
        <w:t>sochi</w:t>
      </w:r>
      <w:r w:rsidRPr="00721E5D">
        <w:rPr>
          <w:rFonts w:ascii="Times New Roman" w:hAnsi="Times New Roman" w:cs="Times New Roman"/>
        </w:rPr>
        <w:t>-</w:t>
      </w:r>
      <w:r w:rsidRPr="00721E5D">
        <w:rPr>
          <w:rFonts w:ascii="Times New Roman" w:hAnsi="Times New Roman" w:cs="Times New Roman"/>
          <w:lang w:val="en-US"/>
        </w:rPr>
        <w:t>park</w:t>
      </w:r>
      <w:r w:rsidRPr="00721E5D">
        <w:rPr>
          <w:rFonts w:ascii="Times New Roman" w:hAnsi="Times New Roman" w:cs="Times New Roman"/>
        </w:rPr>
        <w:t>.</w:t>
      </w:r>
      <w:r w:rsidRPr="00721E5D">
        <w:rPr>
          <w:rFonts w:ascii="Times New Roman" w:hAnsi="Times New Roman" w:cs="Times New Roman"/>
          <w:lang w:val="en-US"/>
        </w:rPr>
        <w:t>ru</w:t>
      </w:r>
    </w:p>
    <w:p w14:paraId="315EA70D" w14:textId="19B2C316"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r w:rsidRPr="00721E5D">
        <w:rPr>
          <w:rFonts w:ascii="Times New Roman" w:hAnsi="Times New Roman" w:cs="Times New Roman"/>
        </w:rPr>
        <w:t xml:space="preserve">19.5. </w:t>
      </w:r>
      <w:r w:rsidR="00F73AF2" w:rsidRPr="00721E5D">
        <w:rPr>
          <w:rFonts w:ascii="Times New Roman" w:hAnsi="Times New Roman" w:cs="Times New Roman"/>
        </w:rPr>
        <w:t>Подрядчик</w:t>
      </w:r>
      <w:r w:rsidRPr="00721E5D">
        <w:rPr>
          <w:rFonts w:ascii="Times New Roman" w:hAnsi="Times New Roman" w:cs="Times New Roman"/>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F73AF2" w:rsidRPr="00721E5D">
        <w:rPr>
          <w:rFonts w:ascii="Times New Roman" w:hAnsi="Times New Roman" w:cs="Times New Roman"/>
        </w:rPr>
        <w:t>Заказчик</w:t>
      </w:r>
      <w:r w:rsidRPr="00721E5D">
        <w:rPr>
          <w:rFonts w:ascii="Times New Roman" w:hAnsi="Times New Roman" w:cs="Times New Roman"/>
        </w:rPr>
        <w:t xml:space="preserve"> вправе в одностороннем внесудебном порядке расторгнуть настоящий Договор полностью или в части, направив </w:t>
      </w:r>
      <w:r w:rsidR="00F73AF2" w:rsidRPr="00721E5D">
        <w:rPr>
          <w:rFonts w:ascii="Times New Roman" w:hAnsi="Times New Roman" w:cs="Times New Roman"/>
        </w:rPr>
        <w:t>Подрядчик</w:t>
      </w:r>
      <w:r w:rsidRPr="00721E5D">
        <w:rPr>
          <w:rFonts w:ascii="Times New Roman" w:hAnsi="Times New Roman" w:cs="Times New Roman"/>
        </w:rPr>
        <w:t>у письменное уведомления о расторжении.</w:t>
      </w:r>
    </w:p>
    <w:p w14:paraId="173B7AC9" w14:textId="77777777" w:rsidR="00B77091" w:rsidRPr="00721E5D" w:rsidRDefault="00B77091" w:rsidP="00C119D7">
      <w:pPr>
        <w:widowControl w:val="0"/>
        <w:tabs>
          <w:tab w:val="left" w:pos="8364"/>
          <w:tab w:val="left" w:pos="9720"/>
          <w:tab w:val="left" w:pos="10065"/>
        </w:tabs>
        <w:autoSpaceDE w:val="0"/>
        <w:autoSpaceDN w:val="0"/>
        <w:adjustRightInd w:val="0"/>
        <w:ind w:firstLine="284"/>
        <w:rPr>
          <w:rFonts w:ascii="Times New Roman" w:hAnsi="Times New Roman" w:cs="Times New Roman"/>
        </w:rPr>
      </w:pPr>
    </w:p>
    <w:p w14:paraId="5FE23B6C" w14:textId="08FD7E0D" w:rsidR="00B77091" w:rsidRPr="00721E5D" w:rsidRDefault="00B77091" w:rsidP="00C119D7">
      <w:pPr>
        <w:pStyle w:val="a3"/>
        <w:ind w:left="0" w:firstLine="284"/>
        <w:jc w:val="center"/>
        <w:rPr>
          <w:rFonts w:ascii="Times New Roman" w:hAnsi="Times New Roman"/>
          <w:b/>
          <w:bCs/>
        </w:rPr>
      </w:pPr>
      <w:r w:rsidRPr="00721E5D">
        <w:rPr>
          <w:rFonts w:ascii="Times New Roman" w:hAnsi="Times New Roman"/>
          <w:b/>
          <w:bCs/>
        </w:rPr>
        <w:t>20. ПОРЯДОК ИСПОЛЬЗОВАНИЯ СИСТЕМЫ ЭЛЕКТРОННОГО ДОКУМЕНТООБОРОТА</w:t>
      </w:r>
    </w:p>
    <w:p w14:paraId="050E863D" w14:textId="7FD97962"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14:paraId="19408A22"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xml:space="preserve">Стороны соглашаются обмениваться следующими электронными документами: </w:t>
      </w:r>
    </w:p>
    <w:p w14:paraId="5C000820"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счет-фактура или универсальный передаточный документ (УПД) со статусом «1» и «2»;</w:t>
      </w:r>
    </w:p>
    <w:p w14:paraId="0844A24C" w14:textId="791C9A3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xml:space="preserve">- акт </w:t>
      </w:r>
      <w:r w:rsidR="008C4A11">
        <w:rPr>
          <w:rFonts w:ascii="Times New Roman" w:hAnsi="Times New Roman"/>
          <w:color w:val="000000"/>
        </w:rPr>
        <w:t>сдачи-</w:t>
      </w:r>
      <w:r w:rsidR="008C4A11" w:rsidRPr="008C4A11">
        <w:rPr>
          <w:rFonts w:ascii="Times New Roman" w:hAnsi="Times New Roman"/>
          <w:color w:val="000000"/>
          <w:highlight w:val="yellow"/>
        </w:rPr>
        <w:t>приемки выполненных работ</w:t>
      </w:r>
      <w:r w:rsidRPr="00721E5D">
        <w:rPr>
          <w:rFonts w:ascii="Times New Roman" w:hAnsi="Times New Roman"/>
          <w:color w:val="000000"/>
        </w:rPr>
        <w:t xml:space="preserve"> (в формате XML, утв. приказом ФНС от 30.11.2015 № ММВ-7-10/551@);</w:t>
      </w:r>
    </w:p>
    <w:p w14:paraId="4C12FBF3"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акт сверки взаиморасчетов;</w:t>
      </w:r>
    </w:p>
    <w:p w14:paraId="0F5877EA"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счета на оплату;</w:t>
      </w:r>
    </w:p>
    <w:p w14:paraId="4FFD0F4B"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14:paraId="3A408E6E" w14:textId="79F2E7B3"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xml:space="preserve">20.2.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w:t>
      </w:r>
      <w:r w:rsidR="00F73AF2" w:rsidRPr="00721E5D">
        <w:rPr>
          <w:rFonts w:ascii="Times New Roman" w:hAnsi="Times New Roman"/>
          <w:color w:val="000000"/>
        </w:rPr>
        <w:t>Подрядчика</w:t>
      </w:r>
      <w:r w:rsidRPr="00721E5D">
        <w:rPr>
          <w:rFonts w:ascii="Times New Roman" w:hAnsi="Times New Roman"/>
          <w:color w:val="000000"/>
        </w:rPr>
        <w:t>: Диадок (СКБ КОНТУР).</w:t>
      </w:r>
    </w:p>
    <w:p w14:paraId="59A4F829" w14:textId="45E1F4D3"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20.3. Стороны отдельно соглашаются, что:</w:t>
      </w:r>
    </w:p>
    <w:p w14:paraId="28D133CF" w14:textId="77777777" w:rsidR="00B77091" w:rsidRPr="00721E5D" w:rsidRDefault="00B77091" w:rsidP="00C119D7">
      <w:pPr>
        <w:pStyle w:val="a3"/>
        <w:ind w:left="0" w:firstLine="284"/>
        <w:rPr>
          <w:rFonts w:ascii="Times New Roman" w:eastAsiaTheme="minorHAnsi" w:hAnsi="Times New Roman"/>
          <w:color w:val="000000"/>
        </w:rPr>
      </w:pPr>
      <w:r w:rsidRPr="00721E5D">
        <w:rPr>
          <w:rFonts w:ascii="Times New Roman" w:hAnsi="Times New Roman"/>
          <w:color w:val="000000"/>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14:paraId="7CBD49C9"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lastRenderedPageBreak/>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14:paraId="04C4B010"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14:paraId="08A31C06" w14:textId="55FCD326"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20.4 Документы, указанные в пункте 20.1, 20.2, 20.3.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7476CD38" w14:textId="77777777" w:rsidR="00B77091" w:rsidRPr="00721E5D" w:rsidRDefault="00B77091" w:rsidP="00C119D7">
      <w:pPr>
        <w:pStyle w:val="a3"/>
        <w:ind w:left="0" w:firstLine="284"/>
        <w:rPr>
          <w:rFonts w:ascii="Times New Roman" w:eastAsiaTheme="minorHAnsi" w:hAnsi="Times New Roman"/>
          <w:color w:val="000000"/>
        </w:rPr>
      </w:pPr>
      <w:r w:rsidRPr="00721E5D">
        <w:rPr>
          <w:rFonts w:ascii="Times New Roman" w:hAnsi="Times New Roman"/>
          <w:color w:val="000000"/>
        </w:rPr>
        <w:t>- подтверждена действительность сертификата ЭП, с помощью которой подписан данный электронный документ, на дату подписания документа;</w:t>
      </w:r>
    </w:p>
    <w:p w14:paraId="0CABE2A5"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14:paraId="39228CD0"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подтверждено отсутствие изменений, внесенных в этот документ после его подписания.</w:t>
      </w:r>
    </w:p>
    <w:p w14:paraId="7D80DC3A"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14:paraId="538DA703" w14:textId="5F3D32DE"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20.5. Порядок выставления, направления и обмена документами:</w:t>
      </w:r>
    </w:p>
    <w:p w14:paraId="7C4D075C" w14:textId="088A3D0B"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20.5.1. Направляющая сторона при отгрузке товара</w:t>
      </w:r>
      <w:r w:rsidR="008C4A11">
        <w:rPr>
          <w:rFonts w:ascii="Times New Roman" w:hAnsi="Times New Roman"/>
          <w:color w:val="000000"/>
        </w:rPr>
        <w:t>, выполнении работ</w:t>
      </w:r>
      <w:r w:rsidRPr="00721E5D">
        <w:rPr>
          <w:rFonts w:ascii="Times New Roman" w:hAnsi="Times New Roman"/>
          <w:color w:val="000000"/>
        </w:rPr>
        <w:t xml:space="preserve"> формирует документ в электронном виде, подписывает его усиленной квалифицированной ЭЦП и направляет по системе ЭДО.</w:t>
      </w:r>
    </w:p>
    <w:p w14:paraId="32205C7E"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Принимающая Сторона, ознакомившись с документом, может совершить одно из следующих действий:</w:t>
      </w:r>
    </w:p>
    <w:p w14:paraId="1E892238" w14:textId="77777777"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14:paraId="0DF28D06" w14:textId="18335F19"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14:paraId="2D18C804" w14:textId="05D4116F"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14:paraId="2ABE1B12" w14:textId="33AD9083"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14:paraId="5A213E4E" w14:textId="248DCC7B" w:rsidR="00B77091" w:rsidRPr="00721E5D" w:rsidRDefault="00B77091" w:rsidP="00C119D7">
      <w:pPr>
        <w:pStyle w:val="a3"/>
        <w:ind w:left="0" w:firstLine="284"/>
        <w:rPr>
          <w:rFonts w:ascii="Times New Roman" w:hAnsi="Times New Roman"/>
          <w:color w:val="000000"/>
        </w:rPr>
      </w:pPr>
      <w:r w:rsidRPr="00721E5D">
        <w:rPr>
          <w:rFonts w:ascii="Times New Roman" w:hAnsi="Times New Roman"/>
          <w:color w:val="000000"/>
        </w:rPr>
        <w:t>20.7.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14:paraId="48601C17" w14:textId="4AF13AA8" w:rsidR="00B77091" w:rsidRPr="00721E5D" w:rsidRDefault="00B77091" w:rsidP="00C119D7">
      <w:pPr>
        <w:pStyle w:val="a3"/>
        <w:ind w:left="0" w:firstLine="284"/>
        <w:rPr>
          <w:rFonts w:ascii="Times New Roman" w:hAnsi="Times New Roman"/>
          <w:color w:val="000000"/>
        </w:rPr>
      </w:pPr>
      <w:r w:rsidRPr="00721E5D">
        <w:rPr>
          <w:rFonts w:ascii="Times New Roman" w:hAnsi="Times New Roman"/>
        </w:rPr>
        <w:t xml:space="preserve">20.8. По запросу </w:t>
      </w:r>
      <w:r w:rsidR="00F73AF2" w:rsidRPr="00721E5D">
        <w:rPr>
          <w:rFonts w:ascii="Times New Roman" w:hAnsi="Times New Roman"/>
        </w:rPr>
        <w:t>Подрядчик</w:t>
      </w:r>
      <w:r w:rsidRPr="00721E5D">
        <w:rPr>
          <w:rFonts w:ascii="Times New Roman" w:hAnsi="Times New Roman"/>
        </w:rPr>
        <w:t xml:space="preserve">а документов, указанных в пункте 20.1, 20.2, 20.3.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w:t>
      </w:r>
      <w:r w:rsidR="00F73AF2" w:rsidRPr="00721E5D">
        <w:rPr>
          <w:rFonts w:ascii="Times New Roman" w:hAnsi="Times New Roman"/>
        </w:rPr>
        <w:t>Подрядчик</w:t>
      </w:r>
      <w:r w:rsidRPr="00721E5D">
        <w:rPr>
          <w:rFonts w:ascii="Times New Roman" w:hAnsi="Times New Roman"/>
        </w:rPr>
        <w:t xml:space="preserve"> оплачивает </w:t>
      </w:r>
      <w:r w:rsidR="00F73AF2" w:rsidRPr="00721E5D">
        <w:rPr>
          <w:rFonts w:ascii="Times New Roman" w:hAnsi="Times New Roman"/>
        </w:rPr>
        <w:t>Заказчику</w:t>
      </w:r>
      <w:r w:rsidRPr="00721E5D">
        <w:rPr>
          <w:rFonts w:ascii="Times New Roman" w:hAnsi="Times New Roman"/>
        </w:rPr>
        <w:t xml:space="preserve">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721E5D">
        <w:rPr>
          <w:rFonts w:ascii="Times New Roman" w:hAnsi="Times New Roman"/>
          <w:color w:val="000000"/>
        </w:rPr>
        <w:t>одного пакета документов, согласно условиям настоящего Договора.</w:t>
      </w:r>
    </w:p>
    <w:p w14:paraId="7B97F237" w14:textId="77777777" w:rsidR="0048093E" w:rsidRPr="00721E5D" w:rsidRDefault="0048093E" w:rsidP="00C119D7">
      <w:pPr>
        <w:ind w:firstLine="284"/>
        <w:rPr>
          <w:rFonts w:ascii="Times New Roman" w:eastAsia="Times New Roman" w:hAnsi="Times New Roman" w:cs="Times New Roman"/>
        </w:rPr>
      </w:pPr>
    </w:p>
    <w:p w14:paraId="0F342EA1" w14:textId="6FB2BF24" w:rsidR="0048093E" w:rsidRPr="00721E5D" w:rsidRDefault="00B77091" w:rsidP="00C119D7">
      <w:pPr>
        <w:widowControl w:val="0"/>
        <w:tabs>
          <w:tab w:val="left" w:pos="9720"/>
        </w:tabs>
        <w:autoSpaceDE w:val="0"/>
        <w:autoSpaceDN w:val="0"/>
        <w:adjustRightInd w:val="0"/>
        <w:ind w:firstLine="284"/>
        <w:jc w:val="center"/>
        <w:rPr>
          <w:rFonts w:ascii="Times New Roman" w:eastAsia="Times New Roman" w:hAnsi="Times New Roman" w:cs="Times New Roman"/>
          <w:b/>
          <w:bCs/>
        </w:rPr>
      </w:pPr>
      <w:r w:rsidRPr="00721E5D">
        <w:rPr>
          <w:rFonts w:ascii="Times New Roman" w:eastAsia="Times New Roman" w:hAnsi="Times New Roman" w:cs="Times New Roman"/>
          <w:b/>
          <w:bCs/>
        </w:rPr>
        <w:t>21</w:t>
      </w:r>
      <w:r w:rsidR="0048093E" w:rsidRPr="00721E5D">
        <w:rPr>
          <w:rFonts w:ascii="Times New Roman" w:eastAsia="Times New Roman" w:hAnsi="Times New Roman" w:cs="Times New Roman"/>
          <w:b/>
          <w:bCs/>
          <w:lang w:val="x-none"/>
        </w:rPr>
        <w:t>. ОСОБЫЕ УСЛОВИЯ</w:t>
      </w:r>
    </w:p>
    <w:p w14:paraId="5FED99B3" w14:textId="375BB0AE" w:rsidR="0048093E" w:rsidRPr="00721E5D" w:rsidRDefault="00B77091" w:rsidP="00C119D7">
      <w:pPr>
        <w:ind w:firstLine="284"/>
        <w:rPr>
          <w:rFonts w:ascii="Times New Roman" w:eastAsia="Times New Roman" w:hAnsi="Times New Roman" w:cs="Times New Roman"/>
        </w:rPr>
      </w:pPr>
      <w:r w:rsidRPr="00721E5D">
        <w:rPr>
          <w:rFonts w:ascii="Times New Roman" w:eastAsia="Times New Roman" w:hAnsi="Times New Roman" w:cs="Times New Roman"/>
        </w:rPr>
        <w:t>21</w:t>
      </w:r>
      <w:r w:rsidR="0048093E" w:rsidRPr="00721E5D">
        <w:rPr>
          <w:rFonts w:ascii="Times New Roman" w:eastAsia="Times New Roman" w:hAnsi="Times New Roman" w:cs="Times New Roman"/>
        </w:rPr>
        <w:t xml:space="preserve">.1.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14:paraId="392E3F3F" w14:textId="07146DB2" w:rsidR="0048093E" w:rsidRPr="00721E5D" w:rsidRDefault="0048093E" w:rsidP="00C119D7">
      <w:pPr>
        <w:ind w:firstLine="284"/>
        <w:rPr>
          <w:rFonts w:ascii="Times New Roman" w:eastAsia="Times New Roman" w:hAnsi="Times New Roman" w:cs="Times New Roman"/>
          <w:b/>
          <w:bCs/>
        </w:rPr>
      </w:pPr>
      <w:r w:rsidRPr="00721E5D">
        <w:rPr>
          <w:rFonts w:ascii="Times New Roman" w:eastAsia="Times New Roman" w:hAnsi="Times New Roman" w:cs="Times New Roman"/>
        </w:rPr>
        <w:t xml:space="preserve"> </w:t>
      </w:r>
      <w:r w:rsidR="00B77091" w:rsidRPr="00721E5D">
        <w:rPr>
          <w:rFonts w:ascii="Times New Roman" w:eastAsia="Times New Roman" w:hAnsi="Times New Roman" w:cs="Times New Roman"/>
        </w:rPr>
        <w:t>21</w:t>
      </w:r>
      <w:r w:rsidRPr="00721E5D">
        <w:rPr>
          <w:rFonts w:ascii="Times New Roman" w:eastAsia="Times New Roman" w:hAnsi="Times New Roman" w:cs="Times New Roman"/>
        </w:rPr>
        <w:t xml:space="preserve">.2. Любое уведомление по данному договору передается в письменной форме в виде </w:t>
      </w:r>
      <w:r w:rsidR="001F5366" w:rsidRPr="00721E5D">
        <w:rPr>
          <w:rFonts w:ascii="Times New Roman" w:eastAsia="Times New Roman" w:hAnsi="Times New Roman" w:cs="Times New Roman"/>
        </w:rPr>
        <w:t xml:space="preserve">электронного </w:t>
      </w:r>
      <w:r w:rsidRPr="00721E5D">
        <w:rPr>
          <w:rFonts w:ascii="Times New Roman" w:eastAsia="Times New Roman" w:hAnsi="Times New Roman" w:cs="Times New Roman"/>
        </w:rPr>
        <w:t xml:space="preserve">сообщения, по электронной почте или отправляется заказным письмом получателю по его юридическому адресу, указанным в разделе </w:t>
      </w:r>
      <w:r w:rsidR="00B77091" w:rsidRPr="00721E5D">
        <w:rPr>
          <w:rFonts w:ascii="Times New Roman" w:eastAsia="Times New Roman" w:hAnsi="Times New Roman" w:cs="Times New Roman"/>
        </w:rPr>
        <w:t xml:space="preserve">22 </w:t>
      </w:r>
      <w:r w:rsidRPr="00721E5D">
        <w:rPr>
          <w:rFonts w:ascii="Times New Roman" w:eastAsia="Times New Roman" w:hAnsi="Times New Roman" w:cs="Times New Roman"/>
        </w:rPr>
        <w:t xml:space="preserve">Договора; уведомление считается переданным в день </w:t>
      </w:r>
      <w:r w:rsidRPr="00721E5D">
        <w:rPr>
          <w:rFonts w:ascii="Times New Roman" w:eastAsia="Times New Roman" w:hAnsi="Times New Roman" w:cs="Times New Roman"/>
        </w:rPr>
        <w:lastRenderedPageBreak/>
        <w:t>получения</w:t>
      </w:r>
      <w:r w:rsidR="001F5366" w:rsidRPr="00721E5D">
        <w:rPr>
          <w:rFonts w:ascii="Times New Roman" w:eastAsia="Times New Roman" w:hAnsi="Times New Roman" w:cs="Times New Roman"/>
        </w:rPr>
        <w:t xml:space="preserve"> электронного</w:t>
      </w:r>
      <w:r w:rsidRPr="00721E5D">
        <w:rPr>
          <w:rFonts w:ascii="Times New Roman" w:eastAsia="Times New Roman" w:hAnsi="Times New Roman" w:cs="Times New Roman"/>
        </w:rPr>
        <w:t xml:space="preserve"> сообщения, электронного письма или даты вручения почтового уведомления после отправления письма по почте. </w:t>
      </w:r>
      <w:r w:rsidR="001F5366" w:rsidRPr="00721E5D">
        <w:rPr>
          <w:rFonts w:ascii="Times New Roman" w:eastAsia="Times New Roman" w:hAnsi="Times New Roman" w:cs="Times New Roman"/>
        </w:rPr>
        <w:t xml:space="preserve">Скан </w:t>
      </w:r>
      <w:r w:rsidRPr="00721E5D">
        <w:rPr>
          <w:rFonts w:ascii="Times New Roman" w:eastAsia="Times New Roman" w:hAnsi="Times New Roman" w:cs="Times New Roman"/>
        </w:rPr>
        <w:t>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3E3D17D9" w14:textId="03E1B524" w:rsidR="0048093E" w:rsidRPr="00721E5D" w:rsidRDefault="00B77091" w:rsidP="00C119D7">
      <w:pPr>
        <w:widowControl w:val="0"/>
        <w:tabs>
          <w:tab w:val="left" w:pos="9720"/>
        </w:tabs>
        <w:autoSpaceDE w:val="0"/>
        <w:autoSpaceDN w:val="0"/>
        <w:adjustRightInd w:val="0"/>
        <w:ind w:firstLine="284"/>
        <w:rPr>
          <w:rFonts w:ascii="Times New Roman" w:eastAsia="Times New Roman" w:hAnsi="Times New Roman" w:cs="Times New Roman"/>
          <w:color w:val="000000"/>
        </w:rPr>
      </w:pPr>
      <w:r w:rsidRPr="00721E5D">
        <w:rPr>
          <w:rFonts w:ascii="Times New Roman" w:eastAsia="Times New Roman" w:hAnsi="Times New Roman" w:cs="Times New Roman"/>
          <w:color w:val="000000"/>
        </w:rPr>
        <w:t>21</w:t>
      </w:r>
      <w:r w:rsidR="0048093E" w:rsidRPr="00721E5D">
        <w:rPr>
          <w:rFonts w:ascii="Times New Roman" w:eastAsia="Times New Roman" w:hAnsi="Times New Roman" w:cs="Times New Roman"/>
          <w:color w:val="000000"/>
        </w:rPr>
        <w:t xml:space="preserve">.3. </w:t>
      </w:r>
      <w:r w:rsidR="0048093E" w:rsidRPr="00721E5D">
        <w:rPr>
          <w:rFonts w:ascii="Times New Roman" w:eastAsia="Times New Roman" w:hAnsi="Times New Roman" w:cs="Times New Roman"/>
          <w:color w:val="000000"/>
          <w:lang w:val="x-none"/>
        </w:rPr>
        <w:t>В случае изменения места нахождения, наименования или банковских реквизитов,</w:t>
      </w:r>
      <w:r w:rsidR="0048093E" w:rsidRPr="00721E5D">
        <w:rPr>
          <w:rFonts w:ascii="Times New Roman" w:eastAsia="Times New Roman" w:hAnsi="Times New Roman" w:cs="Times New Roman"/>
          <w:lang w:val="x-none"/>
        </w:rPr>
        <w:t xml:space="preserve"> адреса электронной почты, организационно-правовой формы </w:t>
      </w:r>
      <w:r w:rsidR="0048093E" w:rsidRPr="00721E5D">
        <w:rPr>
          <w:rFonts w:ascii="Times New Roman" w:eastAsia="Times New Roman" w:hAnsi="Times New Roman" w:cs="Times New Roman"/>
          <w:color w:val="000000"/>
          <w:lang w:val="x-none"/>
        </w:rPr>
        <w:t xml:space="preserve"> в течение действия настоящего Договора, Стороны обязаны в трехдневный срок уведомить об этом друг друга. </w:t>
      </w:r>
      <w:r w:rsidR="0048093E" w:rsidRPr="00721E5D">
        <w:rPr>
          <w:rFonts w:ascii="Times New Roman" w:eastAsia="Times New Roman" w:hAnsi="Times New Roman" w:cs="Times New Roman"/>
          <w:lang w:val="x-none"/>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0048093E" w:rsidRPr="00721E5D">
        <w:rPr>
          <w:rFonts w:ascii="Times New Roman" w:eastAsia="Times New Roman" w:hAnsi="Times New Roman" w:cs="Times New Roman"/>
          <w:color w:val="000000"/>
          <w:lang w:val="x-none"/>
        </w:rPr>
        <w:t>.</w:t>
      </w:r>
    </w:p>
    <w:p w14:paraId="48C8B001" w14:textId="5784EC22" w:rsidR="0048093E" w:rsidRPr="00721E5D" w:rsidRDefault="00B77091" w:rsidP="00C119D7">
      <w:pPr>
        <w:widowControl w:val="0"/>
        <w:tabs>
          <w:tab w:val="left" w:pos="9720"/>
        </w:tabs>
        <w:autoSpaceDE w:val="0"/>
        <w:autoSpaceDN w:val="0"/>
        <w:adjustRightInd w:val="0"/>
        <w:ind w:firstLine="284"/>
        <w:rPr>
          <w:rFonts w:ascii="Times New Roman" w:eastAsia="Times New Roman" w:hAnsi="Times New Roman" w:cs="Times New Roman"/>
          <w:lang w:val="x-none"/>
        </w:rPr>
      </w:pPr>
      <w:r w:rsidRPr="00721E5D">
        <w:rPr>
          <w:rFonts w:ascii="Times New Roman" w:eastAsia="Times New Roman" w:hAnsi="Times New Roman" w:cs="Times New Roman"/>
        </w:rPr>
        <w:t>21</w:t>
      </w:r>
      <w:r w:rsidR="0048093E" w:rsidRPr="00721E5D">
        <w:rPr>
          <w:rFonts w:ascii="Times New Roman" w:eastAsia="Times New Roman" w:hAnsi="Times New Roman" w:cs="Times New Roman"/>
          <w:lang w:val="x-none"/>
        </w:rPr>
        <w:t>.</w:t>
      </w:r>
      <w:r w:rsidR="0048093E" w:rsidRPr="00721E5D">
        <w:rPr>
          <w:rFonts w:ascii="Times New Roman" w:eastAsia="Times New Roman" w:hAnsi="Times New Roman" w:cs="Times New Roman"/>
        </w:rPr>
        <w:t>4</w:t>
      </w:r>
      <w:r w:rsidR="0048093E" w:rsidRPr="00721E5D">
        <w:rPr>
          <w:rFonts w:ascii="Times New Roman" w:eastAsia="Times New Roman" w:hAnsi="Times New Roman" w:cs="Times New Roman"/>
          <w:lang w:val="x-none"/>
        </w:rPr>
        <w:t xml:space="preserve">. При выполнении условий </w:t>
      </w:r>
      <w:r w:rsidR="0048093E" w:rsidRPr="00721E5D">
        <w:rPr>
          <w:rFonts w:ascii="Times New Roman" w:eastAsia="Times New Roman" w:hAnsi="Times New Roman" w:cs="Times New Roman"/>
        </w:rPr>
        <w:t>Д</w:t>
      </w:r>
      <w:r w:rsidR="0048093E" w:rsidRPr="00721E5D">
        <w:rPr>
          <w:rFonts w:ascii="Times New Roman" w:eastAsia="Times New Roman" w:hAnsi="Times New Roman" w:cs="Times New Roman"/>
          <w:lang w:val="x-none"/>
        </w:rPr>
        <w:t>оговора Стороны руководствуются нормами действующего законодательства Российской Федерации.</w:t>
      </w:r>
    </w:p>
    <w:p w14:paraId="5614FDD7" w14:textId="06FC0C8A" w:rsidR="0048093E" w:rsidRPr="00721E5D" w:rsidRDefault="00B77091" w:rsidP="00C119D7">
      <w:pPr>
        <w:widowControl w:val="0"/>
        <w:tabs>
          <w:tab w:val="left" w:pos="9720"/>
        </w:tabs>
        <w:autoSpaceDE w:val="0"/>
        <w:autoSpaceDN w:val="0"/>
        <w:adjustRightInd w:val="0"/>
        <w:ind w:firstLine="284"/>
        <w:rPr>
          <w:rFonts w:ascii="Times New Roman" w:eastAsia="Times New Roman" w:hAnsi="Times New Roman" w:cs="Times New Roman"/>
          <w:lang w:val="x-none"/>
        </w:rPr>
      </w:pPr>
      <w:r w:rsidRPr="00721E5D">
        <w:rPr>
          <w:rFonts w:ascii="Times New Roman" w:eastAsia="Times New Roman" w:hAnsi="Times New Roman" w:cs="Times New Roman"/>
        </w:rPr>
        <w:t>21</w:t>
      </w:r>
      <w:r w:rsidR="0048093E" w:rsidRPr="00721E5D">
        <w:rPr>
          <w:rFonts w:ascii="Times New Roman" w:eastAsia="Times New Roman" w:hAnsi="Times New Roman" w:cs="Times New Roman"/>
          <w:lang w:val="x-none"/>
        </w:rPr>
        <w:t>.</w:t>
      </w:r>
      <w:r w:rsidR="0048093E" w:rsidRPr="00721E5D">
        <w:rPr>
          <w:rFonts w:ascii="Times New Roman" w:eastAsia="Times New Roman" w:hAnsi="Times New Roman" w:cs="Times New Roman"/>
        </w:rPr>
        <w:t>5</w:t>
      </w:r>
      <w:r w:rsidR="0048093E" w:rsidRPr="00721E5D">
        <w:rPr>
          <w:rFonts w:ascii="Times New Roman" w:eastAsia="Times New Roman" w:hAnsi="Times New Roman" w:cs="Times New Roman"/>
          <w:lang w:val="x-none"/>
        </w:rPr>
        <w:t>. Настоящий договор составлен в 2 (двух) экземплярах, имеющих одинаковую юридическую силу – по одному для каждой Стороны.</w:t>
      </w:r>
    </w:p>
    <w:p w14:paraId="7E5AF506" w14:textId="6E7D4613" w:rsidR="0048093E" w:rsidRPr="00721E5D" w:rsidRDefault="00B77091" w:rsidP="00C119D7">
      <w:pPr>
        <w:widowControl w:val="0"/>
        <w:tabs>
          <w:tab w:val="left" w:pos="9720"/>
        </w:tabs>
        <w:autoSpaceDE w:val="0"/>
        <w:autoSpaceDN w:val="0"/>
        <w:adjustRightInd w:val="0"/>
        <w:ind w:firstLine="284"/>
        <w:rPr>
          <w:rFonts w:ascii="Times New Roman" w:eastAsia="Times New Roman" w:hAnsi="Times New Roman" w:cs="Times New Roman"/>
          <w:bCs/>
        </w:rPr>
      </w:pPr>
      <w:r w:rsidRPr="00721E5D">
        <w:rPr>
          <w:rFonts w:ascii="Times New Roman" w:eastAsia="Times New Roman" w:hAnsi="Times New Roman" w:cs="Times New Roman"/>
        </w:rPr>
        <w:t>21</w:t>
      </w:r>
      <w:r w:rsidR="0048093E" w:rsidRPr="00721E5D">
        <w:rPr>
          <w:rFonts w:ascii="Times New Roman" w:eastAsia="Times New Roman" w:hAnsi="Times New Roman" w:cs="Times New Roman"/>
          <w:lang w:val="x-none"/>
        </w:rPr>
        <w:t>.</w:t>
      </w:r>
      <w:r w:rsidR="0048093E" w:rsidRPr="00721E5D">
        <w:rPr>
          <w:rFonts w:ascii="Times New Roman" w:eastAsia="Times New Roman" w:hAnsi="Times New Roman" w:cs="Times New Roman"/>
        </w:rPr>
        <w:t>6</w:t>
      </w:r>
      <w:r w:rsidR="0048093E" w:rsidRPr="00721E5D">
        <w:rPr>
          <w:rFonts w:ascii="Times New Roman" w:eastAsia="Times New Roman" w:hAnsi="Times New Roman" w:cs="Times New Roman"/>
          <w:lang w:val="x-none"/>
        </w:rPr>
        <w:t xml:space="preserve">. Договор вступает в силу после его подписания Сторонами </w:t>
      </w:r>
      <w:r w:rsidR="0048093E" w:rsidRPr="00721E5D">
        <w:rPr>
          <w:rFonts w:ascii="Times New Roman" w:eastAsia="Times New Roman" w:hAnsi="Times New Roman" w:cs="Times New Roman"/>
        </w:rPr>
        <w:t xml:space="preserve">и скрепления печатями Сторон, </w:t>
      </w:r>
      <w:r w:rsidR="0048093E" w:rsidRPr="00721E5D">
        <w:rPr>
          <w:rFonts w:ascii="Times New Roman" w:eastAsia="Times New Roman" w:hAnsi="Times New Roman" w:cs="Times New Roman"/>
          <w:lang w:val="x-none"/>
        </w:rPr>
        <w:t xml:space="preserve">и действует до </w:t>
      </w:r>
      <w:r w:rsidR="0048093E" w:rsidRPr="00721E5D">
        <w:rPr>
          <w:rFonts w:ascii="Times New Roman" w:eastAsia="Times New Roman" w:hAnsi="Times New Roman" w:cs="Times New Roman"/>
        </w:rPr>
        <w:t xml:space="preserve">полного </w:t>
      </w:r>
      <w:r w:rsidR="0048093E" w:rsidRPr="00721E5D">
        <w:rPr>
          <w:rFonts w:ascii="Times New Roman" w:eastAsia="Times New Roman" w:hAnsi="Times New Roman" w:cs="Times New Roman"/>
          <w:lang w:val="x-none"/>
        </w:rPr>
        <w:t>исполнения обязательств обеими Сторонами по Договору</w:t>
      </w:r>
      <w:r w:rsidR="0048093E" w:rsidRPr="00721E5D">
        <w:rPr>
          <w:rFonts w:ascii="Times New Roman" w:eastAsia="Times New Roman" w:hAnsi="Times New Roman" w:cs="Times New Roman"/>
          <w:bCs/>
          <w:lang w:val="x-none"/>
        </w:rPr>
        <w:t>.</w:t>
      </w:r>
    </w:p>
    <w:p w14:paraId="0276D1CF" w14:textId="56F6436F" w:rsidR="0048093E" w:rsidRPr="00721E5D" w:rsidRDefault="00B77091" w:rsidP="00C119D7">
      <w:pPr>
        <w:widowControl w:val="0"/>
        <w:tabs>
          <w:tab w:val="left" w:pos="9720"/>
        </w:tabs>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bCs/>
        </w:rPr>
        <w:t>21</w:t>
      </w:r>
      <w:r w:rsidR="0048093E" w:rsidRPr="00721E5D">
        <w:rPr>
          <w:rFonts w:ascii="Times New Roman" w:eastAsia="Times New Roman" w:hAnsi="Times New Roman" w:cs="Times New Roman"/>
          <w:bCs/>
        </w:rPr>
        <w:t xml:space="preserve">.7. Во всем остальном, что не предусмотрено настоящим Договором, Стороны руководствуются действующим законодательством РФ. </w:t>
      </w:r>
    </w:p>
    <w:p w14:paraId="235B9199" w14:textId="4085CEF8" w:rsidR="0048093E" w:rsidRPr="00721E5D" w:rsidRDefault="00B77091" w:rsidP="00C119D7">
      <w:pPr>
        <w:tabs>
          <w:tab w:val="left" w:pos="9720"/>
        </w:tabs>
        <w:autoSpaceDE w:val="0"/>
        <w:autoSpaceDN w:val="0"/>
        <w:adjustRightInd w:val="0"/>
        <w:ind w:firstLine="284"/>
        <w:rPr>
          <w:rFonts w:ascii="Times New Roman" w:eastAsia="Times New Roman" w:hAnsi="Times New Roman" w:cs="Times New Roman"/>
          <w:bCs/>
        </w:rPr>
      </w:pPr>
      <w:r w:rsidRPr="00721E5D">
        <w:rPr>
          <w:rFonts w:ascii="Times New Roman" w:eastAsia="Times New Roman" w:hAnsi="Times New Roman" w:cs="Times New Roman"/>
          <w:bCs/>
        </w:rPr>
        <w:t>21</w:t>
      </w:r>
      <w:r w:rsidR="0048093E" w:rsidRPr="00721E5D">
        <w:rPr>
          <w:rFonts w:ascii="Times New Roman" w:eastAsia="Times New Roman" w:hAnsi="Times New Roman" w:cs="Times New Roman"/>
          <w:bCs/>
        </w:rPr>
        <w:t>.8. Неотъемлемыми частями настоящего договора являются следующие приложения:</w:t>
      </w:r>
    </w:p>
    <w:p w14:paraId="0AED522F" w14:textId="77777777"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bCs/>
        </w:rPr>
        <w:t xml:space="preserve">– приложение №1 </w:t>
      </w:r>
      <w:r w:rsidRPr="00721E5D">
        <w:rPr>
          <w:rFonts w:ascii="Times New Roman" w:eastAsia="Times New Roman" w:hAnsi="Times New Roman" w:cs="Times New Roman"/>
          <w:bCs/>
        </w:rPr>
        <w:sym w:font="Symbol" w:char="002D"/>
      </w:r>
      <w:r w:rsidRPr="00721E5D">
        <w:rPr>
          <w:rFonts w:ascii="Times New Roman" w:eastAsia="Times New Roman" w:hAnsi="Times New Roman" w:cs="Times New Roman"/>
          <w:bCs/>
        </w:rPr>
        <w:t xml:space="preserve"> </w:t>
      </w:r>
      <w:r w:rsidRPr="00721E5D">
        <w:rPr>
          <w:rFonts w:ascii="Times New Roman" w:eastAsia="Times New Roman" w:hAnsi="Times New Roman" w:cs="Times New Roman"/>
        </w:rPr>
        <w:t>Техническое задание;</w:t>
      </w:r>
    </w:p>
    <w:p w14:paraId="4D769703" w14:textId="77777777"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rPr>
      </w:pPr>
      <w:r w:rsidRPr="00721E5D">
        <w:rPr>
          <w:rFonts w:ascii="Times New Roman" w:eastAsia="Times New Roman" w:hAnsi="Times New Roman" w:cs="Times New Roman"/>
        </w:rPr>
        <w:t>– приложение №2 – Расчет стоимости;</w:t>
      </w:r>
    </w:p>
    <w:p w14:paraId="18EB857E" w14:textId="1EA164BE"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bCs/>
        </w:rPr>
      </w:pPr>
      <w:r w:rsidRPr="00721E5D">
        <w:rPr>
          <w:rFonts w:ascii="Times New Roman" w:eastAsia="Times New Roman" w:hAnsi="Times New Roman" w:cs="Times New Roman"/>
        </w:rPr>
        <w:t>– приложение №</w:t>
      </w:r>
      <w:r w:rsidR="00656941" w:rsidRPr="00721E5D">
        <w:rPr>
          <w:rFonts w:ascii="Times New Roman" w:eastAsia="Times New Roman" w:hAnsi="Times New Roman" w:cs="Times New Roman"/>
        </w:rPr>
        <w:t>3</w:t>
      </w:r>
      <w:r w:rsidRPr="00721E5D">
        <w:rPr>
          <w:rFonts w:ascii="Times New Roman" w:eastAsia="Times New Roman" w:hAnsi="Times New Roman" w:cs="Times New Roman"/>
        </w:rPr>
        <w:t xml:space="preserve"> – Акт о приемке выполненных работ </w:t>
      </w:r>
      <w:r w:rsidRPr="00721E5D">
        <w:rPr>
          <w:rFonts w:ascii="Times New Roman" w:eastAsia="Times New Roman" w:hAnsi="Times New Roman" w:cs="Times New Roman"/>
          <w:bCs/>
        </w:rPr>
        <w:t>(Форма)</w:t>
      </w:r>
      <w:r w:rsidRPr="00721E5D">
        <w:rPr>
          <w:rFonts w:ascii="Times New Roman" w:eastAsia="Times New Roman" w:hAnsi="Times New Roman" w:cs="Times New Roman"/>
        </w:rPr>
        <w:t>;</w:t>
      </w:r>
    </w:p>
    <w:p w14:paraId="1E6CE31B" w14:textId="697B2E61"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bCs/>
        </w:rPr>
      </w:pPr>
      <w:r w:rsidRPr="00721E5D">
        <w:rPr>
          <w:rFonts w:ascii="Times New Roman" w:eastAsia="Times New Roman" w:hAnsi="Times New Roman" w:cs="Times New Roman"/>
          <w:bCs/>
        </w:rPr>
        <w:t>– приложение №</w:t>
      </w:r>
      <w:r w:rsidR="00656941" w:rsidRPr="00721E5D">
        <w:rPr>
          <w:rFonts w:ascii="Times New Roman" w:eastAsia="Times New Roman" w:hAnsi="Times New Roman" w:cs="Times New Roman"/>
          <w:bCs/>
        </w:rPr>
        <w:t>4</w:t>
      </w:r>
      <w:r w:rsidRPr="00721E5D">
        <w:rPr>
          <w:rFonts w:ascii="Times New Roman" w:eastAsia="Times New Roman" w:hAnsi="Times New Roman" w:cs="Times New Roman"/>
          <w:bCs/>
        </w:rPr>
        <w:t xml:space="preserve"> – Акт об исполнении обязательств по Договору (Форма)</w:t>
      </w:r>
      <w:bookmarkStart w:id="6" w:name="_Hlk6235888"/>
      <w:r w:rsidRPr="00721E5D">
        <w:rPr>
          <w:rFonts w:ascii="Times New Roman" w:eastAsia="Times New Roman" w:hAnsi="Times New Roman" w:cs="Times New Roman"/>
          <w:bCs/>
        </w:rPr>
        <w:t>;</w:t>
      </w:r>
    </w:p>
    <w:p w14:paraId="197CB374" w14:textId="77777777" w:rsidR="0048093E" w:rsidRPr="00721E5D" w:rsidRDefault="0048093E" w:rsidP="00C119D7">
      <w:pPr>
        <w:tabs>
          <w:tab w:val="left" w:pos="9720"/>
        </w:tabs>
        <w:autoSpaceDE w:val="0"/>
        <w:autoSpaceDN w:val="0"/>
        <w:adjustRightInd w:val="0"/>
        <w:ind w:firstLine="284"/>
        <w:rPr>
          <w:rFonts w:ascii="Times New Roman" w:eastAsia="Times New Roman" w:hAnsi="Times New Roman" w:cs="Times New Roman"/>
          <w:bCs/>
        </w:rPr>
      </w:pPr>
    </w:p>
    <w:bookmarkEnd w:id="6"/>
    <w:p w14:paraId="5FFD242F" w14:textId="6861CB2B" w:rsidR="0048093E" w:rsidRPr="00721E5D" w:rsidRDefault="00B77091" w:rsidP="00721E5D">
      <w:pPr>
        <w:tabs>
          <w:tab w:val="left" w:pos="9720"/>
        </w:tabs>
        <w:autoSpaceDE w:val="0"/>
        <w:autoSpaceDN w:val="0"/>
        <w:adjustRightInd w:val="0"/>
        <w:ind w:firstLine="284"/>
        <w:jc w:val="center"/>
        <w:rPr>
          <w:rFonts w:ascii="Times New Roman" w:eastAsia="Times New Roman" w:hAnsi="Times New Roman" w:cs="Times New Roman"/>
          <w:b/>
          <w:bCs/>
        </w:rPr>
      </w:pPr>
      <w:r w:rsidRPr="00721E5D">
        <w:rPr>
          <w:rFonts w:ascii="Times New Roman" w:eastAsia="Times New Roman" w:hAnsi="Times New Roman" w:cs="Times New Roman"/>
          <w:b/>
          <w:bCs/>
        </w:rPr>
        <w:t>22</w:t>
      </w:r>
      <w:r w:rsidR="0048093E" w:rsidRPr="00721E5D">
        <w:rPr>
          <w:rFonts w:ascii="Times New Roman" w:eastAsia="Times New Roman" w:hAnsi="Times New Roman" w:cs="Times New Roman"/>
          <w:b/>
          <w:bCs/>
        </w:rPr>
        <w:t>. ЮРИДИЧЕСКИЕ АДРЕСА, РЕКВИЗИТЫ И ПОДПИСИ СТОРОН</w:t>
      </w:r>
    </w:p>
    <w:p w14:paraId="0D61FE03" w14:textId="77777777" w:rsidR="0048093E" w:rsidRPr="00721E5D" w:rsidRDefault="0048093E" w:rsidP="0048093E">
      <w:pPr>
        <w:tabs>
          <w:tab w:val="left" w:pos="9720"/>
        </w:tabs>
        <w:autoSpaceDE w:val="0"/>
        <w:autoSpaceDN w:val="0"/>
        <w:adjustRightInd w:val="0"/>
        <w:ind w:right="22" w:firstLine="709"/>
        <w:jc w:val="left"/>
        <w:rPr>
          <w:rFonts w:ascii="Times New Roman" w:eastAsia="Times New Roman" w:hAnsi="Times New Roman" w:cs="Times New Roman"/>
          <w:b/>
          <w:bCs/>
        </w:rPr>
      </w:pPr>
    </w:p>
    <w:p w14:paraId="035A71E4" w14:textId="77777777" w:rsidR="0048093E" w:rsidRPr="00721E5D" w:rsidRDefault="0048093E" w:rsidP="0048093E">
      <w:pPr>
        <w:ind w:firstLine="0"/>
        <w:jc w:val="left"/>
        <w:rPr>
          <w:rFonts w:ascii="Times New Roman" w:eastAsia="Times New Roman" w:hAnsi="Times New Roman" w:cs="Times New Roman"/>
          <w:vanish/>
        </w:rPr>
      </w:pPr>
    </w:p>
    <w:tbl>
      <w:tblPr>
        <w:tblW w:w="9668" w:type="dxa"/>
        <w:tblInd w:w="-5" w:type="dxa"/>
        <w:tblLayout w:type="fixed"/>
        <w:tblLook w:val="0000" w:firstRow="0" w:lastRow="0" w:firstColumn="0" w:lastColumn="0" w:noHBand="0" w:noVBand="0"/>
      </w:tblPr>
      <w:tblGrid>
        <w:gridCol w:w="5069"/>
        <w:gridCol w:w="4599"/>
      </w:tblGrid>
      <w:tr w:rsidR="0048093E" w:rsidRPr="00721E5D" w14:paraId="0DF3BD60" w14:textId="77777777" w:rsidTr="0048093E">
        <w:trPr>
          <w:trHeight w:hRule="exact" w:val="569"/>
        </w:trPr>
        <w:tc>
          <w:tcPr>
            <w:tcW w:w="5069" w:type="dxa"/>
            <w:shd w:val="clear" w:color="auto" w:fill="auto"/>
          </w:tcPr>
          <w:p w14:paraId="3FCFDF2A" w14:textId="77777777" w:rsidR="0048093E" w:rsidRPr="00721E5D" w:rsidRDefault="0048093E" w:rsidP="0048093E">
            <w:pPr>
              <w:ind w:firstLine="0"/>
              <w:jc w:val="left"/>
              <w:rPr>
                <w:rFonts w:ascii="Times New Roman" w:eastAsia="Times New Roman" w:hAnsi="Times New Roman" w:cs="Times New Roman"/>
                <w:b/>
              </w:rPr>
            </w:pPr>
            <w:r w:rsidRPr="00721E5D">
              <w:rPr>
                <w:rFonts w:ascii="Times New Roman" w:eastAsia="Times New Roman" w:hAnsi="Times New Roman" w:cs="Times New Roman"/>
                <w:b/>
              </w:rPr>
              <w:t>ЗАКАЗЧИК:</w:t>
            </w:r>
          </w:p>
          <w:p w14:paraId="24B135F6" w14:textId="77777777" w:rsidR="0048093E" w:rsidRPr="00721E5D" w:rsidRDefault="0048093E" w:rsidP="0048093E">
            <w:pPr>
              <w:widowControl w:val="0"/>
              <w:tabs>
                <w:tab w:val="right" w:pos="9781"/>
              </w:tabs>
              <w:suppressAutoHyphens/>
              <w:ind w:firstLine="0"/>
              <w:jc w:val="left"/>
              <w:rPr>
                <w:rFonts w:ascii="Times New Roman" w:eastAsia="Calibri" w:hAnsi="Times New Roman" w:cs="Times New Roman"/>
                <w:b/>
                <w:bCs/>
                <w:kern w:val="1"/>
                <w:lang w:eastAsia="ar-SA" w:bidi="hi-IN"/>
              </w:rPr>
            </w:pPr>
            <w:r w:rsidRPr="00721E5D">
              <w:rPr>
                <w:rFonts w:ascii="Times New Roman" w:eastAsia="Calibri" w:hAnsi="Times New Roman" w:cs="Times New Roman"/>
                <w:b/>
                <w:bCs/>
                <w:kern w:val="1"/>
                <w:lang w:eastAsia="ar-SA" w:bidi="hi-IN"/>
              </w:rPr>
              <w:t>АО «Сочи-Парк»</w:t>
            </w:r>
          </w:p>
          <w:p w14:paraId="3D6FE0D4" w14:textId="77777777" w:rsidR="0048093E" w:rsidRPr="00721E5D" w:rsidRDefault="0048093E" w:rsidP="0048093E">
            <w:pPr>
              <w:ind w:firstLine="0"/>
              <w:jc w:val="left"/>
              <w:rPr>
                <w:rFonts w:ascii="Times New Roman" w:eastAsia="Times New Roman" w:hAnsi="Times New Roman" w:cs="Times New Roman"/>
              </w:rPr>
            </w:pPr>
          </w:p>
        </w:tc>
        <w:tc>
          <w:tcPr>
            <w:tcW w:w="4599" w:type="dxa"/>
            <w:shd w:val="clear" w:color="auto" w:fill="auto"/>
          </w:tcPr>
          <w:p w14:paraId="08110347" w14:textId="77777777" w:rsidR="0048093E" w:rsidRPr="00721E5D" w:rsidRDefault="0048093E" w:rsidP="0048093E">
            <w:pPr>
              <w:ind w:firstLine="0"/>
              <w:jc w:val="left"/>
              <w:rPr>
                <w:rFonts w:ascii="Times New Roman" w:eastAsia="Times New Roman" w:hAnsi="Times New Roman" w:cs="Times New Roman"/>
                <w:b/>
              </w:rPr>
            </w:pPr>
            <w:r w:rsidRPr="00721E5D">
              <w:rPr>
                <w:rFonts w:ascii="Times New Roman" w:eastAsia="Times New Roman" w:hAnsi="Times New Roman" w:cs="Times New Roman"/>
                <w:b/>
              </w:rPr>
              <w:t>ПОДРЯДЧИК:</w:t>
            </w:r>
          </w:p>
          <w:p w14:paraId="0FB7819A" w14:textId="7CA103F2" w:rsidR="0048093E" w:rsidRPr="00721E5D" w:rsidRDefault="00CA7B59" w:rsidP="0048093E">
            <w:pPr>
              <w:ind w:firstLine="0"/>
              <w:jc w:val="left"/>
              <w:rPr>
                <w:rFonts w:ascii="Times New Roman" w:eastAsia="Times New Roman" w:hAnsi="Times New Roman" w:cs="Times New Roman"/>
                <w:b/>
              </w:rPr>
            </w:pPr>
            <w:r w:rsidRPr="00721E5D">
              <w:rPr>
                <w:rFonts w:ascii="Times New Roman" w:eastAsia="Times New Roman" w:hAnsi="Times New Roman" w:cs="Times New Roman"/>
                <w:b/>
              </w:rPr>
              <w:t>_________________</w:t>
            </w:r>
          </w:p>
        </w:tc>
      </w:tr>
      <w:tr w:rsidR="0048093E" w:rsidRPr="00721E5D" w14:paraId="33BDA320" w14:textId="77777777" w:rsidTr="0048093E">
        <w:tc>
          <w:tcPr>
            <w:tcW w:w="5069" w:type="dxa"/>
            <w:shd w:val="clear" w:color="auto" w:fill="auto"/>
          </w:tcPr>
          <w:p w14:paraId="5AB4C9D7" w14:textId="77777777" w:rsidR="0048093E" w:rsidRPr="00721E5D" w:rsidRDefault="0048093E" w:rsidP="0048093E">
            <w:pPr>
              <w:tabs>
                <w:tab w:val="right" w:pos="10467"/>
              </w:tabs>
              <w:autoSpaceDN w:val="0"/>
              <w:ind w:firstLine="0"/>
              <w:jc w:val="left"/>
              <w:textAlignment w:val="baseline"/>
              <w:rPr>
                <w:rFonts w:ascii="Times New Roman" w:eastAsia="Andale Sans UI" w:hAnsi="Times New Roman" w:cs="Times New Roman"/>
                <w:kern w:val="3"/>
                <w:lang w:eastAsia="en-US" w:bidi="en-US"/>
              </w:rPr>
            </w:pPr>
            <w:r w:rsidRPr="00721E5D">
              <w:rPr>
                <w:rFonts w:ascii="Times New Roman" w:eastAsia="Times New Roman" w:hAnsi="Times New Roman" w:cs="Times New Roman"/>
                <w:kern w:val="3"/>
                <w:lang w:eastAsia="en-US" w:bidi="en-US"/>
              </w:rPr>
              <w:t xml:space="preserve">Юр. адрес </w:t>
            </w:r>
            <w:r w:rsidRPr="00721E5D">
              <w:rPr>
                <w:rFonts w:ascii="Times New Roman" w:eastAsia="Times New Roman" w:hAnsi="Times New Roman" w:cs="Times New Roman"/>
                <w:b/>
                <w:kern w:val="3"/>
                <w:lang w:eastAsia="en-US" w:bidi="en-US"/>
              </w:rPr>
              <w:t>(для оформления документов, актов выполненных работ, ТОРГ-12, счет-фактур)</w:t>
            </w:r>
            <w:r w:rsidRPr="00721E5D">
              <w:rPr>
                <w:rFonts w:ascii="Times New Roman" w:eastAsia="Times New Roman" w:hAnsi="Times New Roman" w:cs="Times New Roman"/>
                <w:kern w:val="3"/>
                <w:lang w:eastAsia="en-US" w:bidi="en-US"/>
              </w:rPr>
              <w:t xml:space="preserve">: </w:t>
            </w:r>
            <w:r w:rsidRPr="00721E5D">
              <w:rPr>
                <w:rFonts w:ascii="Times New Roman" w:eastAsia="Andale Sans UI" w:hAnsi="Times New Roman" w:cs="Times New Roman"/>
                <w:kern w:val="3"/>
                <w:lang w:eastAsia="en-US" w:bidi="en-US"/>
              </w:rPr>
              <w:t>354340, Краснодарский край, ф.т. Сириус, пгт. Сириус, ул. Чемпионов, дом № 3, офис 230</w:t>
            </w:r>
          </w:p>
          <w:p w14:paraId="64B01F42" w14:textId="77777777" w:rsidR="0048093E" w:rsidRPr="00721E5D" w:rsidRDefault="0048093E" w:rsidP="0048093E">
            <w:pPr>
              <w:tabs>
                <w:tab w:val="right" w:pos="10467"/>
              </w:tabs>
              <w:autoSpaceDN w:val="0"/>
              <w:ind w:firstLine="0"/>
              <w:jc w:val="left"/>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eastAsia="en-US" w:bidi="en-US"/>
              </w:rPr>
              <w:t xml:space="preserve">Почтовый адрес </w:t>
            </w:r>
            <w:r w:rsidRPr="00721E5D">
              <w:rPr>
                <w:rFonts w:ascii="Times New Roman" w:eastAsia="Times New Roman" w:hAnsi="Times New Roman" w:cs="Times New Roman"/>
                <w:b/>
                <w:kern w:val="3"/>
                <w:lang w:eastAsia="en-US" w:bidi="en-US"/>
              </w:rPr>
              <w:t>(для корреспонденции)</w:t>
            </w:r>
            <w:r w:rsidRPr="00721E5D">
              <w:rPr>
                <w:rFonts w:ascii="Times New Roman" w:eastAsia="Times New Roman" w:hAnsi="Times New Roman" w:cs="Times New Roman"/>
                <w:kern w:val="3"/>
                <w:lang w:eastAsia="en-US" w:bidi="en-US"/>
              </w:rPr>
              <w:t xml:space="preserve">: 354349, </w:t>
            </w:r>
          </w:p>
          <w:p w14:paraId="53AC253B" w14:textId="77777777" w:rsidR="0048093E" w:rsidRPr="00721E5D" w:rsidRDefault="0048093E" w:rsidP="0048093E">
            <w:pPr>
              <w:tabs>
                <w:tab w:val="right" w:pos="10467"/>
              </w:tabs>
              <w:autoSpaceDN w:val="0"/>
              <w:ind w:firstLine="0"/>
              <w:jc w:val="left"/>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shd w:val="clear" w:color="auto" w:fill="FDFDFD"/>
                <w:lang w:eastAsia="en-US" w:bidi="en-US"/>
              </w:rPr>
              <w:t>пгт. Сириус, ул. Таврическая, 5, почтовое отделение № 349, а/я 11</w:t>
            </w:r>
          </w:p>
          <w:p w14:paraId="0E1D24C0" w14:textId="77777777" w:rsidR="0048093E" w:rsidRPr="00721E5D" w:rsidRDefault="0048093E" w:rsidP="0048093E">
            <w:pPr>
              <w:tabs>
                <w:tab w:val="right" w:pos="10467"/>
              </w:tabs>
              <w:autoSpaceDN w:val="0"/>
              <w:ind w:firstLine="0"/>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eastAsia="en-US" w:bidi="en-US"/>
              </w:rPr>
              <w:t>ОГРН 1062310038944</w:t>
            </w:r>
          </w:p>
          <w:p w14:paraId="0F1784D6" w14:textId="77777777" w:rsidR="0048093E" w:rsidRPr="00721E5D" w:rsidRDefault="0048093E" w:rsidP="0048093E">
            <w:pPr>
              <w:tabs>
                <w:tab w:val="right" w:pos="10467"/>
              </w:tabs>
              <w:autoSpaceDN w:val="0"/>
              <w:ind w:firstLine="0"/>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eastAsia="en-US" w:bidi="en-US"/>
              </w:rPr>
              <w:t>ИНН 2310119472 КПП 237801001</w:t>
            </w:r>
          </w:p>
          <w:p w14:paraId="144FCA3B" w14:textId="77777777" w:rsidR="0048093E" w:rsidRPr="00721E5D" w:rsidRDefault="0048093E" w:rsidP="0048093E">
            <w:pPr>
              <w:tabs>
                <w:tab w:val="right" w:pos="10467"/>
              </w:tabs>
              <w:autoSpaceDN w:val="0"/>
              <w:ind w:firstLine="0"/>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eastAsia="en-US" w:bidi="en-US"/>
              </w:rPr>
              <w:t>р/с 40702810723913421644</w:t>
            </w:r>
          </w:p>
          <w:p w14:paraId="540DEDA8" w14:textId="77777777" w:rsidR="0048093E" w:rsidRPr="00721E5D" w:rsidRDefault="0048093E" w:rsidP="0048093E">
            <w:pPr>
              <w:ind w:firstLine="0"/>
              <w:rPr>
                <w:rFonts w:ascii="Times New Roman" w:eastAsia="Calibri" w:hAnsi="Times New Roman" w:cs="Times New Roman"/>
                <w:lang w:eastAsia="ar-SA"/>
              </w:rPr>
            </w:pPr>
            <w:r w:rsidRPr="00721E5D">
              <w:rPr>
                <w:rFonts w:ascii="Times New Roman" w:eastAsia="Times New Roman" w:hAnsi="Times New Roman" w:cs="Times New Roman"/>
                <w:lang w:eastAsia="ar-SA"/>
              </w:rPr>
              <w:t xml:space="preserve">в банке </w:t>
            </w:r>
            <w:r w:rsidRPr="00721E5D">
              <w:rPr>
                <w:rFonts w:ascii="Times New Roman" w:eastAsia="Calibri" w:hAnsi="Times New Roman" w:cs="Times New Roman"/>
                <w:lang w:eastAsia="ar-SA"/>
              </w:rPr>
              <w:t>ГОСУДАРСТВЕННАЯ КОРПОРАЦИЯ РАЗВИТИЯ «ВЭБ.РФ» г. Москва</w:t>
            </w:r>
          </w:p>
          <w:p w14:paraId="35633706" w14:textId="77777777" w:rsidR="0048093E" w:rsidRPr="00721E5D" w:rsidRDefault="0048093E" w:rsidP="0048093E">
            <w:pPr>
              <w:tabs>
                <w:tab w:val="right" w:pos="10467"/>
              </w:tabs>
              <w:autoSpaceDN w:val="0"/>
              <w:ind w:firstLine="0"/>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eastAsia="en-US" w:bidi="en-US"/>
              </w:rPr>
              <w:t>к/с 30101810500000000060</w:t>
            </w:r>
          </w:p>
          <w:p w14:paraId="3A42B7B9" w14:textId="77777777" w:rsidR="0048093E" w:rsidRPr="00721E5D" w:rsidRDefault="0048093E" w:rsidP="0048093E">
            <w:pPr>
              <w:tabs>
                <w:tab w:val="right" w:pos="10467"/>
              </w:tabs>
              <w:autoSpaceDN w:val="0"/>
              <w:ind w:firstLine="0"/>
              <w:textAlignment w:val="baseline"/>
              <w:rPr>
                <w:rFonts w:ascii="Times New Roman" w:eastAsia="Andale Sans UI" w:hAnsi="Times New Roman" w:cs="Times New Roman"/>
                <w:kern w:val="3"/>
                <w:lang w:eastAsia="en-US" w:bidi="en-US"/>
              </w:rPr>
            </w:pPr>
            <w:r w:rsidRPr="00721E5D">
              <w:rPr>
                <w:rFonts w:ascii="Times New Roman" w:eastAsia="Times New Roman" w:hAnsi="Times New Roman" w:cs="Times New Roman"/>
                <w:kern w:val="3"/>
                <w:lang w:eastAsia="en-US" w:bidi="en-US"/>
              </w:rPr>
              <w:t>БИК 044525060</w:t>
            </w:r>
          </w:p>
          <w:p w14:paraId="2C8F062E" w14:textId="77777777" w:rsidR="0048093E" w:rsidRPr="00721E5D" w:rsidRDefault="0048093E" w:rsidP="0048093E">
            <w:pPr>
              <w:tabs>
                <w:tab w:val="right" w:pos="10467"/>
              </w:tabs>
              <w:autoSpaceDN w:val="0"/>
              <w:ind w:firstLine="0"/>
              <w:textAlignment w:val="baseline"/>
              <w:rPr>
                <w:rFonts w:ascii="Times New Roman" w:eastAsia="Times New Roman" w:hAnsi="Times New Roman" w:cs="Times New Roman"/>
                <w:kern w:val="3"/>
                <w:lang w:eastAsia="en-US" w:bidi="en-US"/>
              </w:rPr>
            </w:pPr>
            <w:r w:rsidRPr="00721E5D">
              <w:rPr>
                <w:rFonts w:ascii="Times New Roman" w:eastAsia="Times New Roman" w:hAnsi="Times New Roman" w:cs="Times New Roman"/>
                <w:kern w:val="3"/>
                <w:lang w:val="en-US" w:eastAsia="en-US" w:bidi="en-US"/>
              </w:rPr>
              <w:t>e</w:t>
            </w:r>
            <w:r w:rsidRPr="00721E5D">
              <w:rPr>
                <w:rFonts w:ascii="Times New Roman" w:eastAsia="Times New Roman" w:hAnsi="Times New Roman" w:cs="Times New Roman"/>
                <w:kern w:val="3"/>
                <w:lang w:eastAsia="en-US" w:bidi="en-US"/>
              </w:rPr>
              <w:t>-</w:t>
            </w:r>
            <w:r w:rsidRPr="00721E5D">
              <w:rPr>
                <w:rFonts w:ascii="Times New Roman" w:eastAsia="Times New Roman" w:hAnsi="Times New Roman" w:cs="Times New Roman"/>
                <w:kern w:val="3"/>
                <w:lang w:val="en-US" w:eastAsia="en-US" w:bidi="en-US"/>
              </w:rPr>
              <w:t>mail</w:t>
            </w:r>
            <w:r w:rsidRPr="00721E5D">
              <w:rPr>
                <w:rFonts w:ascii="Times New Roman" w:eastAsia="Times New Roman" w:hAnsi="Times New Roman" w:cs="Times New Roman"/>
                <w:kern w:val="3"/>
                <w:lang w:eastAsia="en-US" w:bidi="en-US"/>
              </w:rPr>
              <w:t xml:space="preserve">: </w:t>
            </w:r>
            <w:hyperlink r:id="rId7" w:history="1">
              <w:r w:rsidRPr="00721E5D">
                <w:rPr>
                  <w:rFonts w:ascii="Times New Roman" w:eastAsia="Times New Roman" w:hAnsi="Times New Roman" w:cs="Times New Roman"/>
                  <w:kern w:val="3"/>
                  <w:lang w:val="en-US" w:eastAsia="en-US" w:bidi="en-US"/>
                </w:rPr>
                <w:t>info</w:t>
              </w:r>
              <w:r w:rsidRPr="00721E5D">
                <w:rPr>
                  <w:rFonts w:ascii="Times New Roman" w:eastAsia="Times New Roman" w:hAnsi="Times New Roman" w:cs="Times New Roman"/>
                  <w:kern w:val="3"/>
                  <w:lang w:eastAsia="en-US" w:bidi="en-US"/>
                </w:rPr>
                <w:t>@</w:t>
              </w:r>
              <w:r w:rsidRPr="00721E5D">
                <w:rPr>
                  <w:rFonts w:ascii="Times New Roman" w:eastAsia="Times New Roman" w:hAnsi="Times New Roman" w:cs="Times New Roman"/>
                  <w:kern w:val="3"/>
                  <w:lang w:val="en-US" w:eastAsia="en-US" w:bidi="en-US"/>
                </w:rPr>
                <w:t>sochi</w:t>
              </w:r>
              <w:r w:rsidRPr="00721E5D">
                <w:rPr>
                  <w:rFonts w:ascii="Times New Roman" w:eastAsia="Times New Roman" w:hAnsi="Times New Roman" w:cs="Times New Roman"/>
                  <w:kern w:val="3"/>
                  <w:lang w:eastAsia="en-US" w:bidi="en-US"/>
                </w:rPr>
                <w:t>-</w:t>
              </w:r>
              <w:r w:rsidRPr="00721E5D">
                <w:rPr>
                  <w:rFonts w:ascii="Times New Roman" w:eastAsia="Times New Roman" w:hAnsi="Times New Roman" w:cs="Times New Roman"/>
                  <w:kern w:val="3"/>
                  <w:lang w:val="en-US" w:eastAsia="en-US" w:bidi="en-US"/>
                </w:rPr>
                <w:t>park</w:t>
              </w:r>
              <w:r w:rsidRPr="00721E5D">
                <w:rPr>
                  <w:rFonts w:ascii="Times New Roman" w:eastAsia="Times New Roman" w:hAnsi="Times New Roman" w:cs="Times New Roman"/>
                  <w:kern w:val="3"/>
                  <w:lang w:eastAsia="en-US" w:bidi="en-US"/>
                </w:rPr>
                <w:t>.</w:t>
              </w:r>
              <w:r w:rsidRPr="00721E5D">
                <w:rPr>
                  <w:rFonts w:ascii="Times New Roman" w:eastAsia="Times New Roman" w:hAnsi="Times New Roman" w:cs="Times New Roman"/>
                  <w:kern w:val="3"/>
                  <w:lang w:val="en-US" w:eastAsia="en-US" w:bidi="en-US"/>
                </w:rPr>
                <w:t>ru</w:t>
              </w:r>
            </w:hyperlink>
          </w:p>
          <w:p w14:paraId="05ECE19D"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kern w:val="1"/>
                <w:lang w:eastAsia="ar-SA" w:bidi="hi-IN"/>
              </w:rPr>
            </w:pPr>
          </w:p>
          <w:p w14:paraId="6B9801C6"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eastAsia="ar-SA" w:bidi="hi-IN"/>
              </w:rPr>
            </w:pPr>
            <w:r w:rsidRPr="00721E5D">
              <w:rPr>
                <w:rFonts w:ascii="Times New Roman" w:eastAsia="Calibri" w:hAnsi="Times New Roman" w:cs="Times New Roman"/>
                <w:b/>
                <w:kern w:val="1"/>
                <w:lang w:eastAsia="ar-SA" w:bidi="hi-IN"/>
              </w:rPr>
              <w:t>Генеральный директор</w:t>
            </w:r>
          </w:p>
          <w:p w14:paraId="4188FC8B"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eastAsia="ar-SA" w:bidi="hi-IN"/>
              </w:rPr>
            </w:pPr>
          </w:p>
          <w:p w14:paraId="3F4D44D3"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eastAsia="ar-SA" w:bidi="hi-IN"/>
              </w:rPr>
            </w:pPr>
          </w:p>
          <w:p w14:paraId="125634D0" w14:textId="77777777" w:rsidR="0048093E" w:rsidRPr="00721E5D" w:rsidRDefault="0048093E" w:rsidP="0048093E">
            <w:pPr>
              <w:ind w:firstLine="0"/>
              <w:jc w:val="left"/>
              <w:rPr>
                <w:rFonts w:ascii="Times New Roman" w:eastAsia="Times New Roman" w:hAnsi="Times New Roman" w:cs="Times New Roman"/>
                <w:b/>
              </w:rPr>
            </w:pPr>
            <w:r w:rsidRPr="00721E5D">
              <w:rPr>
                <w:rFonts w:ascii="Times New Roman" w:eastAsia="Times New Roman" w:hAnsi="Times New Roman" w:cs="Times New Roman"/>
                <w:b/>
              </w:rPr>
              <w:t>_____________________/Л.А. Кузнецова/</w:t>
            </w:r>
          </w:p>
          <w:p w14:paraId="1034C118" w14:textId="77777777"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b/>
              </w:rPr>
              <w:t>м.п.</w:t>
            </w:r>
          </w:p>
        </w:tc>
        <w:tc>
          <w:tcPr>
            <w:tcW w:w="4599" w:type="dxa"/>
            <w:shd w:val="clear" w:color="auto" w:fill="auto"/>
          </w:tcPr>
          <w:p w14:paraId="068F5092" w14:textId="2454E88F" w:rsidR="0048093E" w:rsidRPr="00721E5D" w:rsidRDefault="0048093E" w:rsidP="00CA7B59">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Юр. адрес: </w:t>
            </w:r>
            <w:r w:rsidR="00CA7B59" w:rsidRPr="00721E5D">
              <w:rPr>
                <w:rFonts w:ascii="Times New Roman" w:eastAsia="Times New Roman" w:hAnsi="Times New Roman" w:cs="Times New Roman"/>
              </w:rPr>
              <w:t>______________</w:t>
            </w:r>
          </w:p>
          <w:p w14:paraId="3FCAB045" w14:textId="7E82271F" w:rsidR="0048093E" w:rsidRPr="00721E5D" w:rsidRDefault="0048093E" w:rsidP="00CA7B59">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Почтовый адрес: </w:t>
            </w:r>
            <w:r w:rsidR="00CA7B59" w:rsidRPr="00721E5D">
              <w:rPr>
                <w:rFonts w:ascii="Times New Roman" w:eastAsia="Times New Roman" w:hAnsi="Times New Roman" w:cs="Times New Roman"/>
              </w:rPr>
              <w:t>__________________</w:t>
            </w:r>
          </w:p>
          <w:p w14:paraId="5DD911B2" w14:textId="6223DF5F"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ОГРН </w:t>
            </w:r>
          </w:p>
          <w:p w14:paraId="6B88B034" w14:textId="153D3D52"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ИНН </w:t>
            </w:r>
          </w:p>
          <w:p w14:paraId="75DCB339" w14:textId="6966254A"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КПП </w:t>
            </w:r>
          </w:p>
          <w:p w14:paraId="2ED4871F" w14:textId="0EB1720F"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р/с </w:t>
            </w:r>
          </w:p>
          <w:p w14:paraId="14B669D9" w14:textId="48716BB0"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к/с </w:t>
            </w:r>
          </w:p>
          <w:p w14:paraId="35075810" w14:textId="423D084B" w:rsidR="0048093E" w:rsidRPr="00721E5D" w:rsidRDefault="0048093E" w:rsidP="0048093E">
            <w:pPr>
              <w:ind w:firstLine="0"/>
              <w:jc w:val="left"/>
              <w:rPr>
                <w:rFonts w:ascii="Times New Roman" w:eastAsia="Times New Roman" w:hAnsi="Times New Roman" w:cs="Times New Roman"/>
              </w:rPr>
            </w:pPr>
            <w:r w:rsidRPr="00721E5D">
              <w:rPr>
                <w:rFonts w:ascii="Times New Roman" w:eastAsia="Times New Roman" w:hAnsi="Times New Roman" w:cs="Times New Roman"/>
              </w:rPr>
              <w:t xml:space="preserve">БИК </w:t>
            </w:r>
          </w:p>
          <w:p w14:paraId="75CA3A6C" w14:textId="3A73F86B" w:rsidR="0048093E" w:rsidRPr="00721E5D" w:rsidRDefault="0048093E" w:rsidP="0048093E">
            <w:pPr>
              <w:ind w:firstLine="0"/>
              <w:jc w:val="left"/>
              <w:rPr>
                <w:rFonts w:ascii="Times New Roman" w:eastAsia="Times New Roman" w:hAnsi="Times New Roman" w:cs="Times New Roman"/>
                <w:lang w:val="en-US"/>
              </w:rPr>
            </w:pPr>
            <w:r w:rsidRPr="00721E5D">
              <w:rPr>
                <w:rFonts w:ascii="Times New Roman" w:eastAsia="Times New Roman" w:hAnsi="Times New Roman" w:cs="Times New Roman"/>
              </w:rPr>
              <w:t>тел</w:t>
            </w:r>
            <w:r w:rsidRPr="00721E5D">
              <w:rPr>
                <w:rFonts w:ascii="Times New Roman" w:eastAsia="Times New Roman" w:hAnsi="Times New Roman" w:cs="Times New Roman"/>
                <w:lang w:val="en-US"/>
              </w:rPr>
              <w:t xml:space="preserve">. </w:t>
            </w:r>
          </w:p>
          <w:p w14:paraId="6A302E8D" w14:textId="0E0DEC2D" w:rsidR="0048093E" w:rsidRPr="00721E5D" w:rsidRDefault="0048093E" w:rsidP="0048093E">
            <w:pPr>
              <w:ind w:firstLine="0"/>
              <w:jc w:val="left"/>
              <w:rPr>
                <w:rFonts w:ascii="Times New Roman" w:eastAsia="Times New Roman" w:hAnsi="Times New Roman" w:cs="Times New Roman"/>
                <w:lang w:val="en-US"/>
              </w:rPr>
            </w:pPr>
            <w:r w:rsidRPr="00721E5D">
              <w:rPr>
                <w:rFonts w:ascii="Times New Roman" w:eastAsia="Times New Roman" w:hAnsi="Times New Roman" w:cs="Times New Roman"/>
                <w:lang w:val="en-US"/>
              </w:rPr>
              <w:t xml:space="preserve">e-mail: </w:t>
            </w:r>
          </w:p>
          <w:p w14:paraId="5576D806" w14:textId="451624F7" w:rsidR="0048093E" w:rsidRPr="00721E5D" w:rsidRDefault="0048093E" w:rsidP="0048093E">
            <w:pPr>
              <w:ind w:firstLine="0"/>
              <w:jc w:val="left"/>
              <w:rPr>
                <w:rFonts w:ascii="Times New Roman" w:eastAsia="Times New Roman" w:hAnsi="Times New Roman" w:cs="Times New Roman"/>
                <w:lang w:val="en-US"/>
              </w:rPr>
            </w:pPr>
          </w:p>
          <w:p w14:paraId="7D94EA26" w14:textId="54E7AC83" w:rsidR="001F5366" w:rsidRPr="00721E5D" w:rsidRDefault="001F5366" w:rsidP="0048093E">
            <w:pPr>
              <w:ind w:firstLine="0"/>
              <w:jc w:val="left"/>
              <w:rPr>
                <w:rFonts w:ascii="Times New Roman" w:eastAsia="Times New Roman" w:hAnsi="Times New Roman" w:cs="Times New Roman"/>
                <w:lang w:val="en-US"/>
              </w:rPr>
            </w:pPr>
          </w:p>
          <w:p w14:paraId="56D20F68" w14:textId="53A5DF3F" w:rsidR="001F5366" w:rsidRPr="00721E5D" w:rsidRDefault="001F5366" w:rsidP="0048093E">
            <w:pPr>
              <w:ind w:firstLine="0"/>
              <w:jc w:val="left"/>
              <w:rPr>
                <w:rFonts w:ascii="Times New Roman" w:eastAsia="Times New Roman" w:hAnsi="Times New Roman" w:cs="Times New Roman"/>
                <w:lang w:val="en-US"/>
              </w:rPr>
            </w:pPr>
          </w:p>
          <w:p w14:paraId="1D726541" w14:textId="48A341A2" w:rsidR="001F5366" w:rsidRPr="00721E5D" w:rsidRDefault="001F5366" w:rsidP="0048093E">
            <w:pPr>
              <w:ind w:firstLine="0"/>
              <w:jc w:val="left"/>
              <w:rPr>
                <w:rFonts w:ascii="Times New Roman" w:eastAsia="Times New Roman" w:hAnsi="Times New Roman" w:cs="Times New Roman"/>
                <w:lang w:val="en-US"/>
              </w:rPr>
            </w:pPr>
          </w:p>
          <w:p w14:paraId="3A19C795" w14:textId="0A0A6FE8" w:rsidR="001F5366" w:rsidRPr="00721E5D" w:rsidRDefault="001F5366" w:rsidP="0048093E">
            <w:pPr>
              <w:ind w:firstLine="0"/>
              <w:jc w:val="left"/>
              <w:rPr>
                <w:rFonts w:ascii="Times New Roman" w:eastAsia="Times New Roman" w:hAnsi="Times New Roman" w:cs="Times New Roman"/>
                <w:lang w:val="en-US"/>
              </w:rPr>
            </w:pPr>
          </w:p>
          <w:p w14:paraId="4D73C36A" w14:textId="77777777" w:rsidR="001F5366" w:rsidRPr="00721E5D" w:rsidRDefault="001F5366" w:rsidP="0048093E">
            <w:pPr>
              <w:ind w:firstLine="0"/>
              <w:jc w:val="left"/>
              <w:rPr>
                <w:rFonts w:ascii="Times New Roman" w:eastAsia="Times New Roman" w:hAnsi="Times New Roman" w:cs="Times New Roman"/>
                <w:lang w:val="en-US"/>
              </w:rPr>
            </w:pPr>
          </w:p>
          <w:p w14:paraId="4B4A413C" w14:textId="472A42E1" w:rsidR="0048093E" w:rsidRPr="00721E5D" w:rsidRDefault="00CA7B59" w:rsidP="0048093E">
            <w:pPr>
              <w:widowControl w:val="0"/>
              <w:tabs>
                <w:tab w:val="right" w:pos="10467"/>
              </w:tabs>
              <w:suppressAutoHyphens/>
              <w:ind w:firstLine="0"/>
              <w:rPr>
                <w:rFonts w:ascii="Times New Roman" w:eastAsia="Calibri" w:hAnsi="Times New Roman" w:cs="Times New Roman"/>
                <w:b/>
                <w:kern w:val="1"/>
                <w:lang w:val="en-US" w:eastAsia="ar-SA" w:bidi="hi-IN"/>
              </w:rPr>
            </w:pPr>
            <w:r w:rsidRPr="00721E5D">
              <w:rPr>
                <w:rFonts w:ascii="Times New Roman" w:eastAsia="Calibri" w:hAnsi="Times New Roman" w:cs="Times New Roman"/>
                <w:b/>
                <w:kern w:val="1"/>
                <w:lang w:val="en-US" w:eastAsia="ar-SA" w:bidi="hi-IN"/>
              </w:rPr>
              <w:t>_________________</w:t>
            </w:r>
          </w:p>
          <w:p w14:paraId="7AB57994"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val="en-US" w:eastAsia="ar-SA" w:bidi="hi-IN"/>
              </w:rPr>
            </w:pPr>
          </w:p>
          <w:p w14:paraId="1F061A5A"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val="en-US" w:eastAsia="ar-SA" w:bidi="hi-IN"/>
              </w:rPr>
            </w:pPr>
          </w:p>
          <w:p w14:paraId="482DC4A3" w14:textId="3B5484FC" w:rsidR="0048093E" w:rsidRPr="00721E5D" w:rsidRDefault="0048093E" w:rsidP="0048093E">
            <w:pPr>
              <w:widowControl w:val="0"/>
              <w:tabs>
                <w:tab w:val="right" w:pos="10467"/>
              </w:tabs>
              <w:suppressAutoHyphens/>
              <w:ind w:firstLine="0"/>
              <w:rPr>
                <w:rFonts w:ascii="Times New Roman" w:eastAsia="Calibri" w:hAnsi="Times New Roman" w:cs="Times New Roman"/>
                <w:b/>
                <w:kern w:val="1"/>
                <w:lang w:val="en-US" w:eastAsia="ar-SA" w:bidi="hi-IN"/>
              </w:rPr>
            </w:pPr>
            <w:r w:rsidRPr="00721E5D">
              <w:rPr>
                <w:rFonts w:ascii="Times New Roman" w:eastAsia="Calibri" w:hAnsi="Times New Roman" w:cs="Times New Roman"/>
                <w:b/>
                <w:kern w:val="1"/>
                <w:lang w:val="en-US" w:eastAsia="ar-SA" w:bidi="hi-IN"/>
              </w:rPr>
              <w:t>_________________________/</w:t>
            </w:r>
            <w:r w:rsidR="00CA7B59" w:rsidRPr="00721E5D">
              <w:rPr>
                <w:rFonts w:ascii="Times New Roman" w:eastAsia="Calibri" w:hAnsi="Times New Roman" w:cs="Times New Roman"/>
                <w:b/>
                <w:kern w:val="1"/>
                <w:lang w:val="en-US" w:eastAsia="ar-SA" w:bidi="hi-IN"/>
              </w:rPr>
              <w:t>____________</w:t>
            </w:r>
            <w:r w:rsidRPr="00721E5D">
              <w:rPr>
                <w:rFonts w:ascii="Times New Roman" w:eastAsia="Calibri" w:hAnsi="Times New Roman" w:cs="Times New Roman"/>
                <w:b/>
                <w:kern w:val="1"/>
                <w:lang w:val="en-US" w:eastAsia="ar-SA" w:bidi="hi-IN"/>
              </w:rPr>
              <w:t>/</w:t>
            </w:r>
          </w:p>
          <w:p w14:paraId="1EDD882B" w14:textId="77777777" w:rsidR="0048093E" w:rsidRPr="00721E5D" w:rsidRDefault="0048093E" w:rsidP="0048093E">
            <w:pPr>
              <w:widowControl w:val="0"/>
              <w:tabs>
                <w:tab w:val="right" w:pos="10467"/>
              </w:tabs>
              <w:suppressAutoHyphens/>
              <w:ind w:firstLine="0"/>
              <w:rPr>
                <w:rFonts w:ascii="Times New Roman" w:eastAsia="Calibri" w:hAnsi="Times New Roman" w:cs="Times New Roman"/>
                <w:kern w:val="1"/>
                <w:lang w:val="en-US" w:eastAsia="ar-SA" w:bidi="hi-IN"/>
              </w:rPr>
            </w:pPr>
            <w:r w:rsidRPr="00721E5D">
              <w:rPr>
                <w:rFonts w:ascii="Times New Roman" w:eastAsia="Calibri" w:hAnsi="Times New Roman" w:cs="Times New Roman"/>
                <w:b/>
                <w:kern w:val="1"/>
                <w:lang w:eastAsia="ar-SA" w:bidi="hi-IN"/>
              </w:rPr>
              <w:t>м</w:t>
            </w:r>
            <w:r w:rsidRPr="00721E5D">
              <w:rPr>
                <w:rFonts w:ascii="Times New Roman" w:eastAsia="Calibri" w:hAnsi="Times New Roman" w:cs="Times New Roman"/>
                <w:b/>
                <w:kern w:val="1"/>
                <w:lang w:val="en-US" w:eastAsia="ar-SA" w:bidi="hi-IN"/>
              </w:rPr>
              <w:t>.</w:t>
            </w:r>
            <w:r w:rsidRPr="00721E5D">
              <w:rPr>
                <w:rFonts w:ascii="Times New Roman" w:eastAsia="Calibri" w:hAnsi="Times New Roman" w:cs="Times New Roman"/>
                <w:b/>
                <w:kern w:val="1"/>
                <w:lang w:eastAsia="ar-SA" w:bidi="hi-IN"/>
              </w:rPr>
              <w:t>п</w:t>
            </w:r>
            <w:r w:rsidRPr="00721E5D">
              <w:rPr>
                <w:rFonts w:ascii="Times New Roman" w:eastAsia="Calibri" w:hAnsi="Times New Roman" w:cs="Times New Roman"/>
                <w:b/>
                <w:kern w:val="1"/>
                <w:lang w:val="en-US" w:eastAsia="ar-SA" w:bidi="hi-IN"/>
              </w:rPr>
              <w:t>.</w:t>
            </w:r>
            <w:r w:rsidRPr="00721E5D">
              <w:rPr>
                <w:rFonts w:ascii="Times New Roman" w:eastAsia="Times" w:hAnsi="Times New Roman" w:cs="Times New Roman"/>
                <w:kern w:val="1"/>
                <w:shd w:val="clear" w:color="auto" w:fill="FFFFFF"/>
                <w:lang w:val="en-US" w:eastAsia="ar-SA" w:bidi="hi-IN"/>
              </w:rPr>
              <w:t xml:space="preserve">   </w:t>
            </w:r>
          </w:p>
        </w:tc>
      </w:tr>
    </w:tbl>
    <w:p w14:paraId="0D27E3BC" w14:textId="77777777" w:rsidR="0048093E" w:rsidRPr="00C119D7" w:rsidRDefault="0048093E" w:rsidP="0048093E">
      <w:pPr>
        <w:tabs>
          <w:tab w:val="left" w:pos="9720"/>
        </w:tabs>
        <w:autoSpaceDE w:val="0"/>
        <w:autoSpaceDN w:val="0"/>
        <w:adjustRightInd w:val="0"/>
        <w:ind w:right="22" w:firstLine="0"/>
        <w:rPr>
          <w:rFonts w:ascii="Times New Roman" w:eastAsia="Times New Roman" w:hAnsi="Times New Roman" w:cs="Times New Roman"/>
          <w:sz w:val="23"/>
          <w:szCs w:val="23"/>
          <w:lang w:val="en-US"/>
        </w:rPr>
      </w:pPr>
    </w:p>
    <w:p w14:paraId="4E58665B" w14:textId="77777777" w:rsidR="0048093E" w:rsidRPr="00C119D7" w:rsidRDefault="0048093E" w:rsidP="0048093E">
      <w:pPr>
        <w:ind w:firstLine="0"/>
        <w:jc w:val="right"/>
        <w:rPr>
          <w:rFonts w:ascii="Times New Roman" w:eastAsia="Times New Roman" w:hAnsi="Times New Roman" w:cs="Times New Roman"/>
          <w:sz w:val="23"/>
          <w:szCs w:val="23"/>
          <w:lang w:val="en-US"/>
        </w:rPr>
        <w:sectPr w:rsidR="0048093E" w:rsidRPr="00C119D7" w:rsidSect="001759D8">
          <w:footerReference w:type="default" r:id="rId8"/>
          <w:pgSz w:w="11906" w:h="16838" w:code="9"/>
          <w:pgMar w:top="851" w:right="849" w:bottom="709" w:left="1276" w:header="454" w:footer="130" w:gutter="0"/>
          <w:cols w:space="708"/>
          <w:titlePg/>
          <w:docGrid w:linePitch="360"/>
        </w:sectPr>
      </w:pPr>
    </w:p>
    <w:p w14:paraId="305BA0B4" w14:textId="77777777" w:rsidR="0048093E" w:rsidRPr="008C4A11" w:rsidRDefault="0048093E">
      <w:pPr>
        <w:ind w:firstLine="0"/>
        <w:jc w:val="right"/>
        <w:rPr>
          <w:rFonts w:ascii="Times New Roman" w:eastAsia="Times New Roman" w:hAnsi="Times New Roman" w:cs="Times New Roman"/>
        </w:rPr>
      </w:pPr>
      <w:r w:rsidRPr="008C4A11">
        <w:rPr>
          <w:rFonts w:ascii="Times New Roman" w:eastAsia="Times New Roman" w:hAnsi="Times New Roman" w:cs="Times New Roman"/>
        </w:rPr>
        <w:lastRenderedPageBreak/>
        <w:t>Приложение №1</w:t>
      </w:r>
    </w:p>
    <w:p w14:paraId="4630E598" w14:textId="4C4F55F6" w:rsidR="0048093E" w:rsidRPr="008C4A11" w:rsidRDefault="0048093E">
      <w:pPr>
        <w:ind w:firstLine="0"/>
        <w:jc w:val="right"/>
        <w:rPr>
          <w:rFonts w:ascii="Times New Roman" w:eastAsia="Times New Roman" w:hAnsi="Times New Roman" w:cs="Times New Roman"/>
        </w:rPr>
      </w:pPr>
      <w:r w:rsidRPr="008C4A11">
        <w:rPr>
          <w:rFonts w:ascii="Times New Roman" w:eastAsia="Times New Roman" w:hAnsi="Times New Roman" w:cs="Times New Roman"/>
        </w:rPr>
        <w:t xml:space="preserve">к Договору </w:t>
      </w:r>
      <w:r w:rsidRPr="008C4A11">
        <w:rPr>
          <w:rFonts w:ascii="Times New Roman" w:eastAsia="Times New Roman" w:hAnsi="Times New Roman" w:cs="Times New Roman"/>
          <w:b/>
        </w:rPr>
        <w:t xml:space="preserve">№             </w:t>
      </w:r>
      <w:r w:rsidRPr="008C4A11">
        <w:rPr>
          <w:rFonts w:ascii="Times New Roman" w:eastAsia="Times New Roman" w:hAnsi="Times New Roman" w:cs="Times New Roman"/>
        </w:rPr>
        <w:t>от «</w:t>
      </w:r>
      <w:r w:rsidR="00CA7B59" w:rsidRPr="008C4A11">
        <w:rPr>
          <w:rFonts w:ascii="Times New Roman" w:eastAsia="Times New Roman" w:hAnsi="Times New Roman" w:cs="Times New Roman"/>
          <w:b/>
        </w:rPr>
        <w:t xml:space="preserve">     </w:t>
      </w:r>
      <w:r w:rsidRPr="008C4A11">
        <w:rPr>
          <w:rFonts w:ascii="Times New Roman" w:eastAsia="Times New Roman" w:hAnsi="Times New Roman" w:cs="Times New Roman"/>
          <w:b/>
        </w:rPr>
        <w:t xml:space="preserve">» </w:t>
      </w:r>
      <w:r w:rsidR="00CA7B59" w:rsidRPr="008C4A11">
        <w:rPr>
          <w:rFonts w:ascii="Times New Roman" w:eastAsia="Times New Roman" w:hAnsi="Times New Roman" w:cs="Times New Roman"/>
          <w:b/>
        </w:rPr>
        <w:t xml:space="preserve">                  </w:t>
      </w:r>
      <w:r w:rsidRPr="008C4A11">
        <w:rPr>
          <w:rFonts w:ascii="Times New Roman" w:eastAsia="Times New Roman" w:hAnsi="Times New Roman" w:cs="Times New Roman"/>
          <w:b/>
        </w:rPr>
        <w:t>2024 г</w:t>
      </w:r>
      <w:r w:rsidRPr="008C4A11">
        <w:rPr>
          <w:rFonts w:ascii="Times New Roman" w:eastAsia="Times New Roman" w:hAnsi="Times New Roman" w:cs="Times New Roman"/>
        </w:rPr>
        <w:t>.</w:t>
      </w:r>
    </w:p>
    <w:p w14:paraId="5CE4C7A4" w14:textId="77777777" w:rsidR="0048093E" w:rsidRPr="008C4A11" w:rsidRDefault="0048093E" w:rsidP="00C119D7">
      <w:pPr>
        <w:ind w:firstLine="0"/>
        <w:rPr>
          <w:rFonts w:ascii="Times New Roman" w:eastAsia="Times New Roman" w:hAnsi="Times New Roman" w:cs="Times New Roman"/>
          <w:b/>
        </w:rPr>
      </w:pPr>
    </w:p>
    <w:p w14:paraId="38B07538" w14:textId="05F07BFA" w:rsidR="0048093E" w:rsidRPr="008C4A11" w:rsidRDefault="0048093E" w:rsidP="00C119D7">
      <w:pPr>
        <w:ind w:firstLine="0"/>
        <w:jc w:val="center"/>
        <w:rPr>
          <w:rFonts w:ascii="Times New Roman" w:hAnsi="Times New Roman" w:cs="Times New Roman"/>
          <w:b/>
        </w:rPr>
      </w:pPr>
      <w:r w:rsidRPr="008C4A11">
        <w:rPr>
          <w:rFonts w:ascii="Times New Roman" w:hAnsi="Times New Roman" w:cs="Times New Roman"/>
          <w:b/>
        </w:rPr>
        <w:t xml:space="preserve">ТЕХНИЧЕСКОЕ ЗАДАНИЕ </w:t>
      </w:r>
    </w:p>
    <w:p w14:paraId="75D0CCDB" w14:textId="18E50631" w:rsidR="00656941" w:rsidRPr="008C4A11" w:rsidRDefault="00656941" w:rsidP="00C119D7">
      <w:pPr>
        <w:ind w:firstLine="0"/>
        <w:jc w:val="center"/>
        <w:rPr>
          <w:rFonts w:ascii="Times New Roman" w:eastAsia="Times New Roman" w:hAnsi="Times New Roman" w:cs="Times New Roman"/>
          <w:b/>
          <w:color w:val="000000"/>
        </w:rPr>
      </w:pPr>
      <w:r w:rsidRPr="008C4A11">
        <w:rPr>
          <w:rFonts w:ascii="Times New Roman" w:eastAsia="Times New Roman" w:hAnsi="Times New Roman" w:cs="Times New Roman"/>
          <w:b/>
          <w:color w:val="000000"/>
        </w:rPr>
        <w:t xml:space="preserve">Изготовление, доставка и монтаж тентовой </w:t>
      </w:r>
      <w:r w:rsidRPr="001759D8">
        <w:rPr>
          <w:rFonts w:ascii="Times New Roman" w:eastAsia="Times New Roman" w:hAnsi="Times New Roman" w:cs="Times New Roman"/>
          <w:b/>
          <w:color w:val="000000"/>
        </w:rPr>
        <w:t xml:space="preserve">конструкции </w:t>
      </w:r>
      <w:r w:rsidR="001759D8" w:rsidRPr="001759D8">
        <w:rPr>
          <w:rFonts w:ascii="Times New Roman" w:eastAsia="Times New Roman" w:hAnsi="Times New Roman" w:cs="Times New Roman"/>
          <w:b/>
          <w:color w:val="000000"/>
        </w:rPr>
        <w:t xml:space="preserve">(Устройство конструкции теневого навеса (тентовой конструкции) над цехом скульпторов с боковыми и задней стенками) </w:t>
      </w:r>
      <w:r w:rsidRPr="001759D8">
        <w:rPr>
          <w:rFonts w:ascii="Times New Roman" w:eastAsia="Times New Roman" w:hAnsi="Times New Roman" w:cs="Times New Roman"/>
          <w:b/>
          <w:color w:val="000000"/>
        </w:rPr>
        <w:t>на</w:t>
      </w:r>
      <w:r w:rsidRPr="008C4A11">
        <w:rPr>
          <w:rFonts w:ascii="Times New Roman" w:eastAsia="Times New Roman" w:hAnsi="Times New Roman" w:cs="Times New Roman"/>
          <w:b/>
          <w:color w:val="000000"/>
        </w:rPr>
        <w:t xml:space="preserve"> технической зоне АО «Сочи Парк»</w:t>
      </w:r>
    </w:p>
    <w:p w14:paraId="73533164" w14:textId="77777777" w:rsidR="00656941" w:rsidRPr="008C4A11" w:rsidRDefault="00656941" w:rsidP="00C119D7">
      <w:pPr>
        <w:ind w:firstLine="0"/>
        <w:jc w:val="center"/>
        <w:rPr>
          <w:rFonts w:ascii="Times New Roman" w:eastAsia="Times New Roman" w:hAnsi="Times New Roman" w:cs="Times New Roman"/>
          <w:b/>
        </w:rPr>
      </w:pPr>
    </w:p>
    <w:tbl>
      <w:tblPr>
        <w:tblW w:w="10216" w:type="dxa"/>
        <w:tblInd w:w="-15" w:type="dxa"/>
        <w:tblLayout w:type="fixed"/>
        <w:tblCellMar>
          <w:left w:w="28" w:type="dxa"/>
          <w:right w:w="28" w:type="dxa"/>
        </w:tblCellMar>
        <w:tblLook w:val="04A0" w:firstRow="1" w:lastRow="0" w:firstColumn="1" w:lastColumn="0" w:noHBand="0" w:noVBand="1"/>
      </w:tblPr>
      <w:tblGrid>
        <w:gridCol w:w="454"/>
        <w:gridCol w:w="2250"/>
        <w:gridCol w:w="7512"/>
      </w:tblGrid>
      <w:tr w:rsidR="00656941" w:rsidRPr="008C4A11" w14:paraId="55FB1FDF"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6BEA1314" w14:textId="77777777" w:rsidR="00656941" w:rsidRPr="008C4A11" w:rsidRDefault="00656941" w:rsidP="00656941">
            <w:pPr>
              <w:widowControl w:val="0"/>
              <w:numPr>
                <w:ilvl w:val="0"/>
                <w:numId w:val="21"/>
              </w:numPr>
              <w:ind w:left="0" w:firstLine="0"/>
              <w:contextualSpacing/>
              <w:jc w:val="center"/>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0DEAD550"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Предмет закупки</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05061909" w14:textId="77777777" w:rsidR="00656941" w:rsidRPr="001759D8" w:rsidRDefault="00656941" w:rsidP="00656941">
            <w:pPr>
              <w:widowControl w:val="0"/>
              <w:ind w:firstLine="0"/>
              <w:contextualSpacing/>
              <w:rPr>
                <w:rFonts w:ascii="Times New Roman" w:eastAsia="Times New Roman" w:hAnsi="Times New Roman" w:cs="Times New Roman"/>
                <w:color w:val="000000"/>
              </w:rPr>
            </w:pPr>
            <w:r w:rsidRPr="001759D8">
              <w:rPr>
                <w:rFonts w:ascii="Times New Roman" w:eastAsia="Times New Roman" w:hAnsi="Times New Roman" w:cs="Times New Roman"/>
                <w:color w:val="000000"/>
              </w:rPr>
              <w:t>Изготовление, доставка и монтаж тентовой конструкции на технической зоне АО «Сочи Парк»</w:t>
            </w:r>
          </w:p>
        </w:tc>
      </w:tr>
      <w:tr w:rsidR="00656941" w:rsidRPr="008C4A11" w14:paraId="3699AC68" w14:textId="77777777" w:rsidTr="008C4A11">
        <w:trPr>
          <w:trHeight w:val="441"/>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1E02914B"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638CB792"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Наименование объекта</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286B4743"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Тематический парк развлечений «Сочи Парк»</w:t>
            </w:r>
          </w:p>
        </w:tc>
      </w:tr>
      <w:tr w:rsidR="00656941" w:rsidRPr="008C4A11" w14:paraId="60C8B499"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4077EE2B"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53F8C009"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Географическое положение объекта</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08EC0000"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Тематический парк развлечений Сочи- Парк. 354340, Краснодарский край, ф.т. Сириус, пгт. Сириус, ул. Чемпионов, д.3</w:t>
            </w:r>
          </w:p>
        </w:tc>
      </w:tr>
      <w:tr w:rsidR="00656941" w:rsidRPr="008C4A11" w14:paraId="0FE1A08D"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0EC53F0E"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4010BE06"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Сведения о Заказчике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5D56C006"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Акционерное общество «Сочи-Парк» (АО «Сочи-Парк»)</w:t>
            </w:r>
          </w:p>
          <w:p w14:paraId="641189D5"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Юридический адрес: г.354340, Краснодарский край, ф.т. Сириус, пгт. Сириус, ул. Чемпионов, дом № 3, офис 230</w:t>
            </w:r>
          </w:p>
        </w:tc>
      </w:tr>
      <w:tr w:rsidR="00656941" w:rsidRPr="008C4A11" w14:paraId="4AFA5251"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5DD8F17A"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66B4AE42"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Общие показатели объекта</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3C8E0B1E"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Внешний размер конструкции 9,7 х 28,0 м;</w:t>
            </w:r>
          </w:p>
          <w:p w14:paraId="304D6261"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Высота в самой верхней точке: около 9 м, (от земли до нижней планки);</w:t>
            </w:r>
          </w:p>
          <w:p w14:paraId="23C3ECF8" w14:textId="7394B7E3"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Внешний вид должен соответствовать существующему решению навеса для автобусов на территории Заказчика (Приложение 1 к ТЗ) с добавление</w:t>
            </w:r>
            <w:r w:rsidR="002140CE">
              <w:rPr>
                <w:rFonts w:ascii="Times New Roman" w:eastAsia="Times New Roman" w:hAnsi="Times New Roman" w:cs="Times New Roman"/>
                <w:color w:val="000000"/>
              </w:rPr>
              <w:t>м</w:t>
            </w:r>
            <w:r w:rsidRPr="008C4A11">
              <w:rPr>
                <w:rFonts w:ascii="Times New Roman" w:eastAsia="Times New Roman" w:hAnsi="Times New Roman" w:cs="Times New Roman"/>
                <w:color w:val="000000"/>
              </w:rPr>
              <w:t xml:space="preserve"> задней и боков</w:t>
            </w:r>
            <w:r w:rsidR="002140CE">
              <w:rPr>
                <w:rFonts w:ascii="Times New Roman" w:eastAsia="Times New Roman" w:hAnsi="Times New Roman" w:cs="Times New Roman"/>
                <w:color w:val="000000"/>
              </w:rPr>
              <w:t xml:space="preserve">ых </w:t>
            </w:r>
            <w:r w:rsidRPr="008C4A11">
              <w:rPr>
                <w:rFonts w:ascii="Times New Roman" w:eastAsia="Times New Roman" w:hAnsi="Times New Roman" w:cs="Times New Roman"/>
                <w:color w:val="000000"/>
              </w:rPr>
              <w:t>стенок;</w:t>
            </w:r>
          </w:p>
          <w:p w14:paraId="2E66B5BE" w14:textId="1B626ACC"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Материал каркаса стойки - труба стальная </w:t>
            </w:r>
            <w:r w:rsidR="008C4A11" w:rsidRPr="008C4A11">
              <w:rPr>
                <w:rFonts w:ascii="Times New Roman" w:eastAsia="Times New Roman" w:hAnsi="Times New Roman" w:cs="Times New Roman"/>
                <w:color w:val="000000"/>
              </w:rPr>
              <w:t>горяче-оцинкованная</w:t>
            </w:r>
            <w:r w:rsidRPr="008C4A11">
              <w:rPr>
                <w:rFonts w:ascii="Times New Roman" w:eastAsia="Times New Roman" w:hAnsi="Times New Roman" w:cs="Times New Roman"/>
                <w:color w:val="000000"/>
              </w:rPr>
              <w:t xml:space="preserve"> квадратного сечения;</w:t>
            </w:r>
          </w:p>
          <w:p w14:paraId="35571716" w14:textId="77777777" w:rsidR="00656941" w:rsidRPr="008C4A11" w:rsidRDefault="00656941" w:rsidP="00656941">
            <w:pPr>
              <w:widowControl w:val="0"/>
              <w:numPr>
                <w:ilvl w:val="0"/>
                <w:numId w:val="24"/>
              </w:numPr>
              <w:autoSpaceDE w:val="0"/>
              <w:spacing w:after="200" w:line="276" w:lineRule="auto"/>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Материал тента для навеса, боковых и задней стенок навеса:</w:t>
            </w:r>
          </w:p>
          <w:p w14:paraId="691D7165" w14:textId="77777777" w:rsidR="00656941" w:rsidRPr="008C4A11" w:rsidRDefault="00656941" w:rsidP="00656941">
            <w:pPr>
              <w:autoSpaceDE w:val="0"/>
              <w:spacing w:after="200" w:line="276" w:lineRule="auto"/>
              <w:ind w:left="439"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ПВХ плотность не менее 850 г/м2;</w:t>
            </w:r>
          </w:p>
          <w:p w14:paraId="299417B2" w14:textId="77777777" w:rsidR="00656941" w:rsidRPr="008C4A11" w:rsidRDefault="00656941" w:rsidP="00656941">
            <w:pPr>
              <w:autoSpaceDE w:val="0"/>
              <w:spacing w:after="200" w:line="276" w:lineRule="auto"/>
              <w:ind w:left="439"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внутренний слой (blockout) черный светонепроницаемый;</w:t>
            </w:r>
          </w:p>
          <w:p w14:paraId="315DBFA3" w14:textId="77777777" w:rsidR="00656941" w:rsidRPr="008C4A11" w:rsidRDefault="00656941" w:rsidP="00656941">
            <w:pPr>
              <w:autoSpaceDE w:val="0"/>
              <w:spacing w:after="200" w:line="276" w:lineRule="auto"/>
              <w:ind w:left="439"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горючесть Г1;</w:t>
            </w:r>
          </w:p>
          <w:p w14:paraId="748D9DFD"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Цвет тента - белый цвет RAL 9003 (цвет согласовать с заказчиком);</w:t>
            </w:r>
          </w:p>
          <w:p w14:paraId="77F2E193"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Такелаж и метизы оцинкованные.</w:t>
            </w:r>
          </w:p>
          <w:p w14:paraId="3BC4CF8B"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Количество опорных стоек и оснований фундаментов – 10 штук.</w:t>
            </w:r>
          </w:p>
          <w:p w14:paraId="085AED2D" w14:textId="77777777" w:rsidR="00656941" w:rsidRPr="008C4A11" w:rsidRDefault="00656941" w:rsidP="00656941">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Без фундаментов;</w:t>
            </w:r>
          </w:p>
          <w:p w14:paraId="5A2B521F" w14:textId="0744AFCC" w:rsidR="00656941" w:rsidRPr="008C4A11" w:rsidRDefault="00656941" w:rsidP="00B21DFC">
            <w:pPr>
              <w:widowControl w:val="0"/>
              <w:numPr>
                <w:ilvl w:val="0"/>
                <w:numId w:val="24"/>
              </w:numPr>
              <w:autoSpaceDE w:val="0"/>
              <w:ind w:left="439" w:hanging="439"/>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Крепление опорных стоек к блокам-пригрузам, определенных расчетом в соответствии с нормативами РФ. </w:t>
            </w:r>
          </w:p>
        </w:tc>
      </w:tr>
      <w:tr w:rsidR="00656941" w:rsidRPr="008C4A11" w14:paraId="5951B47A" w14:textId="77777777" w:rsidTr="008C4A11">
        <w:trPr>
          <w:trHeight w:val="57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0034CC37"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048B04D8"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Требования к организации</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6445820C"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Иметь опыт аналогичных успешно выполненных работ.</w:t>
            </w:r>
          </w:p>
          <w:p w14:paraId="599AFBAF"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Иметь собственное производство.</w:t>
            </w:r>
          </w:p>
          <w:p w14:paraId="29B63CCC" w14:textId="77777777" w:rsidR="00656941" w:rsidRPr="008C4A11" w:rsidRDefault="00656941" w:rsidP="00656941">
            <w:pPr>
              <w:widowControl w:val="0"/>
              <w:numPr>
                <w:ilvl w:val="0"/>
                <w:numId w:val="22"/>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Наличие необходимых профессиональных знаний, опыта и репутации (отзывы, благодарственные письма, грамоты и т.д.).</w:t>
            </w:r>
          </w:p>
          <w:p w14:paraId="4F4717E1" w14:textId="77777777" w:rsidR="00656941" w:rsidRPr="008C4A11" w:rsidRDefault="00656941" w:rsidP="00656941">
            <w:pPr>
              <w:widowControl w:val="0"/>
              <w:numPr>
                <w:ilvl w:val="0"/>
                <w:numId w:val="22"/>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Наличие ресурсных возможностей (финансовые, материально – технические, производственные, трудовые).</w:t>
            </w:r>
          </w:p>
          <w:p w14:paraId="756BEE4C" w14:textId="77777777" w:rsidR="00656941" w:rsidRPr="008C4A11" w:rsidRDefault="00656941" w:rsidP="00656941">
            <w:pPr>
              <w:widowControl w:val="0"/>
              <w:numPr>
                <w:ilvl w:val="0"/>
                <w:numId w:val="22"/>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Обладать гражданской правоспособностью в полном объеме для заключения и исполнения Договора;</w:t>
            </w:r>
          </w:p>
          <w:p w14:paraId="48A1D876" w14:textId="77777777" w:rsidR="00656941" w:rsidRPr="008C4A11" w:rsidRDefault="00656941" w:rsidP="00656941">
            <w:pPr>
              <w:widowControl w:val="0"/>
              <w:numPr>
                <w:ilvl w:val="0"/>
                <w:numId w:val="22"/>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Обеспечить способность проведения необходимого комплекса работ в требуемые сроки и с должным качеством;</w:t>
            </w:r>
          </w:p>
          <w:p w14:paraId="03FA14A4"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Организация не должна находиться в процессе ликвидации, банкротства и на ее имущество не должен быть наложен арест. </w:t>
            </w:r>
          </w:p>
          <w:p w14:paraId="2BF68F07"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При выполнении работ соблюдать на площадке требования действующего законодательства по охране труда и окружающей среды, промышленной безопасности и правил противопожарного режима.</w:t>
            </w:r>
          </w:p>
          <w:p w14:paraId="2CD9C2E8" w14:textId="3A547DC1"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Производить уборку рабочей площадки от своих отходов и их вывоз с объекта.</w:t>
            </w:r>
          </w:p>
          <w:p w14:paraId="3916FD12"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14:paraId="41F77D9F"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Представить заказчику Приказы о назначении ответственных за безопасное производство работ на Объекте.</w:t>
            </w:r>
          </w:p>
          <w:p w14:paraId="4E9B0DAF"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lastRenderedPageBreak/>
              <w:t>Все работы выполнять исправным инструментом и оборудованием, прошедшим поверку.</w:t>
            </w:r>
          </w:p>
          <w:p w14:paraId="2D68D302"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Сотрудники подрядной организации должны иметь отличительную форменную одежду.</w:t>
            </w:r>
          </w:p>
          <w:p w14:paraId="2973C4CD" w14:textId="77777777" w:rsidR="00656941" w:rsidRPr="008C4A11" w:rsidRDefault="00656941" w:rsidP="00656941">
            <w:pPr>
              <w:widowControl w:val="0"/>
              <w:numPr>
                <w:ilvl w:val="0"/>
                <w:numId w:val="22"/>
              </w:numPr>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tc>
      </w:tr>
      <w:tr w:rsidR="00656941" w:rsidRPr="008C4A11" w14:paraId="67011955"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2E859B84"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56ABDFB5" w14:textId="77777777" w:rsidR="00656941" w:rsidRPr="008C4A11" w:rsidRDefault="00656941" w:rsidP="00656941">
            <w:pPr>
              <w:widowControl w:val="0"/>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Основание для выполнения работ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1AB20AE8"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Договор;</w:t>
            </w:r>
          </w:p>
          <w:p w14:paraId="3B592C31"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Техническое задание.</w:t>
            </w:r>
          </w:p>
        </w:tc>
      </w:tr>
      <w:tr w:rsidR="00656941" w:rsidRPr="008C4A11" w14:paraId="2BAA833A"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3035C14C"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19455E46"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Вид работ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153E58DB"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Выезд на объект, для замера габаритов и уточнения разности высотных отметок опорных точек навеса;</w:t>
            </w:r>
          </w:p>
          <w:p w14:paraId="13E39098"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Расчеты и проектирование несущих конструкций тентового навеса (в том числе с учетом ветровых и снеговых, согласно СП 384.1325800.2018, СП 20.13330.2016, СП 22.13330.2016 и др. применимые нормативные документы РФ;</w:t>
            </w:r>
          </w:p>
          <w:p w14:paraId="1C2ED231"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Согласование с заказчиком проектных решений и в части габаритных размеров пригрузов, внешнего вида и конструктивных решений*;</w:t>
            </w:r>
          </w:p>
          <w:p w14:paraId="4B425367"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Изготовление тентовой конструкции и пригрузов с учетом перепада рельефа;</w:t>
            </w:r>
          </w:p>
          <w:p w14:paraId="4A8679B3"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Доставка тентовой конструкции и пригрузов;</w:t>
            </w:r>
          </w:p>
          <w:p w14:paraId="23F7955B" w14:textId="7777777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Монтаж тентовой конструкции и пригрузов на существующее основание (включая командировочные расходы и расходы на подъемные механизмы);</w:t>
            </w:r>
          </w:p>
          <w:p w14:paraId="6C2988EA" w14:textId="3E528387" w:rsidR="00656941" w:rsidRPr="008C4A11" w:rsidRDefault="00656941" w:rsidP="00D80072">
            <w:pPr>
              <w:widowControl w:val="0"/>
              <w:numPr>
                <w:ilvl w:val="0"/>
                <w:numId w:val="25"/>
              </w:numPr>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Подготовка и сдача исполнительной</w:t>
            </w:r>
            <w:r w:rsidR="00721E5D" w:rsidRPr="008C4A11">
              <w:rPr>
                <w:rFonts w:ascii="Times New Roman" w:eastAsia="Times New Roman" w:hAnsi="Times New Roman" w:cs="Times New Roman"/>
                <w:color w:val="000000"/>
              </w:rPr>
              <w:t xml:space="preserve"> (рабочей)</w:t>
            </w:r>
            <w:r w:rsidRPr="008C4A11">
              <w:rPr>
                <w:rFonts w:ascii="Times New Roman" w:eastAsia="Times New Roman" w:hAnsi="Times New Roman" w:cs="Times New Roman"/>
                <w:color w:val="000000"/>
              </w:rPr>
              <w:t xml:space="preserve"> документации.</w:t>
            </w:r>
          </w:p>
          <w:p w14:paraId="10767671" w14:textId="77777777" w:rsidR="00656941" w:rsidRPr="008C4A11" w:rsidRDefault="00656941" w:rsidP="00D80072">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Перед изготовлением обязательно согласование чертежей тентовой конструкции с Заказчиком.</w:t>
            </w:r>
          </w:p>
        </w:tc>
      </w:tr>
      <w:tr w:rsidR="00656941" w:rsidRPr="008C4A11" w14:paraId="4B3BD732"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4779080F"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093705F0"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Цель выполнения работ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1EEB7D8A" w14:textId="326C1B99"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Устройство конструкции теневого навеса</w:t>
            </w:r>
            <w:r w:rsidR="001759D8">
              <w:rPr>
                <w:rFonts w:ascii="Times New Roman" w:eastAsia="Times New Roman" w:hAnsi="Times New Roman" w:cs="Times New Roman"/>
                <w:color w:val="000000"/>
              </w:rPr>
              <w:t xml:space="preserve"> (тентовой конструкции)</w:t>
            </w:r>
            <w:r w:rsidRPr="008C4A11">
              <w:rPr>
                <w:rFonts w:ascii="Times New Roman" w:eastAsia="Times New Roman" w:hAnsi="Times New Roman" w:cs="Times New Roman"/>
                <w:color w:val="000000"/>
              </w:rPr>
              <w:t xml:space="preserve"> над цехом скульпторов с боковыми и задней стенками</w:t>
            </w:r>
            <w:r w:rsidR="002140CE">
              <w:rPr>
                <w:rFonts w:ascii="Times New Roman" w:eastAsia="Times New Roman" w:hAnsi="Times New Roman" w:cs="Times New Roman"/>
                <w:color w:val="000000"/>
              </w:rPr>
              <w:t xml:space="preserve"> </w:t>
            </w:r>
            <w:r w:rsidR="002140CE" w:rsidRPr="002140CE">
              <w:rPr>
                <w:rFonts w:ascii="Times New Roman" w:eastAsia="Times New Roman" w:hAnsi="Times New Roman" w:cs="Times New Roman"/>
                <w:color w:val="000000"/>
                <w:highlight w:val="yellow"/>
              </w:rPr>
              <w:t>(на объекте АО «Сочи-Парк»).</w:t>
            </w:r>
          </w:p>
        </w:tc>
      </w:tr>
      <w:tr w:rsidR="00656941" w:rsidRPr="008C4A11" w14:paraId="5F32CA08" w14:textId="77777777" w:rsidTr="008C4A11">
        <w:trPr>
          <w:trHeight w:val="480"/>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51BB7E9E"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20F54AFE"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Сроки выполнения работ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7D4AB2B5" w14:textId="77777777" w:rsidR="00656941" w:rsidRPr="008C4A11" w:rsidRDefault="00656941" w:rsidP="00656941">
            <w:pPr>
              <w:widowControl w:val="0"/>
              <w:ind w:firstLine="410"/>
              <w:rPr>
                <w:rFonts w:ascii="Times New Roman" w:eastAsia="Times New Roman" w:hAnsi="Times New Roman" w:cs="Times New Roman"/>
                <w:color w:val="000000"/>
              </w:rPr>
            </w:pPr>
            <w:r w:rsidRPr="008C4A11">
              <w:rPr>
                <w:rFonts w:ascii="Times New Roman" w:eastAsia="Times New Roman" w:hAnsi="Times New Roman" w:cs="Times New Roman"/>
                <w:color w:val="000000"/>
              </w:rPr>
              <w:t>Общий срок выполнения работ по договору не может превышать 60 (шестьдесят) календарных дней с момента осуществления авансового платежа.</w:t>
            </w:r>
          </w:p>
          <w:p w14:paraId="35B6D20D" w14:textId="77777777" w:rsidR="00656941" w:rsidRPr="008C4A11" w:rsidRDefault="00656941" w:rsidP="00656941">
            <w:pPr>
              <w:widowControl w:val="0"/>
              <w:ind w:firstLine="410"/>
              <w:rPr>
                <w:rFonts w:ascii="Times New Roman" w:eastAsia="Times New Roman" w:hAnsi="Times New Roman" w:cs="Times New Roman"/>
                <w:color w:val="000000"/>
              </w:rPr>
            </w:pPr>
            <w:r w:rsidRPr="008C4A11">
              <w:rPr>
                <w:rFonts w:ascii="Times New Roman" w:eastAsia="Times New Roman" w:hAnsi="Times New Roman" w:cs="Times New Roman"/>
                <w:color w:val="000000"/>
              </w:rPr>
              <w:t>Выполнение проектных работ не может превышать 20 (двадцать) рабочих дней с момента осуществления авансового платежа, с согласованием узлов и других технических решений у Заказчика и с предоставлением отчетных материалов в следующих форматах:</w:t>
            </w:r>
          </w:p>
          <w:p w14:paraId="41A4FFC9" w14:textId="77777777" w:rsidR="00656941" w:rsidRPr="008C4A11" w:rsidRDefault="00656941" w:rsidP="00656941">
            <w:pPr>
              <w:widowControl w:val="0"/>
              <w:tabs>
                <w:tab w:val="left" w:pos="210"/>
              </w:tabs>
              <w:ind w:firstLine="352"/>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Формат графических материалов – dwg (AutoCAD);</w:t>
            </w:r>
          </w:p>
          <w:p w14:paraId="71F58B4C" w14:textId="77777777" w:rsidR="00656941" w:rsidRPr="008C4A11" w:rsidRDefault="00656941" w:rsidP="00656941">
            <w:pPr>
              <w:widowControl w:val="0"/>
              <w:tabs>
                <w:tab w:val="left" w:pos="210"/>
              </w:tabs>
              <w:ind w:firstLine="352"/>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При использовании в системе AutoCAD оригинальных шрифтов, форм линий и блоков, они также должны быть переданы;</w:t>
            </w:r>
          </w:p>
          <w:p w14:paraId="73EDD52C" w14:textId="77777777" w:rsidR="00656941" w:rsidRPr="008C4A11" w:rsidRDefault="00656941" w:rsidP="00656941">
            <w:pPr>
              <w:widowControl w:val="0"/>
              <w:ind w:firstLine="410"/>
              <w:rPr>
                <w:rFonts w:ascii="Times New Roman" w:eastAsia="Times New Roman" w:hAnsi="Times New Roman" w:cs="Times New Roman"/>
                <w:color w:val="000000"/>
              </w:rPr>
            </w:pPr>
            <w:r w:rsidRPr="008C4A11">
              <w:rPr>
                <w:rFonts w:ascii="Times New Roman" w:eastAsia="Times New Roman" w:hAnsi="Times New Roman" w:cs="Times New Roman"/>
                <w:color w:val="000000"/>
              </w:rPr>
              <w:t>Формат текстовых материалов – doc (MS Word) и xls (MS Excel);</w:t>
            </w:r>
          </w:p>
          <w:p w14:paraId="0617EEDA" w14:textId="77777777" w:rsidR="00656941" w:rsidRPr="008C4A11" w:rsidRDefault="00656941" w:rsidP="00656941">
            <w:pPr>
              <w:widowControl w:val="0"/>
              <w:ind w:firstLine="410"/>
              <w:rPr>
                <w:rFonts w:ascii="Times New Roman" w:eastAsia="Times New Roman" w:hAnsi="Times New Roman" w:cs="Times New Roman"/>
                <w:color w:val="FF0000"/>
              </w:rPr>
            </w:pPr>
            <w:r w:rsidRPr="008C4A11">
              <w:rPr>
                <w:rFonts w:ascii="Times New Roman" w:eastAsia="Times New Roman" w:hAnsi="Times New Roman" w:cs="Times New Roman"/>
                <w:color w:val="000000"/>
              </w:rPr>
              <w:t>Формат растровых изображений – jpeg. pdf.</w:t>
            </w:r>
          </w:p>
        </w:tc>
      </w:tr>
      <w:tr w:rsidR="00656941" w:rsidRPr="008C4A11" w14:paraId="0F4EB5C8"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3A7D6E85"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7905C772"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Особые условия выполнения работ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6DC1462A" w14:textId="0137589E" w:rsidR="00656941" w:rsidRPr="008C4A11" w:rsidRDefault="00656941" w:rsidP="00656941">
            <w:pPr>
              <w:widowControl w:val="0"/>
              <w:ind w:firstLine="0"/>
              <w:rPr>
                <w:rFonts w:ascii="Times New Roman" w:eastAsia="Times New Roman" w:hAnsi="Times New Roman" w:cs="Times New Roman"/>
              </w:rPr>
            </w:pPr>
            <w:r w:rsidRPr="008C4A11">
              <w:rPr>
                <w:rFonts w:ascii="Times New Roman" w:eastAsia="Times New Roman" w:hAnsi="Times New Roman" w:cs="Times New Roman"/>
                <w:color w:val="000000"/>
              </w:rPr>
              <w:t xml:space="preserve">Фоновая </w:t>
            </w:r>
            <w:r w:rsidRPr="005B031C">
              <w:rPr>
                <w:rFonts w:ascii="Times New Roman" w:eastAsia="Times New Roman" w:hAnsi="Times New Roman" w:cs="Times New Roman"/>
                <w:color w:val="000000"/>
              </w:rPr>
              <w:t xml:space="preserve">сейсмическая интенсивность участка в баллах шкалы MSK-64 согласно </w:t>
            </w:r>
            <w:r w:rsidR="005B031C" w:rsidRPr="005B031C">
              <w:rPr>
                <w:rFonts w:ascii="Times New Roman" w:hAnsi="Times New Roman" w:cs="Times New Roman"/>
                <w:color w:val="22272F"/>
                <w:highlight w:val="yellow"/>
                <w:shd w:val="clear" w:color="auto" w:fill="FFFFFF"/>
              </w:rPr>
              <w:t>СП 14.13330.2018</w:t>
            </w:r>
            <w:r w:rsidR="005B031C" w:rsidRPr="005B031C">
              <w:rPr>
                <w:rFonts w:ascii="Times New Roman" w:hAnsi="Times New Roman" w:cs="Times New Roman"/>
                <w:color w:val="22272F"/>
                <w:shd w:val="clear" w:color="auto" w:fill="FFFFFF"/>
              </w:rPr>
              <w:t xml:space="preserve"> </w:t>
            </w:r>
            <w:r w:rsidR="005B031C">
              <w:rPr>
                <w:rFonts w:ascii="Times New Roman" w:hAnsi="Times New Roman" w:cs="Times New Roman"/>
                <w:color w:val="22272F"/>
                <w:shd w:val="clear" w:color="auto" w:fill="FFFFFF"/>
              </w:rPr>
              <w:t xml:space="preserve">(акт. Ред. </w:t>
            </w:r>
            <w:r w:rsidRPr="005B031C">
              <w:rPr>
                <w:rFonts w:ascii="Times New Roman" w:eastAsia="Times New Roman" w:hAnsi="Times New Roman" w:cs="Times New Roman"/>
                <w:color w:val="000000"/>
              </w:rPr>
              <w:t>СНиП II-7-</w:t>
            </w:r>
            <w:r w:rsidRPr="005B031C">
              <w:rPr>
                <w:rFonts w:ascii="Times New Roman" w:eastAsia="Times New Roman" w:hAnsi="Times New Roman" w:cs="Times New Roman"/>
              </w:rPr>
              <w:t>81</w:t>
            </w:r>
            <w:r w:rsidR="005B031C">
              <w:rPr>
                <w:rFonts w:ascii="Times New Roman" w:eastAsia="Times New Roman" w:hAnsi="Times New Roman" w:cs="Times New Roman"/>
              </w:rPr>
              <w:t>)</w:t>
            </w:r>
            <w:r w:rsidRPr="005B031C">
              <w:rPr>
                <w:rFonts w:ascii="Times New Roman" w:eastAsia="Times New Roman" w:hAnsi="Times New Roman" w:cs="Times New Roman"/>
              </w:rPr>
              <w:t xml:space="preserve"> и СНКК 22-301-2000г по карте ОСР-97 для данной тер</w:t>
            </w:r>
            <w:r w:rsidRPr="008C4A11">
              <w:rPr>
                <w:rFonts w:ascii="Times New Roman" w:eastAsia="Times New Roman" w:hAnsi="Times New Roman" w:cs="Times New Roman"/>
              </w:rPr>
              <w:t>ритории оценивается в 8 (восемь) баллов (карта А). С учетом грунтов III категории – сейсмичность принять 9 (девять) баллов.</w:t>
            </w:r>
          </w:p>
          <w:p w14:paraId="2AADACE0" w14:textId="566915C6" w:rsidR="00656941" w:rsidRPr="008C4A11" w:rsidRDefault="00656941" w:rsidP="00656941">
            <w:pPr>
              <w:ind w:firstLine="0"/>
              <w:contextualSpacing/>
              <w:rPr>
                <w:rFonts w:ascii="Times New Roman" w:eastAsia="Times New Roman" w:hAnsi="Times New Roman" w:cs="Times New Roman"/>
              </w:rPr>
            </w:pPr>
            <w:r w:rsidRPr="008C4A11">
              <w:rPr>
                <w:rFonts w:ascii="Times New Roman" w:eastAsia="Times New Roman" w:hAnsi="Times New Roman" w:cs="Times New Roman"/>
              </w:rPr>
              <w:t>При выполнении проектных и монтажных работ Подрядчик руководствуется требованиями действующих нормативных документов РФ.</w:t>
            </w:r>
          </w:p>
          <w:p w14:paraId="63CDCB57" w14:textId="77777777" w:rsidR="00656941" w:rsidRPr="008C4A11" w:rsidRDefault="00656941" w:rsidP="00656941">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rPr>
              <w:t xml:space="preserve">Проживание сотрудников </w:t>
            </w:r>
            <w:r w:rsidRPr="008C4A11">
              <w:rPr>
                <w:rFonts w:ascii="Times New Roman" w:eastAsia="Times New Roman" w:hAnsi="Times New Roman" w:cs="Times New Roman"/>
                <w:color w:val="000000"/>
              </w:rPr>
              <w:t>Подрядчика запрещено на территории зоны производства работ.</w:t>
            </w:r>
          </w:p>
          <w:p w14:paraId="68FEAAC2"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Подрядчик обязуется соблюдать следующие требования:</w:t>
            </w:r>
          </w:p>
          <w:p w14:paraId="0CE9D2BC"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Соблюдение требований охраны труда, электробезопасности, правил пожарной безопасности, санитарно-гигиенических норм и правил, действующих на территории РФ. </w:t>
            </w:r>
          </w:p>
          <w:p w14:paraId="01462C40"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p>
          <w:p w14:paraId="7C1C3E55"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Средства защиты от падения должны иметь документы, подтверждающие их прочностные свойства и условия применения </w:t>
            </w:r>
            <w:r w:rsidRPr="008C4A11">
              <w:rPr>
                <w:rFonts w:ascii="Times New Roman" w:eastAsia="Times New Roman" w:hAnsi="Times New Roman" w:cs="Times New Roman"/>
                <w:color w:val="000000"/>
              </w:rPr>
              <w:lastRenderedPageBreak/>
              <w:t>(сертификаты качества, технические паспорта, соответствие стандартам ГОСТ, EN, ISO, акты испытаний и т.п.);</w:t>
            </w:r>
          </w:p>
          <w:p w14:paraId="62902DBA"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Используемые страховочные пояса и индивидуальные страховочные системы должны удовлетворять требованиям соответствующих стандартов.</w:t>
            </w:r>
          </w:p>
          <w:p w14:paraId="50371EB2"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Соблюдение внутренних документов АО «Сочи-Парк».</w:t>
            </w:r>
          </w:p>
          <w:p w14:paraId="6DA1829B" w14:textId="77777777" w:rsidR="00656941" w:rsidRPr="008C4A11" w:rsidRDefault="00656941" w:rsidP="00656941">
            <w:pPr>
              <w:widowControl w:val="0"/>
              <w:numPr>
                <w:ilvl w:val="0"/>
                <w:numId w:val="23"/>
              </w:numPr>
              <w:ind w:left="0" w:firstLine="0"/>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 </w:t>
            </w:r>
          </w:p>
          <w:p w14:paraId="681C5C62" w14:textId="77777777" w:rsidR="00656941" w:rsidRPr="008C4A11" w:rsidRDefault="00656941" w:rsidP="00656941">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7. На всех этапах производства направлять фотоотчет в адрес Заказчика:</w:t>
            </w:r>
          </w:p>
          <w:p w14:paraId="231100FB" w14:textId="77777777" w:rsidR="00656941" w:rsidRPr="008C4A11" w:rsidRDefault="00656941" w:rsidP="00656941">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изготовлению каркаса;</w:t>
            </w:r>
          </w:p>
          <w:p w14:paraId="5E5F6DCE" w14:textId="77777777" w:rsidR="00656941" w:rsidRPr="008C4A11" w:rsidRDefault="00656941" w:rsidP="00656941">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подтверждение оцинкования каркаса;</w:t>
            </w:r>
          </w:p>
          <w:p w14:paraId="594D8E08" w14:textId="2DB2DFB4" w:rsidR="00656941" w:rsidRPr="008C4A11" w:rsidRDefault="00656941" w:rsidP="00656941">
            <w:pPr>
              <w:ind w:firstLine="0"/>
              <w:contextualSpacing/>
              <w:rPr>
                <w:rFonts w:ascii="Times New Roman" w:eastAsia="Times New Roman" w:hAnsi="Times New Roman" w:cs="Times New Roman"/>
                <w:color w:val="000000"/>
              </w:rPr>
            </w:pPr>
            <w:r w:rsidRPr="008C4A11">
              <w:rPr>
                <w:rFonts w:ascii="Times New Roman" w:eastAsia="Times New Roman" w:hAnsi="Times New Roman" w:cs="Times New Roman"/>
                <w:color w:val="000000"/>
              </w:rPr>
              <w:t>- подтверждение изготовления тентов;</w:t>
            </w:r>
          </w:p>
        </w:tc>
      </w:tr>
      <w:tr w:rsidR="00656941" w:rsidRPr="008C4A11" w14:paraId="3AFB05E2" w14:textId="77777777" w:rsidTr="008C4A11">
        <w:trPr>
          <w:trHeight w:val="517"/>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59A06A35"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7A176810"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Исходные данные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6F0034D5" w14:textId="77777777" w:rsidR="00656941" w:rsidRPr="008C4A11" w:rsidRDefault="00656941" w:rsidP="00656941">
            <w:pPr>
              <w:widowControl w:val="0"/>
              <w:numPr>
                <w:ilvl w:val="3"/>
                <w:numId w:val="23"/>
              </w:numPr>
              <w:tabs>
                <w:tab w:val="left" w:pos="287"/>
              </w:tabs>
              <w:spacing w:after="200" w:line="276" w:lineRule="auto"/>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Внешний вид существующего навеса (Приложение №1 к ТЗ);</w:t>
            </w:r>
          </w:p>
          <w:p w14:paraId="75F7B581" w14:textId="77777777" w:rsidR="00656941" w:rsidRPr="008C4A11" w:rsidRDefault="00656941" w:rsidP="00656941">
            <w:pPr>
              <w:widowControl w:val="0"/>
              <w:numPr>
                <w:ilvl w:val="3"/>
                <w:numId w:val="23"/>
              </w:numPr>
              <w:tabs>
                <w:tab w:val="left" w:pos="287"/>
              </w:tabs>
              <w:spacing w:after="200" w:line="276" w:lineRule="auto"/>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Посадка сооружения на топографической схеме (Приложение №2 к ТЗ)</w:t>
            </w:r>
          </w:p>
        </w:tc>
      </w:tr>
      <w:tr w:rsidR="00656941" w:rsidRPr="008C4A11" w14:paraId="61FF2173"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4B1D77DB"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448BF4B5"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Требования к качеству, конкурентоспособности экологическим параметрам</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4837B006"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Качество продукции должно соответствовать ГОСТам, подтверждено сертификатами соответствия (РФ), отвечать установленным параметрам противопожарной, санитарной, экологической и промышленной безопасности. </w:t>
            </w:r>
          </w:p>
          <w:p w14:paraId="1B68C214"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Проектом предусмотреть современные материалы и оборудование, обеспечивающие технологическую и экологическую безопасность эксплуатации с возможной заменой на аналоги.</w:t>
            </w:r>
          </w:p>
          <w:p w14:paraId="1CEA4253"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Качество применяемых материалов должно быть подтверждено соответствующими документами (паспорта, сертификаты и т.д.)</w:t>
            </w:r>
          </w:p>
        </w:tc>
      </w:tr>
      <w:tr w:rsidR="00656941" w:rsidRPr="008C4A11" w14:paraId="35322DF6"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13B31491"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5828C5B5"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Применяемый каталог изделий</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2F359216"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При выборе материалов и изделий преимущество предоставить материалам и изделиям, производимым на территории Российской Федерации и Краснодарского края.</w:t>
            </w:r>
          </w:p>
        </w:tc>
      </w:tr>
      <w:tr w:rsidR="00656941" w:rsidRPr="008C4A11" w14:paraId="7DBC2088" w14:textId="77777777" w:rsidTr="008C4A11">
        <w:trPr>
          <w:trHeight w:val="23"/>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6119F348"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3B9704D9" w14:textId="77777777"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 xml:space="preserve">Состав, количество экземпляров и требования к передаче материалов передаваемого Заказчику.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2BA1BDB1" w14:textId="77777777" w:rsidR="00656941" w:rsidRPr="008C4A11" w:rsidRDefault="00656941" w:rsidP="00656941">
            <w:pPr>
              <w:widowControl w:val="0"/>
              <w:tabs>
                <w:tab w:val="left" w:pos="287"/>
              </w:tabs>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Подрядчик передает Заказчику паспорт на изделие с документами, подтверждающими применение сертифицированных материалов в 2-х экземплярах, сброшюрованные и заверенные печатью Подрядчика.</w:t>
            </w:r>
          </w:p>
          <w:p w14:paraId="76F7065D" w14:textId="77777777" w:rsidR="00656941" w:rsidRPr="008C4A11" w:rsidRDefault="00656941" w:rsidP="00656941">
            <w:pPr>
              <w:widowControl w:val="0"/>
              <w:ind w:firstLine="0"/>
              <w:rPr>
                <w:rFonts w:ascii="Times New Roman" w:eastAsia="Times New Roman" w:hAnsi="Times New Roman" w:cs="Times New Roman"/>
                <w:color w:val="000000"/>
              </w:rPr>
            </w:pPr>
          </w:p>
        </w:tc>
      </w:tr>
      <w:tr w:rsidR="00656941" w:rsidRPr="008C4A11" w14:paraId="0803EC2D" w14:textId="77777777" w:rsidTr="008C4A11">
        <w:trPr>
          <w:trHeight w:val="581"/>
        </w:trPr>
        <w:tc>
          <w:tcPr>
            <w:tcW w:w="454" w:type="dxa"/>
            <w:tcBorders>
              <w:top w:val="single" w:sz="4" w:space="0" w:color="000000"/>
              <w:left w:val="single" w:sz="4" w:space="0" w:color="000000"/>
              <w:bottom w:val="single" w:sz="4" w:space="0" w:color="000000"/>
            </w:tcBorders>
            <w:shd w:val="clear" w:color="auto" w:fill="auto"/>
            <w:tcMar>
              <w:left w:w="28" w:type="dxa"/>
              <w:right w:w="28" w:type="dxa"/>
            </w:tcMar>
          </w:tcPr>
          <w:p w14:paraId="35390043" w14:textId="77777777" w:rsidR="00656941" w:rsidRPr="008C4A11" w:rsidRDefault="00656941" w:rsidP="00656941">
            <w:pPr>
              <w:widowControl w:val="0"/>
              <w:numPr>
                <w:ilvl w:val="0"/>
                <w:numId w:val="21"/>
              </w:numPr>
              <w:ind w:left="0" w:firstLine="0"/>
              <w:contextualSpacing/>
              <w:jc w:val="left"/>
              <w:rPr>
                <w:rFonts w:ascii="Times New Roman" w:eastAsia="Times New Roman" w:hAnsi="Times New Roman" w:cs="Times New Roman"/>
                <w:color w:val="000000"/>
              </w:rPr>
            </w:pPr>
          </w:p>
        </w:tc>
        <w:tc>
          <w:tcPr>
            <w:tcW w:w="2250" w:type="dxa"/>
            <w:tcBorders>
              <w:top w:val="single" w:sz="4" w:space="0" w:color="000000"/>
              <w:left w:val="single" w:sz="4" w:space="0" w:color="000000"/>
              <w:bottom w:val="single" w:sz="4" w:space="0" w:color="000000"/>
            </w:tcBorders>
            <w:shd w:val="clear" w:color="auto" w:fill="auto"/>
            <w:tcMar>
              <w:left w:w="28" w:type="dxa"/>
              <w:right w:w="28" w:type="dxa"/>
            </w:tcMar>
          </w:tcPr>
          <w:p w14:paraId="66CBD1BF" w14:textId="3DBCB4DA" w:rsidR="00656941" w:rsidRPr="008C4A11" w:rsidRDefault="00656941" w:rsidP="00656941">
            <w:pPr>
              <w:widowControl w:val="0"/>
              <w:ind w:firstLine="0"/>
              <w:rPr>
                <w:rFonts w:ascii="Times New Roman" w:eastAsia="Times New Roman" w:hAnsi="Times New Roman" w:cs="Times New Roman"/>
                <w:color w:val="000000"/>
              </w:rPr>
            </w:pPr>
            <w:r w:rsidRPr="008C4A11">
              <w:rPr>
                <w:rFonts w:ascii="Times New Roman" w:eastAsia="Times New Roman" w:hAnsi="Times New Roman" w:cs="Times New Roman"/>
                <w:color w:val="000000"/>
              </w:rPr>
              <w:t>Приложения</w:t>
            </w:r>
            <w:r w:rsidR="00721E5D" w:rsidRPr="008C4A11">
              <w:rPr>
                <w:rFonts w:ascii="Times New Roman" w:eastAsia="Times New Roman" w:hAnsi="Times New Roman" w:cs="Times New Roman"/>
                <w:color w:val="000000"/>
              </w:rPr>
              <w:t xml:space="preserve"> </w:t>
            </w:r>
            <w:r w:rsidR="00721E5D" w:rsidRPr="008C4A11">
              <w:rPr>
                <w:rFonts w:ascii="Times New Roman" w:eastAsia="Times New Roman" w:hAnsi="Times New Roman" w:cs="Times New Roman"/>
                <w:color w:val="000000"/>
                <w:highlight w:val="yellow"/>
              </w:rPr>
              <w:t>к ТЗ</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14:paraId="343A6A33" w14:textId="77777777"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Внешний вид существующего навеса (Приложение №1 к ТЗ);</w:t>
            </w:r>
          </w:p>
          <w:p w14:paraId="4008E9E3" w14:textId="77777777"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Посадка сооружения на топографической схеме (Приложение №2 к ТЗ);</w:t>
            </w:r>
          </w:p>
          <w:p w14:paraId="31018E9F" w14:textId="3F56A956"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Положение о порядке обеспечения безопасного выполнения подрядных работ АО «Сочи-Парк» - (Приложение №3 к ТЗ</w:t>
            </w:r>
            <w:r w:rsidR="00D80072" w:rsidRPr="008C4A11">
              <w:rPr>
                <w:rFonts w:ascii="Times New Roman" w:eastAsia="Times New Roman" w:hAnsi="Times New Roman" w:cs="Times New Roman"/>
                <w:color w:val="000000"/>
              </w:rPr>
              <w:t>, предоставляется в электронном виде</w:t>
            </w:r>
            <w:r w:rsidRPr="008C4A11">
              <w:rPr>
                <w:rFonts w:ascii="Times New Roman" w:eastAsia="Times New Roman" w:hAnsi="Times New Roman" w:cs="Times New Roman"/>
                <w:color w:val="000000"/>
              </w:rPr>
              <w:t>)</w:t>
            </w:r>
          </w:p>
          <w:p w14:paraId="23C9257B" w14:textId="63D69561"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Инструкция о внутриобъектовом и пропускном режиме (Приложение №4 к ТЗ</w:t>
            </w:r>
            <w:r w:rsidR="00D80072" w:rsidRPr="008C4A11">
              <w:rPr>
                <w:rFonts w:ascii="Times New Roman" w:eastAsia="Times New Roman" w:hAnsi="Times New Roman" w:cs="Times New Roman"/>
                <w:color w:val="000000"/>
              </w:rPr>
              <w:t>,</w:t>
            </w:r>
            <w:r w:rsidR="00D80072" w:rsidRPr="008C4A11">
              <w:rPr>
                <w:rFonts w:ascii="Times New Roman" w:hAnsi="Times New Roman" w:cs="Times New Roman"/>
              </w:rPr>
              <w:t xml:space="preserve"> </w:t>
            </w:r>
            <w:r w:rsidR="00D80072" w:rsidRPr="008C4A11">
              <w:rPr>
                <w:rFonts w:ascii="Times New Roman" w:eastAsia="Times New Roman" w:hAnsi="Times New Roman" w:cs="Times New Roman"/>
                <w:color w:val="000000"/>
              </w:rPr>
              <w:t>предоставляется в электронном виде</w:t>
            </w:r>
            <w:r w:rsidRPr="008C4A11">
              <w:rPr>
                <w:rFonts w:ascii="Times New Roman" w:eastAsia="Times New Roman" w:hAnsi="Times New Roman" w:cs="Times New Roman"/>
                <w:color w:val="000000"/>
              </w:rPr>
              <w:t>)</w:t>
            </w:r>
          </w:p>
          <w:p w14:paraId="76AFB09A" w14:textId="61A4652D"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Форма Заявки на проход сотрудников (Приложение №5 к ТЗ</w:t>
            </w:r>
            <w:r w:rsidR="00D80072" w:rsidRPr="008C4A11">
              <w:rPr>
                <w:rFonts w:ascii="Times New Roman" w:eastAsia="Times New Roman" w:hAnsi="Times New Roman" w:cs="Times New Roman"/>
                <w:color w:val="000000"/>
              </w:rPr>
              <w:t>, предоставляется в электронном виде</w:t>
            </w:r>
            <w:r w:rsidRPr="008C4A11">
              <w:rPr>
                <w:rFonts w:ascii="Times New Roman" w:eastAsia="Times New Roman" w:hAnsi="Times New Roman" w:cs="Times New Roman"/>
                <w:color w:val="000000"/>
              </w:rPr>
              <w:t>)</w:t>
            </w:r>
          </w:p>
          <w:p w14:paraId="4150F682" w14:textId="77777777" w:rsidR="00656941" w:rsidRPr="008C4A11" w:rsidRDefault="00656941" w:rsidP="00D80072">
            <w:pPr>
              <w:widowControl w:val="0"/>
              <w:numPr>
                <w:ilvl w:val="3"/>
                <w:numId w:val="26"/>
              </w:numPr>
              <w:tabs>
                <w:tab w:val="left" w:pos="287"/>
              </w:tabs>
              <w:ind w:left="412"/>
              <w:contextualSpacing/>
              <w:jc w:val="left"/>
              <w:rPr>
                <w:rFonts w:ascii="Times New Roman" w:eastAsia="Times New Roman" w:hAnsi="Times New Roman" w:cs="Times New Roman"/>
                <w:color w:val="000000"/>
              </w:rPr>
            </w:pPr>
            <w:r w:rsidRPr="008C4A11">
              <w:rPr>
                <w:rFonts w:ascii="Times New Roman" w:eastAsia="Times New Roman" w:hAnsi="Times New Roman" w:cs="Times New Roman"/>
                <w:color w:val="000000"/>
              </w:rPr>
              <w:t>Схема движения (Приложение №6 к ТЗ</w:t>
            </w:r>
            <w:r w:rsidR="00D80072" w:rsidRPr="008C4A11">
              <w:rPr>
                <w:rFonts w:ascii="Times New Roman" w:eastAsia="Times New Roman" w:hAnsi="Times New Roman" w:cs="Times New Roman"/>
                <w:color w:val="000000"/>
              </w:rPr>
              <w:t>,</w:t>
            </w:r>
            <w:r w:rsidR="00D80072" w:rsidRPr="008C4A11">
              <w:rPr>
                <w:rFonts w:ascii="Times New Roman" w:hAnsi="Times New Roman" w:cs="Times New Roman"/>
              </w:rPr>
              <w:t xml:space="preserve"> </w:t>
            </w:r>
            <w:r w:rsidR="00D80072" w:rsidRPr="008C4A11">
              <w:rPr>
                <w:rFonts w:ascii="Times New Roman" w:eastAsia="Times New Roman" w:hAnsi="Times New Roman" w:cs="Times New Roman"/>
                <w:color w:val="000000"/>
              </w:rPr>
              <w:t>предоставляется в электронном виде</w:t>
            </w:r>
            <w:r w:rsidRPr="008C4A11">
              <w:rPr>
                <w:rFonts w:ascii="Times New Roman" w:eastAsia="Times New Roman" w:hAnsi="Times New Roman" w:cs="Times New Roman"/>
                <w:color w:val="000000"/>
              </w:rPr>
              <w:t>)</w:t>
            </w:r>
          </w:p>
          <w:p w14:paraId="4D170ABE" w14:textId="425471EA" w:rsidR="00721E5D" w:rsidRPr="008C4A11" w:rsidRDefault="00721E5D" w:rsidP="00721E5D">
            <w:pPr>
              <w:tabs>
                <w:tab w:val="left" w:pos="9720"/>
              </w:tabs>
              <w:ind w:firstLine="284"/>
              <w:rPr>
                <w:rFonts w:ascii="Times New Roman" w:eastAsia="Times New Roman" w:hAnsi="Times New Roman" w:cs="Times New Roman"/>
                <w:color w:val="000000"/>
              </w:rPr>
            </w:pPr>
            <w:r w:rsidRPr="008C4A11">
              <w:rPr>
                <w:rFonts w:ascii="Times New Roman" w:eastAsia="Times New Roman" w:hAnsi="Times New Roman" w:cs="Times New Roman"/>
                <w:highlight w:val="yellow"/>
              </w:rPr>
              <w:t>Подрядчик подтверждает, что приложение № 2 - 6 и исходные данные предоставлены Заказчиком в электронном виде. Подрядчик гарантирует ознакомиться с предоставленными Подрядчиком в электронном виде документами и гарантирует их соблюдение.</w:t>
            </w:r>
          </w:p>
        </w:tc>
      </w:tr>
    </w:tbl>
    <w:p w14:paraId="7745E8C9" w14:textId="77777777" w:rsidR="0048093E" w:rsidRPr="008C4A11" w:rsidRDefault="0048093E" w:rsidP="00D80072">
      <w:pPr>
        <w:ind w:firstLine="0"/>
        <w:rPr>
          <w:rFonts w:ascii="Times New Roman" w:eastAsia="Times New Roman" w:hAnsi="Times New Roman" w:cs="Times New Roman"/>
          <w:b/>
          <w:lang w:bidi="en-US"/>
        </w:rPr>
      </w:pPr>
    </w:p>
    <w:p w14:paraId="5000529E" w14:textId="77777777" w:rsidR="0048093E" w:rsidRPr="008C4A11" w:rsidRDefault="0048093E" w:rsidP="00C119D7">
      <w:pPr>
        <w:ind w:firstLine="0"/>
        <w:jc w:val="center"/>
        <w:rPr>
          <w:rFonts w:ascii="Times New Roman" w:eastAsia="Times New Roman" w:hAnsi="Times New Roman" w:cs="Times New Roman"/>
          <w:b/>
        </w:rPr>
      </w:pPr>
      <w:r w:rsidRPr="008C4A11">
        <w:rPr>
          <w:rFonts w:ascii="Times New Roman" w:eastAsia="Times New Roman" w:hAnsi="Times New Roman" w:cs="Times New Roman"/>
          <w:b/>
          <w:lang w:bidi="en-US"/>
        </w:rPr>
        <w:t>ПОДПИСИ СТОРОН:</w:t>
      </w:r>
    </w:p>
    <w:tbl>
      <w:tblPr>
        <w:tblW w:w="4734"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887"/>
        <w:gridCol w:w="4374"/>
      </w:tblGrid>
      <w:tr w:rsidR="0048093E" w:rsidRPr="008C4A11" w14:paraId="6ADA4263" w14:textId="77777777" w:rsidTr="0048093E">
        <w:trPr>
          <w:tblCellSpacing w:w="15" w:type="dxa"/>
        </w:trPr>
        <w:tc>
          <w:tcPr>
            <w:tcW w:w="2616" w:type="pct"/>
            <w:hideMark/>
          </w:tcPr>
          <w:p w14:paraId="376E4AF2"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Заказчик:</w:t>
            </w:r>
          </w:p>
          <w:p w14:paraId="4ED35961" w14:textId="2B05D51A" w:rsidR="001F5366"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АО «Сочи-Парк»</w:t>
            </w:r>
          </w:p>
          <w:p w14:paraId="6BD49FF3"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Генеральный директор</w:t>
            </w:r>
          </w:p>
          <w:p w14:paraId="570928C2" w14:textId="77777777" w:rsidR="0048093E" w:rsidRPr="008C4A11" w:rsidRDefault="0048093E">
            <w:pPr>
              <w:ind w:firstLine="0"/>
              <w:contextualSpacing/>
              <w:jc w:val="left"/>
              <w:rPr>
                <w:rFonts w:ascii="Times New Roman" w:eastAsia="Times New Roman" w:hAnsi="Times New Roman" w:cs="Times New Roman"/>
                <w:b/>
                <w:bCs/>
              </w:rPr>
            </w:pPr>
          </w:p>
          <w:p w14:paraId="156D8182" w14:textId="77777777" w:rsidR="0048093E" w:rsidRPr="008C4A11" w:rsidRDefault="0048093E">
            <w:pPr>
              <w:ind w:firstLine="0"/>
              <w:contextualSpacing/>
              <w:jc w:val="left"/>
              <w:rPr>
                <w:rFonts w:ascii="Times New Roman" w:eastAsia="Times New Roman" w:hAnsi="Times New Roman" w:cs="Times New Roman"/>
                <w:b/>
                <w:bCs/>
              </w:rPr>
            </w:pPr>
          </w:p>
          <w:p w14:paraId="250E0257"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______________________/Л.А. Кузнецова/</w:t>
            </w:r>
          </w:p>
          <w:p w14:paraId="257C7A3B"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 xml:space="preserve">м.п.              </w:t>
            </w:r>
          </w:p>
        </w:tc>
        <w:tc>
          <w:tcPr>
            <w:tcW w:w="2339" w:type="pct"/>
            <w:hideMark/>
          </w:tcPr>
          <w:p w14:paraId="3369ECDF"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Подрядчик:</w:t>
            </w:r>
          </w:p>
          <w:p w14:paraId="57329642" w14:textId="19CD1619" w:rsidR="001F5366"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___________</w:t>
            </w:r>
          </w:p>
          <w:p w14:paraId="7B781F86" w14:textId="1188DAF4"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____________________</w:t>
            </w:r>
          </w:p>
          <w:p w14:paraId="4A5E4F58" w14:textId="77777777" w:rsidR="0048093E" w:rsidRPr="008C4A11" w:rsidRDefault="0048093E">
            <w:pPr>
              <w:ind w:firstLine="0"/>
              <w:contextualSpacing/>
              <w:jc w:val="left"/>
              <w:rPr>
                <w:rFonts w:ascii="Times New Roman" w:eastAsia="Times New Roman" w:hAnsi="Times New Roman" w:cs="Times New Roman"/>
                <w:b/>
                <w:bCs/>
              </w:rPr>
            </w:pPr>
          </w:p>
          <w:p w14:paraId="1F16B086" w14:textId="77777777" w:rsidR="0048093E" w:rsidRPr="008C4A11" w:rsidRDefault="0048093E">
            <w:pPr>
              <w:ind w:firstLine="0"/>
              <w:contextualSpacing/>
              <w:jc w:val="left"/>
              <w:rPr>
                <w:rFonts w:ascii="Times New Roman" w:eastAsia="Times New Roman" w:hAnsi="Times New Roman" w:cs="Times New Roman"/>
                <w:b/>
                <w:bCs/>
              </w:rPr>
            </w:pPr>
          </w:p>
          <w:p w14:paraId="447EB815" w14:textId="491D6F7E"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_____________________/_____________/</w:t>
            </w:r>
          </w:p>
          <w:p w14:paraId="4C68C855" w14:textId="77777777" w:rsidR="0048093E" w:rsidRPr="008C4A11" w:rsidRDefault="0048093E">
            <w:pPr>
              <w:ind w:firstLine="0"/>
              <w:contextualSpacing/>
              <w:jc w:val="left"/>
              <w:rPr>
                <w:rFonts w:ascii="Times New Roman" w:eastAsia="Times New Roman" w:hAnsi="Times New Roman" w:cs="Times New Roman"/>
                <w:b/>
                <w:bCs/>
              </w:rPr>
            </w:pPr>
            <w:r w:rsidRPr="008C4A11">
              <w:rPr>
                <w:rFonts w:ascii="Times New Roman" w:eastAsia="Times New Roman" w:hAnsi="Times New Roman" w:cs="Times New Roman"/>
                <w:b/>
                <w:bCs/>
              </w:rPr>
              <w:t xml:space="preserve">м.п.                </w:t>
            </w:r>
          </w:p>
        </w:tc>
      </w:tr>
    </w:tbl>
    <w:p w14:paraId="5231C42E" w14:textId="77777777" w:rsidR="0048093E" w:rsidRPr="0048093E" w:rsidRDefault="0048093E" w:rsidP="0048093E">
      <w:pPr>
        <w:ind w:right="-2" w:firstLine="0"/>
        <w:jc w:val="left"/>
        <w:rPr>
          <w:rFonts w:ascii="Times New Roman" w:eastAsia="Times New Roman" w:hAnsi="Times New Roman" w:cs="Times New Roman"/>
          <w:b/>
          <w:sz w:val="23"/>
          <w:szCs w:val="23"/>
        </w:rPr>
        <w:sectPr w:rsidR="0048093E" w:rsidRPr="0048093E" w:rsidSect="0048093E">
          <w:pgSz w:w="11906" w:h="16838" w:code="9"/>
          <w:pgMar w:top="993" w:right="849" w:bottom="851" w:left="1276" w:header="454" w:footer="0" w:gutter="0"/>
          <w:cols w:space="708"/>
          <w:titlePg/>
          <w:docGrid w:linePitch="360"/>
        </w:sectPr>
      </w:pPr>
    </w:p>
    <w:p w14:paraId="5A3FE80F" w14:textId="77777777" w:rsidR="0048093E" w:rsidRPr="0048093E" w:rsidRDefault="0048093E" w:rsidP="0048093E">
      <w:pPr>
        <w:ind w:right="-2" w:firstLine="0"/>
        <w:jc w:val="right"/>
        <w:rPr>
          <w:rFonts w:ascii="Times New Roman" w:eastAsia="Times New Roman" w:hAnsi="Times New Roman" w:cs="Times New Roman"/>
          <w:bCs/>
          <w:sz w:val="23"/>
          <w:szCs w:val="23"/>
        </w:rPr>
      </w:pPr>
      <w:r w:rsidRPr="0048093E">
        <w:rPr>
          <w:rFonts w:ascii="Times New Roman" w:eastAsia="Times New Roman" w:hAnsi="Times New Roman" w:cs="Times New Roman"/>
          <w:bCs/>
          <w:sz w:val="23"/>
          <w:szCs w:val="23"/>
        </w:rPr>
        <w:lastRenderedPageBreak/>
        <w:t>Приложение № 1</w:t>
      </w:r>
    </w:p>
    <w:p w14:paraId="60B66F00" w14:textId="77777777" w:rsidR="0048093E" w:rsidRPr="0048093E" w:rsidRDefault="0048093E" w:rsidP="0048093E">
      <w:pPr>
        <w:ind w:right="-2" w:firstLine="0"/>
        <w:jc w:val="right"/>
        <w:rPr>
          <w:rFonts w:ascii="Times New Roman" w:eastAsia="Times New Roman" w:hAnsi="Times New Roman" w:cs="Times New Roman"/>
          <w:bCs/>
          <w:sz w:val="23"/>
          <w:szCs w:val="23"/>
        </w:rPr>
      </w:pPr>
      <w:r w:rsidRPr="0048093E">
        <w:rPr>
          <w:rFonts w:ascii="Times New Roman" w:eastAsia="Times New Roman" w:hAnsi="Times New Roman" w:cs="Times New Roman"/>
          <w:bCs/>
          <w:sz w:val="23"/>
          <w:szCs w:val="23"/>
        </w:rPr>
        <w:t>к Техническому заданию</w:t>
      </w:r>
    </w:p>
    <w:p w14:paraId="51CD2DE3" w14:textId="51CEE357" w:rsidR="0048093E" w:rsidRPr="0048093E" w:rsidRDefault="0048093E" w:rsidP="0048093E">
      <w:pPr>
        <w:ind w:firstLine="0"/>
        <w:jc w:val="right"/>
        <w:rPr>
          <w:rFonts w:ascii="Times New Roman" w:eastAsia="Times New Roman" w:hAnsi="Times New Roman" w:cs="Times New Roman"/>
          <w:sz w:val="23"/>
          <w:szCs w:val="23"/>
        </w:rPr>
      </w:pPr>
      <w:r w:rsidRPr="0048093E">
        <w:rPr>
          <w:rFonts w:ascii="Times New Roman" w:eastAsia="Times New Roman" w:hAnsi="Times New Roman" w:cs="Times New Roman"/>
          <w:bCs/>
          <w:sz w:val="23"/>
          <w:szCs w:val="23"/>
        </w:rPr>
        <w:t xml:space="preserve"> </w:t>
      </w:r>
      <w:r w:rsidRPr="0048093E">
        <w:rPr>
          <w:rFonts w:ascii="Times New Roman" w:eastAsia="Times New Roman" w:hAnsi="Times New Roman" w:cs="Times New Roman"/>
          <w:sz w:val="23"/>
          <w:szCs w:val="23"/>
        </w:rPr>
        <w:t xml:space="preserve">к Договору </w:t>
      </w:r>
      <w:r w:rsidRPr="0048093E">
        <w:rPr>
          <w:rFonts w:ascii="Times New Roman" w:eastAsia="Times New Roman" w:hAnsi="Times New Roman" w:cs="Times New Roman"/>
          <w:b/>
          <w:sz w:val="23"/>
          <w:szCs w:val="23"/>
        </w:rPr>
        <w:t>№</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sz w:val="23"/>
          <w:szCs w:val="23"/>
        </w:rPr>
        <w:t>от «</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00CA7B59">
        <w:rPr>
          <w:rFonts w:ascii="Times New Roman" w:eastAsia="Times New Roman" w:hAnsi="Times New Roman" w:cs="Times New Roman"/>
          <w:b/>
          <w:sz w:val="23"/>
          <w:szCs w:val="23"/>
        </w:rPr>
        <w:t xml:space="preserve">                    </w:t>
      </w:r>
      <w:r w:rsidR="00CA7B59"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2024 г</w:t>
      </w:r>
      <w:r w:rsidRPr="0048093E">
        <w:rPr>
          <w:rFonts w:ascii="Times New Roman" w:eastAsia="Times New Roman" w:hAnsi="Times New Roman" w:cs="Times New Roman"/>
          <w:sz w:val="23"/>
          <w:szCs w:val="23"/>
        </w:rPr>
        <w:t>.</w:t>
      </w:r>
    </w:p>
    <w:p w14:paraId="476643F7" w14:textId="77777777" w:rsidR="0048093E" w:rsidRPr="0048093E" w:rsidRDefault="0048093E" w:rsidP="0048093E">
      <w:pPr>
        <w:ind w:right="-2" w:firstLine="0"/>
        <w:jc w:val="right"/>
        <w:rPr>
          <w:rFonts w:ascii="Times New Roman" w:eastAsia="Times New Roman" w:hAnsi="Times New Roman" w:cs="Times New Roman"/>
          <w:color w:val="000000"/>
          <w:sz w:val="23"/>
          <w:szCs w:val="23"/>
        </w:rPr>
      </w:pPr>
    </w:p>
    <w:p w14:paraId="3FABE298" w14:textId="77777777" w:rsidR="00035C3E" w:rsidRPr="00035C3E" w:rsidRDefault="00035C3E" w:rsidP="00035C3E">
      <w:pPr>
        <w:widowControl w:val="0"/>
        <w:ind w:firstLine="0"/>
        <w:jc w:val="center"/>
        <w:rPr>
          <w:rFonts w:ascii="Times New Roman" w:eastAsia="Times New Roman" w:hAnsi="Times New Roman" w:cs="Times New Roman"/>
          <w:b/>
          <w:bCs/>
          <w:color w:val="000000"/>
          <w:sz w:val="24"/>
          <w:szCs w:val="20"/>
        </w:rPr>
      </w:pPr>
      <w:r w:rsidRPr="00035C3E">
        <w:rPr>
          <w:rFonts w:ascii="Times New Roman" w:eastAsia="Times New Roman" w:hAnsi="Times New Roman" w:cs="Times New Roman"/>
          <w:b/>
          <w:bCs/>
          <w:color w:val="000000"/>
          <w:sz w:val="24"/>
          <w:szCs w:val="20"/>
        </w:rPr>
        <w:t>Тентовая конструкция — внешний вид существующего навеса*</w:t>
      </w:r>
    </w:p>
    <w:p w14:paraId="4020BA02" w14:textId="77777777" w:rsidR="00035C3E" w:rsidRPr="00035C3E" w:rsidRDefault="00035C3E" w:rsidP="00035C3E">
      <w:pPr>
        <w:widowControl w:val="0"/>
        <w:ind w:firstLine="0"/>
        <w:jc w:val="left"/>
        <w:rPr>
          <w:rFonts w:ascii="Times New Roman" w:eastAsia="Times New Roman" w:hAnsi="Times New Roman" w:cs="Times New Roman"/>
          <w:color w:val="000000"/>
          <w:sz w:val="24"/>
          <w:szCs w:val="20"/>
        </w:rPr>
      </w:pPr>
    </w:p>
    <w:p w14:paraId="5C25380E" w14:textId="6D963E59" w:rsidR="00035C3E" w:rsidRPr="00035C3E" w:rsidRDefault="00A20A61" w:rsidP="00A20A61">
      <w:pPr>
        <w:widowControl w:val="0"/>
        <w:ind w:hanging="567"/>
        <w:jc w:val="center"/>
        <w:rPr>
          <w:rFonts w:ascii="Times New Roman" w:eastAsia="Times New Roman" w:hAnsi="Times New Roman" w:cs="Times New Roman"/>
          <w:color w:val="000000"/>
          <w:sz w:val="24"/>
          <w:szCs w:val="20"/>
        </w:rPr>
      </w:pPr>
      <w:r>
        <w:rPr>
          <w:rFonts w:ascii="Times New Roman" w:eastAsia="Times New Roman" w:hAnsi="Times New Roman" w:cs="Times New Roman"/>
          <w:noProof/>
          <w:color w:val="000000"/>
          <w:sz w:val="24"/>
          <w:szCs w:val="20"/>
        </w:rPr>
        <w:drawing>
          <wp:inline distT="0" distB="0" distL="0" distR="0" wp14:anchorId="5CBB5B1A" wp14:editId="07468B05">
            <wp:extent cx="6846555" cy="251523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16679" cy="2540993"/>
                    </a:xfrm>
                    <a:prstGeom prst="rect">
                      <a:avLst/>
                    </a:prstGeom>
                    <a:noFill/>
                  </pic:spPr>
                </pic:pic>
              </a:graphicData>
            </a:graphic>
          </wp:inline>
        </w:drawing>
      </w:r>
    </w:p>
    <w:p w14:paraId="1AE447C8" w14:textId="77777777" w:rsidR="00035C3E" w:rsidRPr="00035C3E" w:rsidRDefault="00035C3E" w:rsidP="00035C3E">
      <w:pPr>
        <w:spacing w:after="160" w:line="259" w:lineRule="auto"/>
        <w:ind w:left="360" w:firstLine="0"/>
        <w:contextualSpacing/>
        <w:jc w:val="left"/>
        <w:rPr>
          <w:rFonts w:ascii="Calibri" w:eastAsia="Times New Roman" w:hAnsi="Calibri" w:cs="Times New Roman"/>
          <w:color w:val="000000"/>
          <w:szCs w:val="20"/>
        </w:rPr>
      </w:pPr>
      <w:r w:rsidRPr="00035C3E">
        <w:rPr>
          <w:rFonts w:ascii="Calibri" w:eastAsia="Times New Roman" w:hAnsi="Calibri" w:cs="Times New Roman"/>
          <w:color w:val="000000"/>
          <w:szCs w:val="20"/>
        </w:rPr>
        <w:t>* в тентовой конструкции дополнительно предусмотреть заднюю и боковые стенки; предусмотреть без фундаментное решение с пригрузами.</w:t>
      </w:r>
    </w:p>
    <w:p w14:paraId="45783437" w14:textId="77777777" w:rsidR="0048093E" w:rsidRPr="0048093E" w:rsidRDefault="0048093E" w:rsidP="0048093E">
      <w:pPr>
        <w:spacing w:line="276" w:lineRule="auto"/>
        <w:ind w:firstLine="0"/>
        <w:jc w:val="center"/>
        <w:rPr>
          <w:rFonts w:ascii="Times New Roman" w:eastAsia="Times New Roman" w:hAnsi="Times New Roman" w:cs="Times New Roman"/>
          <w:b/>
          <w:sz w:val="23"/>
          <w:szCs w:val="23"/>
          <w:lang w:bidi="en-US"/>
        </w:rPr>
      </w:pPr>
    </w:p>
    <w:p w14:paraId="2F78081C" w14:textId="77777777" w:rsidR="0048093E" w:rsidRPr="0048093E" w:rsidRDefault="0048093E" w:rsidP="0048093E">
      <w:pPr>
        <w:spacing w:line="276" w:lineRule="auto"/>
        <w:ind w:firstLine="0"/>
        <w:jc w:val="center"/>
        <w:rPr>
          <w:rFonts w:ascii="Times New Roman" w:eastAsia="Times New Roman" w:hAnsi="Times New Roman" w:cs="Times New Roman"/>
          <w:b/>
          <w:sz w:val="23"/>
          <w:szCs w:val="23"/>
          <w:lang w:bidi="en-US"/>
        </w:rPr>
      </w:pPr>
    </w:p>
    <w:p w14:paraId="2ADBE3C1" w14:textId="77777777" w:rsidR="0048093E" w:rsidRPr="0048093E" w:rsidRDefault="0048093E" w:rsidP="0048093E">
      <w:pPr>
        <w:spacing w:line="276" w:lineRule="auto"/>
        <w:ind w:firstLine="0"/>
        <w:jc w:val="center"/>
        <w:rPr>
          <w:rFonts w:ascii="Times New Roman" w:eastAsia="Times New Roman" w:hAnsi="Times New Roman" w:cs="Times New Roman"/>
          <w:b/>
          <w:sz w:val="23"/>
          <w:szCs w:val="23"/>
          <w:lang w:bidi="en-US"/>
        </w:rPr>
      </w:pPr>
      <w:r w:rsidRPr="0048093E">
        <w:rPr>
          <w:rFonts w:ascii="Times New Roman" w:eastAsia="Times New Roman" w:hAnsi="Times New Roman" w:cs="Times New Roman"/>
          <w:b/>
          <w:sz w:val="23"/>
          <w:szCs w:val="23"/>
          <w:lang w:bidi="en-US"/>
        </w:rPr>
        <w:t>ПОДПИСИ СТОРОН:</w:t>
      </w:r>
    </w:p>
    <w:p w14:paraId="50BD24D3" w14:textId="77777777" w:rsidR="0048093E" w:rsidRPr="0048093E" w:rsidRDefault="0048093E" w:rsidP="0048093E">
      <w:pPr>
        <w:spacing w:line="276" w:lineRule="auto"/>
        <w:ind w:firstLine="0"/>
        <w:jc w:val="center"/>
        <w:rPr>
          <w:rFonts w:ascii="Times New Roman" w:eastAsia="Times New Roman" w:hAnsi="Times New Roman" w:cs="Times New Roman"/>
          <w:b/>
          <w:sz w:val="23"/>
          <w:szCs w:val="23"/>
        </w:rPr>
      </w:pPr>
    </w:p>
    <w:tbl>
      <w:tblPr>
        <w:tblW w:w="4734"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887"/>
        <w:gridCol w:w="4374"/>
      </w:tblGrid>
      <w:tr w:rsidR="0048093E" w:rsidRPr="0048093E" w14:paraId="14E2EC40" w14:textId="77777777" w:rsidTr="0048093E">
        <w:trPr>
          <w:tblCellSpacing w:w="15" w:type="dxa"/>
        </w:trPr>
        <w:tc>
          <w:tcPr>
            <w:tcW w:w="2616" w:type="pct"/>
            <w:hideMark/>
          </w:tcPr>
          <w:p w14:paraId="033A97F6"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Заказчик:</w:t>
            </w:r>
          </w:p>
          <w:p w14:paraId="79E45BA8"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АО «Сочи-Парк»</w:t>
            </w:r>
          </w:p>
          <w:p w14:paraId="489D2B14"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508A702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Генеральный директор</w:t>
            </w:r>
          </w:p>
          <w:p w14:paraId="69FDC330"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4735F0AA"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7B5E76A2"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______________________/Л.А. Кузнецова/</w:t>
            </w:r>
          </w:p>
          <w:p w14:paraId="71FA0CA0"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c>
          <w:tcPr>
            <w:tcW w:w="2339" w:type="pct"/>
            <w:hideMark/>
          </w:tcPr>
          <w:p w14:paraId="7E3B405D"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422126EC"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w:t>
            </w:r>
          </w:p>
          <w:p w14:paraId="0CDEFE62"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____________________</w:t>
            </w:r>
          </w:p>
          <w:p w14:paraId="61D1B67D"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4552BECA"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126E1C02"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w:t>
            </w:r>
            <w:r>
              <w:rPr>
                <w:rFonts w:ascii="Times New Roman" w:eastAsia="Times New Roman" w:hAnsi="Times New Roman" w:cs="Times New Roman"/>
                <w:b/>
                <w:bCs/>
                <w:sz w:val="23"/>
                <w:szCs w:val="23"/>
              </w:rPr>
              <w:t>_____________</w:t>
            </w:r>
            <w:r w:rsidRPr="0048093E">
              <w:rPr>
                <w:rFonts w:ascii="Times New Roman" w:eastAsia="Times New Roman" w:hAnsi="Times New Roman" w:cs="Times New Roman"/>
                <w:b/>
                <w:bCs/>
                <w:sz w:val="23"/>
                <w:szCs w:val="23"/>
              </w:rPr>
              <w:t>/</w:t>
            </w:r>
          </w:p>
          <w:p w14:paraId="7F55AD36" w14:textId="3A655EFF" w:rsidR="0048093E" w:rsidRPr="0048093E" w:rsidRDefault="00CA7B59"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r>
    </w:tbl>
    <w:p w14:paraId="608E21FF" w14:textId="77777777" w:rsidR="0048093E" w:rsidRPr="0048093E" w:rsidRDefault="0048093E" w:rsidP="0048093E">
      <w:pPr>
        <w:ind w:right="-2" w:firstLine="0"/>
        <w:jc w:val="center"/>
        <w:rPr>
          <w:rFonts w:ascii="Times New Roman" w:eastAsia="Times New Roman" w:hAnsi="Times New Roman" w:cs="Times New Roman"/>
          <w:color w:val="000000"/>
          <w:sz w:val="23"/>
          <w:szCs w:val="23"/>
        </w:rPr>
      </w:pPr>
      <w:r w:rsidRPr="0048093E">
        <w:rPr>
          <w:rFonts w:ascii="Times New Roman" w:eastAsia="Times New Roman" w:hAnsi="Times New Roman" w:cs="Times New Roman"/>
          <w:sz w:val="23"/>
          <w:szCs w:val="23"/>
        </w:rPr>
        <w:br w:type="page"/>
      </w:r>
    </w:p>
    <w:p w14:paraId="47BB302B" w14:textId="77777777" w:rsidR="0048093E" w:rsidRPr="0048093E" w:rsidRDefault="0048093E" w:rsidP="0048093E">
      <w:pPr>
        <w:ind w:right="-2" w:firstLine="0"/>
        <w:jc w:val="right"/>
        <w:rPr>
          <w:rFonts w:ascii="Times New Roman" w:eastAsia="Times New Roman" w:hAnsi="Times New Roman" w:cs="Times New Roman"/>
          <w:bCs/>
          <w:sz w:val="23"/>
          <w:szCs w:val="23"/>
        </w:rPr>
      </w:pPr>
      <w:r w:rsidRPr="0048093E">
        <w:rPr>
          <w:rFonts w:ascii="Times New Roman" w:eastAsia="Times New Roman" w:hAnsi="Times New Roman" w:cs="Times New Roman"/>
          <w:bCs/>
          <w:sz w:val="23"/>
          <w:szCs w:val="23"/>
        </w:rPr>
        <w:lastRenderedPageBreak/>
        <w:t>Приложение № 2</w:t>
      </w:r>
    </w:p>
    <w:p w14:paraId="7333B71D" w14:textId="6434B0DA" w:rsidR="0048093E" w:rsidRPr="0048093E" w:rsidRDefault="0048093E" w:rsidP="0048093E">
      <w:pPr>
        <w:ind w:firstLine="0"/>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к Договору </w:t>
      </w:r>
      <w:r w:rsidRPr="0048093E">
        <w:rPr>
          <w:rFonts w:ascii="Times New Roman" w:eastAsia="Times New Roman" w:hAnsi="Times New Roman" w:cs="Times New Roman"/>
          <w:b/>
          <w:sz w:val="23"/>
          <w:szCs w:val="23"/>
        </w:rPr>
        <w:t>№</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sz w:val="23"/>
          <w:szCs w:val="23"/>
        </w:rPr>
        <w:t>от «</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00CA7B59">
        <w:rPr>
          <w:rFonts w:ascii="Times New Roman" w:eastAsia="Times New Roman" w:hAnsi="Times New Roman" w:cs="Times New Roman"/>
          <w:b/>
          <w:sz w:val="23"/>
          <w:szCs w:val="23"/>
        </w:rPr>
        <w:t xml:space="preserve">               </w:t>
      </w:r>
      <w:r w:rsidR="00CA7B59"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2024 г</w:t>
      </w:r>
      <w:r w:rsidRPr="0048093E">
        <w:rPr>
          <w:rFonts w:ascii="Times New Roman" w:eastAsia="Times New Roman" w:hAnsi="Times New Roman" w:cs="Times New Roman"/>
          <w:sz w:val="23"/>
          <w:szCs w:val="23"/>
        </w:rPr>
        <w:t>.</w:t>
      </w:r>
    </w:p>
    <w:p w14:paraId="2204B70B" w14:textId="3DFBAEDD" w:rsidR="0048093E" w:rsidRPr="0048093E" w:rsidRDefault="00CA7B59" w:rsidP="0048093E">
      <w:pPr>
        <w:ind w:right="-2" w:firstLine="0"/>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(ФОРМА)</w:t>
      </w:r>
    </w:p>
    <w:p w14:paraId="29EEDCDE" w14:textId="77777777" w:rsidR="0048093E" w:rsidRPr="0048093E" w:rsidRDefault="0048093E" w:rsidP="0048093E">
      <w:pPr>
        <w:ind w:right="-2" w:firstLine="0"/>
        <w:jc w:val="right"/>
        <w:rPr>
          <w:rFonts w:ascii="Times New Roman" w:eastAsia="Times New Roman" w:hAnsi="Times New Roman" w:cs="Times New Roman"/>
          <w:b/>
          <w:bCs/>
          <w:sz w:val="23"/>
          <w:szCs w:val="23"/>
        </w:rPr>
      </w:pPr>
    </w:p>
    <w:p w14:paraId="4B9BE925"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Расчет стоимости работ</w:t>
      </w:r>
    </w:p>
    <w:p w14:paraId="374C08A2" w14:textId="77777777" w:rsidR="0048093E" w:rsidRPr="0048093E" w:rsidRDefault="0048093E" w:rsidP="0048093E">
      <w:pPr>
        <w:ind w:firstLine="0"/>
        <w:jc w:val="center"/>
        <w:rPr>
          <w:rFonts w:ascii="Times New Roman" w:eastAsia="Times New Roman" w:hAnsi="Times New Roman" w:cs="Times New Roman"/>
          <w:b/>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1"/>
        <w:gridCol w:w="4111"/>
        <w:gridCol w:w="1559"/>
        <w:gridCol w:w="1985"/>
      </w:tblGrid>
      <w:tr w:rsidR="0048093E" w:rsidRPr="0048093E" w14:paraId="60BDE37B" w14:textId="77777777" w:rsidTr="0048093E">
        <w:trPr>
          <w:trHeight w:val="141"/>
        </w:trPr>
        <w:tc>
          <w:tcPr>
            <w:tcW w:w="2371" w:type="dxa"/>
          </w:tcPr>
          <w:p w14:paraId="7AF400AC" w14:textId="77777777"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u w:val="single"/>
                <w:lang w:eastAsia="en-US"/>
              </w:rPr>
            </w:pPr>
            <w:r w:rsidRPr="0048093E">
              <w:rPr>
                <w:rFonts w:ascii="Times New Roman" w:eastAsiaTheme="minorHAnsi" w:hAnsi="Times New Roman" w:cs="Times New Roman"/>
                <w:b/>
                <w:bCs/>
                <w:color w:val="000000"/>
                <w:sz w:val="23"/>
                <w:szCs w:val="23"/>
                <w:u w:val="single"/>
                <w:lang w:eastAsia="en-US"/>
              </w:rPr>
              <w:t xml:space="preserve">Наименование </w:t>
            </w:r>
          </w:p>
        </w:tc>
        <w:tc>
          <w:tcPr>
            <w:tcW w:w="4111" w:type="dxa"/>
          </w:tcPr>
          <w:p w14:paraId="7DCAADCF" w14:textId="77777777" w:rsidR="0048093E" w:rsidRPr="0048093E" w:rsidRDefault="0048093E" w:rsidP="0048093E">
            <w:pPr>
              <w:autoSpaceDE w:val="0"/>
              <w:autoSpaceDN w:val="0"/>
              <w:adjustRightInd w:val="0"/>
              <w:ind w:firstLine="0"/>
              <w:jc w:val="left"/>
              <w:rPr>
                <w:rFonts w:ascii="Times New Roman" w:eastAsiaTheme="minorHAnsi" w:hAnsi="Times New Roman" w:cs="Times New Roman"/>
                <w:b/>
                <w:bCs/>
                <w:color w:val="000000"/>
                <w:sz w:val="23"/>
                <w:szCs w:val="23"/>
                <w:u w:val="single"/>
                <w:lang w:eastAsia="en-US"/>
              </w:rPr>
            </w:pPr>
            <w:r w:rsidRPr="0048093E">
              <w:rPr>
                <w:rFonts w:ascii="Times New Roman" w:eastAsiaTheme="minorHAnsi" w:hAnsi="Times New Roman" w:cs="Times New Roman"/>
                <w:b/>
                <w:bCs/>
                <w:color w:val="000000"/>
                <w:sz w:val="23"/>
                <w:szCs w:val="23"/>
                <w:u w:val="single"/>
                <w:lang w:eastAsia="en-US"/>
              </w:rPr>
              <w:t>Пояснение</w:t>
            </w:r>
          </w:p>
        </w:tc>
        <w:tc>
          <w:tcPr>
            <w:tcW w:w="1559" w:type="dxa"/>
          </w:tcPr>
          <w:p w14:paraId="637ACA9E" w14:textId="77777777"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u w:val="single"/>
                <w:lang w:eastAsia="en-US"/>
              </w:rPr>
            </w:pPr>
            <w:r w:rsidRPr="0048093E">
              <w:rPr>
                <w:rFonts w:ascii="Times New Roman" w:eastAsiaTheme="minorHAnsi" w:hAnsi="Times New Roman" w:cs="Times New Roman"/>
                <w:b/>
                <w:bCs/>
                <w:color w:val="000000"/>
                <w:sz w:val="23"/>
                <w:szCs w:val="23"/>
                <w:u w:val="single"/>
                <w:lang w:eastAsia="en-US"/>
              </w:rPr>
              <w:t xml:space="preserve">Кол-во </w:t>
            </w:r>
          </w:p>
        </w:tc>
        <w:tc>
          <w:tcPr>
            <w:tcW w:w="1985" w:type="dxa"/>
          </w:tcPr>
          <w:p w14:paraId="78BC094E" w14:textId="77777777"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u w:val="single"/>
                <w:lang w:eastAsia="en-US"/>
              </w:rPr>
            </w:pPr>
            <w:r w:rsidRPr="0048093E">
              <w:rPr>
                <w:rFonts w:ascii="Times New Roman" w:eastAsiaTheme="minorHAnsi" w:hAnsi="Times New Roman" w:cs="Times New Roman"/>
                <w:b/>
                <w:bCs/>
                <w:color w:val="000000"/>
                <w:sz w:val="23"/>
                <w:szCs w:val="23"/>
                <w:u w:val="single"/>
                <w:lang w:eastAsia="en-US"/>
              </w:rPr>
              <w:t xml:space="preserve">Стоимость </w:t>
            </w:r>
          </w:p>
        </w:tc>
      </w:tr>
      <w:tr w:rsidR="0048093E" w:rsidRPr="0048093E" w14:paraId="1CDF23D5" w14:textId="77777777" w:rsidTr="0048093E">
        <w:trPr>
          <w:trHeight w:val="136"/>
        </w:trPr>
        <w:tc>
          <w:tcPr>
            <w:tcW w:w="2371" w:type="dxa"/>
          </w:tcPr>
          <w:p w14:paraId="6FCCC01F" w14:textId="54719301"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1CF34852" w14:textId="24217837"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3C2A2A5C" w14:textId="330D8A35"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38A7EA95" w14:textId="297BDDE2"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410F26C1" w14:textId="77777777" w:rsidTr="0048093E">
        <w:trPr>
          <w:trHeight w:val="136"/>
        </w:trPr>
        <w:tc>
          <w:tcPr>
            <w:tcW w:w="2371" w:type="dxa"/>
          </w:tcPr>
          <w:p w14:paraId="376E63B8" w14:textId="0FFBFDA6"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20F44C4F" w14:textId="641803E8"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57202A98" w14:textId="085ABF64"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080EF665" w14:textId="1C6D0638"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6004E057" w14:textId="77777777" w:rsidTr="0048093E">
        <w:trPr>
          <w:trHeight w:val="136"/>
        </w:trPr>
        <w:tc>
          <w:tcPr>
            <w:tcW w:w="2371" w:type="dxa"/>
          </w:tcPr>
          <w:p w14:paraId="7D4E9E70" w14:textId="1D94503D"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4C213735" w14:textId="5DD6E8FC"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314FC44C" w14:textId="18B4E790"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5C2A5B7E" w14:textId="6F2434E2"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5E2A5EF6" w14:textId="77777777" w:rsidTr="0048093E">
        <w:trPr>
          <w:trHeight w:val="136"/>
        </w:trPr>
        <w:tc>
          <w:tcPr>
            <w:tcW w:w="2371" w:type="dxa"/>
          </w:tcPr>
          <w:p w14:paraId="361F5534" w14:textId="5B0DBD6F"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6B147F6F" w14:textId="7A6C8EF6"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0C69B379" w14:textId="31B56DBA"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4E16DD08" w14:textId="183F43E0"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3179C079" w14:textId="77777777" w:rsidTr="0048093E">
        <w:trPr>
          <w:trHeight w:val="136"/>
        </w:trPr>
        <w:tc>
          <w:tcPr>
            <w:tcW w:w="2371" w:type="dxa"/>
          </w:tcPr>
          <w:p w14:paraId="1A89E227" w14:textId="4E1BB0E8"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36B5C364" w14:textId="39EB9FD6"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7615A945" w14:textId="052F4BF1"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380BA305" w14:textId="02810BAF"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04450CC0" w14:textId="77777777" w:rsidTr="0048093E">
        <w:trPr>
          <w:trHeight w:val="136"/>
        </w:trPr>
        <w:tc>
          <w:tcPr>
            <w:tcW w:w="2371" w:type="dxa"/>
          </w:tcPr>
          <w:p w14:paraId="26D9AAA4" w14:textId="2BA9F5B8"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4111" w:type="dxa"/>
          </w:tcPr>
          <w:p w14:paraId="07741067" w14:textId="54A7F48A"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559" w:type="dxa"/>
          </w:tcPr>
          <w:p w14:paraId="0AA5E316" w14:textId="54C23592" w:rsidR="0048093E" w:rsidRPr="0048093E" w:rsidRDefault="0048093E" w:rsidP="0048093E">
            <w:pPr>
              <w:autoSpaceDE w:val="0"/>
              <w:autoSpaceDN w:val="0"/>
              <w:adjustRightInd w:val="0"/>
              <w:ind w:firstLine="0"/>
              <w:jc w:val="left"/>
              <w:rPr>
                <w:rFonts w:ascii="Times New Roman" w:eastAsiaTheme="minorHAnsi" w:hAnsi="Times New Roman" w:cs="Times New Roman"/>
                <w:color w:val="000000"/>
                <w:sz w:val="23"/>
                <w:szCs w:val="23"/>
                <w:lang w:eastAsia="en-US"/>
              </w:rPr>
            </w:pPr>
          </w:p>
        </w:tc>
        <w:tc>
          <w:tcPr>
            <w:tcW w:w="1985" w:type="dxa"/>
          </w:tcPr>
          <w:p w14:paraId="19058827" w14:textId="398E131B"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r w:rsidR="0048093E" w:rsidRPr="0048093E" w14:paraId="46407005" w14:textId="77777777" w:rsidTr="0048093E">
        <w:trPr>
          <w:trHeight w:val="141"/>
        </w:trPr>
        <w:tc>
          <w:tcPr>
            <w:tcW w:w="6482" w:type="dxa"/>
            <w:gridSpan w:val="2"/>
          </w:tcPr>
          <w:p w14:paraId="6806C749" w14:textId="77777777" w:rsidR="0048093E" w:rsidRPr="0048093E" w:rsidRDefault="0048093E" w:rsidP="0048093E">
            <w:pPr>
              <w:autoSpaceDE w:val="0"/>
              <w:autoSpaceDN w:val="0"/>
              <w:adjustRightInd w:val="0"/>
              <w:ind w:firstLine="0"/>
              <w:jc w:val="left"/>
              <w:rPr>
                <w:rFonts w:ascii="Times New Roman" w:eastAsiaTheme="minorHAnsi" w:hAnsi="Times New Roman" w:cs="Times New Roman"/>
                <w:b/>
                <w:bCs/>
                <w:color w:val="000000"/>
                <w:sz w:val="23"/>
                <w:szCs w:val="23"/>
                <w:lang w:eastAsia="en-US"/>
              </w:rPr>
            </w:pPr>
            <w:r w:rsidRPr="0048093E">
              <w:rPr>
                <w:rFonts w:ascii="Times New Roman" w:eastAsiaTheme="minorHAnsi" w:hAnsi="Times New Roman" w:cs="Times New Roman"/>
                <w:b/>
                <w:bCs/>
                <w:color w:val="000000"/>
                <w:sz w:val="23"/>
                <w:szCs w:val="23"/>
                <w:lang w:eastAsia="en-US"/>
              </w:rPr>
              <w:t>ИТОГО</w:t>
            </w:r>
          </w:p>
        </w:tc>
        <w:tc>
          <w:tcPr>
            <w:tcW w:w="1559" w:type="dxa"/>
          </w:tcPr>
          <w:p w14:paraId="67183BCB" w14:textId="77777777" w:rsidR="0048093E" w:rsidRPr="0048093E" w:rsidRDefault="0048093E" w:rsidP="0048093E">
            <w:pPr>
              <w:autoSpaceDE w:val="0"/>
              <w:autoSpaceDN w:val="0"/>
              <w:adjustRightInd w:val="0"/>
              <w:ind w:firstLine="0"/>
              <w:jc w:val="right"/>
              <w:rPr>
                <w:rFonts w:ascii="Times New Roman" w:eastAsiaTheme="minorHAnsi" w:hAnsi="Times New Roman" w:cs="Times New Roman"/>
                <w:b/>
                <w:bCs/>
                <w:color w:val="000000"/>
                <w:sz w:val="23"/>
                <w:szCs w:val="23"/>
                <w:lang w:eastAsia="en-US"/>
              </w:rPr>
            </w:pPr>
          </w:p>
        </w:tc>
        <w:tc>
          <w:tcPr>
            <w:tcW w:w="1985" w:type="dxa"/>
          </w:tcPr>
          <w:p w14:paraId="27BAD9C0" w14:textId="1A7FD052" w:rsidR="0048093E" w:rsidRPr="0048093E" w:rsidRDefault="0048093E" w:rsidP="0048093E">
            <w:pPr>
              <w:autoSpaceDE w:val="0"/>
              <w:autoSpaceDN w:val="0"/>
              <w:adjustRightInd w:val="0"/>
              <w:ind w:firstLine="0"/>
              <w:jc w:val="right"/>
              <w:rPr>
                <w:rFonts w:ascii="Times New Roman" w:eastAsiaTheme="minorHAnsi" w:hAnsi="Times New Roman" w:cs="Times New Roman"/>
                <w:color w:val="000000"/>
                <w:sz w:val="23"/>
                <w:szCs w:val="23"/>
                <w:lang w:eastAsia="en-US"/>
              </w:rPr>
            </w:pPr>
          </w:p>
        </w:tc>
      </w:tr>
    </w:tbl>
    <w:p w14:paraId="31163E6B" w14:textId="77777777" w:rsidR="0048093E" w:rsidRPr="0048093E" w:rsidRDefault="0048093E" w:rsidP="0048093E">
      <w:pPr>
        <w:ind w:firstLine="0"/>
        <w:jc w:val="center"/>
        <w:rPr>
          <w:rFonts w:ascii="Times New Roman" w:eastAsia="Times New Roman" w:hAnsi="Times New Roman" w:cs="Times New Roman"/>
          <w:b/>
          <w:sz w:val="23"/>
          <w:szCs w:val="23"/>
        </w:rPr>
      </w:pPr>
    </w:p>
    <w:p w14:paraId="3D65571A" w14:textId="77777777" w:rsidR="0048093E" w:rsidRPr="0048093E" w:rsidRDefault="0048093E" w:rsidP="0048093E">
      <w:pPr>
        <w:ind w:firstLine="0"/>
        <w:jc w:val="center"/>
        <w:rPr>
          <w:rFonts w:ascii="Times New Roman" w:eastAsia="Times New Roman" w:hAnsi="Times New Roman" w:cs="Times New Roman"/>
          <w:b/>
          <w:sz w:val="23"/>
          <w:szCs w:val="23"/>
        </w:rPr>
      </w:pPr>
    </w:p>
    <w:p w14:paraId="73CB5E2E" w14:textId="07970DDB" w:rsidR="0048093E" w:rsidRPr="0048093E" w:rsidRDefault="0048093E" w:rsidP="0048093E">
      <w:pPr>
        <w:ind w:firstLine="0"/>
        <w:jc w:val="center"/>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ИТОГО: </w:t>
      </w:r>
      <w:r w:rsidR="00CA7B59">
        <w:rPr>
          <w:rFonts w:ascii="Times New Roman" w:eastAsia="Times New Roman" w:hAnsi="Times New Roman" w:cs="Times New Roman"/>
          <w:b/>
          <w:bCs/>
          <w:sz w:val="23"/>
          <w:szCs w:val="23"/>
        </w:rPr>
        <w:t>________________</w:t>
      </w:r>
      <w:r w:rsidRPr="0048093E">
        <w:rPr>
          <w:rFonts w:ascii="Times New Roman" w:eastAsia="Times New Roman" w:hAnsi="Times New Roman" w:cs="Times New Roman"/>
          <w:b/>
          <w:bCs/>
          <w:sz w:val="23"/>
          <w:szCs w:val="23"/>
        </w:rPr>
        <w:t xml:space="preserve"> (</w:t>
      </w:r>
      <w:r w:rsidR="00CA7B59">
        <w:rPr>
          <w:rFonts w:ascii="Times New Roman" w:eastAsia="Times New Roman" w:hAnsi="Times New Roman" w:cs="Times New Roman"/>
          <w:b/>
          <w:bCs/>
          <w:sz w:val="23"/>
          <w:szCs w:val="23"/>
        </w:rPr>
        <w:t>_________________________</w:t>
      </w:r>
      <w:r w:rsidRPr="0048093E">
        <w:rPr>
          <w:rFonts w:ascii="Times New Roman" w:eastAsia="Times New Roman" w:hAnsi="Times New Roman" w:cs="Times New Roman"/>
          <w:b/>
          <w:bCs/>
          <w:sz w:val="23"/>
          <w:szCs w:val="23"/>
        </w:rPr>
        <w:t>) руб. 00 коп.,</w:t>
      </w:r>
    </w:p>
    <w:p w14:paraId="5BE8ED77" w14:textId="7A152A7E" w:rsidR="0048093E" w:rsidRPr="0048093E" w:rsidRDefault="00CA7B59" w:rsidP="0048093E">
      <w:pPr>
        <w:ind w:firstLine="0"/>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НДС 20%/</w:t>
      </w:r>
      <w:r w:rsidR="0048093E" w:rsidRPr="0048093E">
        <w:rPr>
          <w:rFonts w:ascii="Times New Roman" w:eastAsia="Times New Roman" w:hAnsi="Times New Roman" w:cs="Times New Roman"/>
          <w:b/>
          <w:bCs/>
          <w:sz w:val="23"/>
          <w:szCs w:val="23"/>
        </w:rPr>
        <w:t>НДС не предусмотрен.</w:t>
      </w:r>
    </w:p>
    <w:p w14:paraId="11EAD7A8" w14:textId="77777777" w:rsidR="0048093E" w:rsidRPr="0048093E" w:rsidRDefault="0048093E" w:rsidP="0048093E">
      <w:pPr>
        <w:ind w:firstLine="0"/>
        <w:jc w:val="left"/>
        <w:rPr>
          <w:rFonts w:ascii="Times New Roman" w:eastAsia="Times New Roman" w:hAnsi="Times New Roman" w:cs="Times New Roman"/>
          <w:b/>
          <w:sz w:val="23"/>
          <w:szCs w:val="23"/>
          <w:lang w:bidi="en-US"/>
        </w:rPr>
      </w:pPr>
    </w:p>
    <w:p w14:paraId="7960114F" w14:textId="77777777" w:rsidR="0048093E" w:rsidRPr="0048093E" w:rsidRDefault="0048093E" w:rsidP="0048093E">
      <w:pPr>
        <w:spacing w:after="200" w:line="276" w:lineRule="auto"/>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lang w:bidi="en-US"/>
        </w:rPr>
        <w:t>ПОДПИСИ СТОРОН:</w:t>
      </w:r>
    </w:p>
    <w:tbl>
      <w:tblPr>
        <w:tblW w:w="4734"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887"/>
        <w:gridCol w:w="4374"/>
      </w:tblGrid>
      <w:tr w:rsidR="0048093E" w:rsidRPr="0048093E" w14:paraId="7550CFEF" w14:textId="77777777" w:rsidTr="0048093E">
        <w:trPr>
          <w:tblCellSpacing w:w="15" w:type="dxa"/>
        </w:trPr>
        <w:tc>
          <w:tcPr>
            <w:tcW w:w="2616" w:type="pct"/>
            <w:hideMark/>
          </w:tcPr>
          <w:p w14:paraId="7584F643"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bookmarkStart w:id="7" w:name="_Hlk81817710"/>
            <w:r w:rsidRPr="0048093E">
              <w:rPr>
                <w:rFonts w:ascii="Times New Roman" w:eastAsia="Times New Roman" w:hAnsi="Times New Roman" w:cs="Times New Roman"/>
                <w:b/>
                <w:bCs/>
                <w:sz w:val="23"/>
                <w:szCs w:val="23"/>
              </w:rPr>
              <w:t>Заказчик:</w:t>
            </w:r>
          </w:p>
          <w:p w14:paraId="08E85E35"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АО «Сочи-Парк»</w:t>
            </w:r>
          </w:p>
          <w:p w14:paraId="5572C017"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2E400BF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Генеральный директор</w:t>
            </w:r>
          </w:p>
          <w:p w14:paraId="6A180C3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3799CC76"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224597F8"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______________________/Л.А. Кузнецова/</w:t>
            </w:r>
          </w:p>
          <w:p w14:paraId="62E3DB6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c>
          <w:tcPr>
            <w:tcW w:w="2339" w:type="pct"/>
            <w:hideMark/>
          </w:tcPr>
          <w:p w14:paraId="5A652E93"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0E981B09"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7C51E675"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w:t>
            </w:r>
          </w:p>
          <w:p w14:paraId="6D030D90"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____________________</w:t>
            </w:r>
          </w:p>
          <w:p w14:paraId="292C3F48"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21846B46"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70142628"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w:t>
            </w:r>
            <w:r>
              <w:rPr>
                <w:rFonts w:ascii="Times New Roman" w:eastAsia="Times New Roman" w:hAnsi="Times New Roman" w:cs="Times New Roman"/>
                <w:b/>
                <w:bCs/>
                <w:sz w:val="23"/>
                <w:szCs w:val="23"/>
              </w:rPr>
              <w:t>_____________</w:t>
            </w:r>
            <w:r w:rsidRPr="0048093E">
              <w:rPr>
                <w:rFonts w:ascii="Times New Roman" w:eastAsia="Times New Roman" w:hAnsi="Times New Roman" w:cs="Times New Roman"/>
                <w:b/>
                <w:bCs/>
                <w:sz w:val="23"/>
                <w:szCs w:val="23"/>
              </w:rPr>
              <w:t>/</w:t>
            </w:r>
          </w:p>
          <w:p w14:paraId="631D479A" w14:textId="1B499A80" w:rsidR="0048093E" w:rsidRPr="0048093E" w:rsidRDefault="00CA7B59"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r>
      <w:bookmarkEnd w:id="7"/>
    </w:tbl>
    <w:p w14:paraId="384600BB" w14:textId="77777777" w:rsidR="0048093E" w:rsidRPr="0048093E" w:rsidRDefault="0048093E" w:rsidP="0048093E">
      <w:pPr>
        <w:ind w:right="-2" w:firstLine="0"/>
        <w:jc w:val="right"/>
        <w:rPr>
          <w:rFonts w:ascii="Times New Roman" w:eastAsia="Times New Roman" w:hAnsi="Times New Roman" w:cs="Times New Roman"/>
          <w:b/>
          <w:bCs/>
          <w:sz w:val="23"/>
          <w:szCs w:val="23"/>
        </w:rPr>
      </w:pPr>
    </w:p>
    <w:p w14:paraId="7A1F266E" w14:textId="77777777" w:rsidR="00CA7B59" w:rsidRPr="0048093E" w:rsidRDefault="00CA7B59" w:rsidP="00CA7B59">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ФОРМА СТОРОНАМИ СОГЛАСОВАНА:</w:t>
      </w:r>
      <w:r w:rsidRPr="0048093E">
        <w:rPr>
          <w:rFonts w:ascii="Times New Roman" w:eastAsia="Times New Roman" w:hAnsi="Times New Roman" w:cs="Times New Roman"/>
          <w:b/>
          <w:sz w:val="23"/>
          <w:szCs w:val="23"/>
          <w:lang w:bidi="en-US"/>
        </w:rPr>
        <w:t xml:space="preserve"> </w:t>
      </w:r>
    </w:p>
    <w:p w14:paraId="181230FD" w14:textId="77777777" w:rsidR="00CA7B59" w:rsidRPr="0048093E" w:rsidRDefault="00CA7B59" w:rsidP="00CA7B59">
      <w:pPr>
        <w:spacing w:line="221" w:lineRule="auto"/>
        <w:ind w:right="-2" w:firstLine="709"/>
        <w:jc w:val="right"/>
        <w:rPr>
          <w:rFonts w:ascii="Times New Roman" w:eastAsia="Times New Roman" w:hAnsi="Times New Roman" w:cs="Times New Roman"/>
          <w:bCs/>
          <w:sz w:val="23"/>
          <w:szCs w:val="23"/>
        </w:rPr>
      </w:pPr>
    </w:p>
    <w:tbl>
      <w:tblPr>
        <w:tblW w:w="4577"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546"/>
        <w:gridCol w:w="4408"/>
      </w:tblGrid>
      <w:tr w:rsidR="00CA7B59" w:rsidRPr="0048093E" w14:paraId="30B81B2C" w14:textId="77777777" w:rsidTr="00F73AF2">
        <w:trPr>
          <w:tblCellSpacing w:w="15" w:type="dxa"/>
        </w:trPr>
        <w:tc>
          <w:tcPr>
            <w:tcW w:w="2514" w:type="pct"/>
            <w:hideMark/>
          </w:tcPr>
          <w:p w14:paraId="0CEE2A76"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Заказчик:</w:t>
            </w:r>
          </w:p>
          <w:p w14:paraId="27DFAE76"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АО «Сочи-Парк»</w:t>
            </w:r>
          </w:p>
          <w:p w14:paraId="4B34A42E"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p>
          <w:p w14:paraId="3D8B6535"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Генеральный директор</w:t>
            </w:r>
          </w:p>
          <w:p w14:paraId="27B67CB2"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p>
          <w:p w14:paraId="1EDA755C"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p>
          <w:p w14:paraId="3DD502D8"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______________________/Л.А. Кузнецова/</w:t>
            </w:r>
          </w:p>
          <w:p w14:paraId="2FDAE9B1"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c>
          <w:tcPr>
            <w:tcW w:w="2437" w:type="pct"/>
            <w:hideMark/>
          </w:tcPr>
          <w:p w14:paraId="7C44013D"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57F08E79"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w:t>
            </w:r>
          </w:p>
          <w:p w14:paraId="4296A7FA"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____________________</w:t>
            </w:r>
          </w:p>
          <w:p w14:paraId="28B6EA81"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p>
          <w:p w14:paraId="0C4F11AF" w14:textId="1CF87E34" w:rsidR="00CA7B59" w:rsidRDefault="00CA7B59" w:rsidP="00F73AF2">
            <w:pPr>
              <w:ind w:firstLine="0"/>
              <w:contextualSpacing/>
              <w:jc w:val="left"/>
              <w:rPr>
                <w:rFonts w:ascii="Times New Roman" w:eastAsia="Times New Roman" w:hAnsi="Times New Roman" w:cs="Times New Roman"/>
                <w:b/>
                <w:bCs/>
                <w:sz w:val="23"/>
                <w:szCs w:val="23"/>
              </w:rPr>
            </w:pPr>
          </w:p>
          <w:p w14:paraId="040E40A0" w14:textId="77777777" w:rsidR="001F5366" w:rsidRPr="0048093E" w:rsidRDefault="001F5366" w:rsidP="00F73AF2">
            <w:pPr>
              <w:ind w:firstLine="0"/>
              <w:contextualSpacing/>
              <w:jc w:val="left"/>
              <w:rPr>
                <w:rFonts w:ascii="Times New Roman" w:eastAsia="Times New Roman" w:hAnsi="Times New Roman" w:cs="Times New Roman"/>
                <w:b/>
                <w:bCs/>
                <w:sz w:val="23"/>
                <w:szCs w:val="23"/>
              </w:rPr>
            </w:pPr>
          </w:p>
          <w:p w14:paraId="5066309A" w14:textId="77777777"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w:t>
            </w:r>
            <w:r>
              <w:rPr>
                <w:rFonts w:ascii="Times New Roman" w:eastAsia="Times New Roman" w:hAnsi="Times New Roman" w:cs="Times New Roman"/>
                <w:b/>
                <w:bCs/>
                <w:sz w:val="23"/>
                <w:szCs w:val="23"/>
              </w:rPr>
              <w:t>_____________</w:t>
            </w:r>
            <w:r w:rsidRPr="0048093E">
              <w:rPr>
                <w:rFonts w:ascii="Times New Roman" w:eastAsia="Times New Roman" w:hAnsi="Times New Roman" w:cs="Times New Roman"/>
                <w:b/>
                <w:bCs/>
                <w:sz w:val="23"/>
                <w:szCs w:val="23"/>
              </w:rPr>
              <w:t>/</w:t>
            </w:r>
          </w:p>
          <w:p w14:paraId="7B636F77" w14:textId="08F45A26" w:rsidR="00CA7B59" w:rsidRPr="0048093E" w:rsidRDefault="00CA7B59" w:rsidP="00F73AF2">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м.п</w:t>
            </w:r>
            <w:r w:rsidR="001F5366">
              <w:rPr>
                <w:rFonts w:ascii="Times New Roman" w:eastAsia="Times New Roman" w:hAnsi="Times New Roman" w:cs="Times New Roman"/>
                <w:b/>
                <w:bCs/>
                <w:sz w:val="23"/>
                <w:szCs w:val="23"/>
              </w:rPr>
              <w:t>.</w:t>
            </w:r>
            <w:r w:rsidRPr="0048093E">
              <w:rPr>
                <w:rFonts w:ascii="Times New Roman" w:eastAsia="Times New Roman" w:hAnsi="Times New Roman" w:cs="Times New Roman"/>
                <w:b/>
                <w:bCs/>
                <w:sz w:val="23"/>
                <w:szCs w:val="23"/>
              </w:rPr>
              <w:t xml:space="preserve"> </w:t>
            </w:r>
          </w:p>
        </w:tc>
      </w:tr>
    </w:tbl>
    <w:p w14:paraId="236DC81F" w14:textId="77777777" w:rsidR="00CA7B59" w:rsidRPr="0048093E" w:rsidRDefault="00CA7B59" w:rsidP="00CA7B59">
      <w:pPr>
        <w:ind w:right="-2" w:firstLine="0"/>
        <w:rPr>
          <w:rFonts w:ascii="Times New Roman" w:eastAsia="Times New Roman" w:hAnsi="Times New Roman" w:cs="Times New Roman"/>
          <w:bCs/>
          <w:sz w:val="23"/>
          <w:szCs w:val="23"/>
        </w:rPr>
        <w:sectPr w:rsidR="00CA7B59" w:rsidRPr="0048093E" w:rsidSect="0048093E">
          <w:pgSz w:w="11906" w:h="16838" w:code="9"/>
          <w:pgMar w:top="993" w:right="849" w:bottom="992" w:left="1276" w:header="709" w:footer="709" w:gutter="0"/>
          <w:cols w:space="708"/>
          <w:docGrid w:linePitch="360"/>
        </w:sectPr>
      </w:pPr>
    </w:p>
    <w:p w14:paraId="14C54A52" w14:textId="7374EA28" w:rsidR="0048093E" w:rsidRPr="0048093E" w:rsidRDefault="0048093E" w:rsidP="0048093E">
      <w:pPr>
        <w:ind w:right="-2" w:firstLine="0"/>
        <w:jc w:val="right"/>
        <w:rPr>
          <w:rFonts w:ascii="Times New Roman" w:eastAsia="Times New Roman" w:hAnsi="Times New Roman" w:cs="Times New Roman"/>
          <w:bCs/>
          <w:sz w:val="23"/>
          <w:szCs w:val="23"/>
        </w:rPr>
      </w:pPr>
      <w:r w:rsidRPr="0048093E">
        <w:rPr>
          <w:rFonts w:ascii="Times New Roman" w:eastAsia="Times New Roman" w:hAnsi="Times New Roman" w:cs="Times New Roman"/>
          <w:bCs/>
          <w:sz w:val="23"/>
          <w:szCs w:val="23"/>
        </w:rPr>
        <w:lastRenderedPageBreak/>
        <w:t xml:space="preserve">Приложение № </w:t>
      </w:r>
      <w:r w:rsidR="00035C3E">
        <w:rPr>
          <w:rFonts w:ascii="Times New Roman" w:eastAsia="Times New Roman" w:hAnsi="Times New Roman" w:cs="Times New Roman"/>
          <w:bCs/>
          <w:sz w:val="23"/>
          <w:szCs w:val="23"/>
        </w:rPr>
        <w:t>3</w:t>
      </w:r>
    </w:p>
    <w:p w14:paraId="6FC0EB8D" w14:textId="26418187" w:rsidR="0048093E" w:rsidRPr="0048093E" w:rsidRDefault="0048093E" w:rsidP="0048093E">
      <w:pPr>
        <w:ind w:firstLine="0"/>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к Договору </w:t>
      </w:r>
      <w:r w:rsidRPr="0048093E">
        <w:rPr>
          <w:rFonts w:ascii="Times New Roman" w:eastAsia="Times New Roman" w:hAnsi="Times New Roman" w:cs="Times New Roman"/>
          <w:b/>
          <w:sz w:val="23"/>
          <w:szCs w:val="23"/>
        </w:rPr>
        <w:t>№</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sz w:val="23"/>
          <w:szCs w:val="23"/>
        </w:rPr>
        <w:t>от «</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00CA7B59">
        <w:rPr>
          <w:rFonts w:ascii="Times New Roman" w:eastAsia="Times New Roman" w:hAnsi="Times New Roman" w:cs="Times New Roman"/>
          <w:b/>
          <w:sz w:val="23"/>
          <w:szCs w:val="23"/>
        </w:rPr>
        <w:t xml:space="preserve">                  </w:t>
      </w:r>
      <w:r w:rsidR="00CA7B59"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2024 г</w:t>
      </w:r>
      <w:r w:rsidRPr="0048093E">
        <w:rPr>
          <w:rFonts w:ascii="Times New Roman" w:eastAsia="Times New Roman" w:hAnsi="Times New Roman" w:cs="Times New Roman"/>
          <w:sz w:val="23"/>
          <w:szCs w:val="23"/>
        </w:rPr>
        <w:t>.</w:t>
      </w:r>
    </w:p>
    <w:p w14:paraId="5719702A" w14:textId="77777777" w:rsidR="0048093E" w:rsidRPr="0048093E" w:rsidRDefault="0048093E" w:rsidP="0048093E">
      <w:pPr>
        <w:spacing w:line="221" w:lineRule="auto"/>
        <w:ind w:right="-2" w:firstLine="709"/>
        <w:jc w:val="right"/>
        <w:rPr>
          <w:rFonts w:ascii="Times New Roman" w:eastAsia="Times New Roman" w:hAnsi="Times New Roman" w:cs="Times New Roman"/>
          <w:sz w:val="23"/>
          <w:szCs w:val="23"/>
        </w:rPr>
      </w:pPr>
    </w:p>
    <w:p w14:paraId="05F0E37D" w14:textId="77777777" w:rsidR="0048093E" w:rsidRPr="0048093E" w:rsidRDefault="0048093E" w:rsidP="0048093E">
      <w:pPr>
        <w:ind w:firstLine="0"/>
        <w:jc w:val="righ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(ФОРМА)</w:t>
      </w:r>
    </w:p>
    <w:p w14:paraId="0553D8ED" w14:textId="77777777" w:rsidR="0048093E" w:rsidRPr="0048093E" w:rsidRDefault="0048093E" w:rsidP="0048093E">
      <w:pPr>
        <w:ind w:firstLine="0"/>
        <w:contextualSpacing/>
        <w:jc w:val="center"/>
        <w:rPr>
          <w:rFonts w:ascii="Times New Roman" w:eastAsia="Times New Roman" w:hAnsi="Times New Roman" w:cs="Times New Roman"/>
          <w:sz w:val="23"/>
          <w:szCs w:val="23"/>
        </w:rPr>
      </w:pPr>
      <w:r w:rsidRPr="0048093E">
        <w:rPr>
          <w:rFonts w:ascii="Times New Roman" w:eastAsia="Times New Roman" w:hAnsi="Times New Roman" w:cs="Times New Roman"/>
          <w:b/>
          <w:sz w:val="23"/>
          <w:szCs w:val="23"/>
        </w:rPr>
        <w:t>Акт о приемке выполненных работ</w:t>
      </w:r>
    </w:p>
    <w:p w14:paraId="7CB5BD82" w14:textId="77777777" w:rsidR="0048093E" w:rsidRPr="0048093E" w:rsidRDefault="0048093E" w:rsidP="0048093E">
      <w:pPr>
        <w:ind w:firstLine="0"/>
        <w:contextualSpacing/>
        <w:jc w:val="center"/>
        <w:rPr>
          <w:rFonts w:ascii="Times New Roman" w:eastAsia="Times New Roman" w:hAnsi="Times New Roman" w:cs="Times New Roman"/>
          <w:sz w:val="23"/>
          <w:szCs w:val="23"/>
        </w:rPr>
      </w:pPr>
      <w:r w:rsidRPr="0048093E">
        <w:rPr>
          <w:rFonts w:ascii="Times New Roman" w:eastAsia="Times New Roman" w:hAnsi="Times New Roman" w:cs="Times New Roman"/>
          <w:b/>
          <w:sz w:val="23"/>
          <w:szCs w:val="23"/>
        </w:rPr>
        <w:t>№____ от «___» _______ 2024г.</w:t>
      </w:r>
    </w:p>
    <w:p w14:paraId="63341405" w14:textId="77777777" w:rsidR="0048093E" w:rsidRPr="0048093E" w:rsidRDefault="0048093E" w:rsidP="0048093E">
      <w:pPr>
        <w:ind w:firstLine="0"/>
        <w:contextualSpacing/>
        <w:jc w:val="left"/>
        <w:rPr>
          <w:rFonts w:ascii="Times New Roman" w:eastAsia="Times New Roman" w:hAnsi="Times New Roman" w:cs="Times New Roman"/>
          <w:sz w:val="23"/>
          <w:szCs w:val="23"/>
        </w:rPr>
      </w:pPr>
    </w:p>
    <w:tbl>
      <w:tblPr>
        <w:tblW w:w="0" w:type="auto"/>
        <w:tblLayout w:type="fixed"/>
        <w:tblLook w:val="04A0" w:firstRow="1" w:lastRow="0" w:firstColumn="1" w:lastColumn="0" w:noHBand="0" w:noVBand="1"/>
      </w:tblPr>
      <w:tblGrid>
        <w:gridCol w:w="5170"/>
        <w:gridCol w:w="4044"/>
      </w:tblGrid>
      <w:tr w:rsidR="0048093E" w:rsidRPr="0048093E" w14:paraId="5F094557" w14:textId="77777777" w:rsidTr="0048093E">
        <w:trPr>
          <w:trHeight w:val="496"/>
        </w:trPr>
        <w:tc>
          <w:tcPr>
            <w:tcW w:w="5170" w:type="dxa"/>
            <w:shd w:val="clear" w:color="auto" w:fill="FFFFFF"/>
          </w:tcPr>
          <w:p w14:paraId="5FF0DDF4"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пгт. Сириус</w:t>
            </w:r>
          </w:p>
        </w:tc>
        <w:tc>
          <w:tcPr>
            <w:tcW w:w="4044" w:type="dxa"/>
            <w:shd w:val="clear" w:color="auto" w:fill="FFFFFF"/>
          </w:tcPr>
          <w:p w14:paraId="367FC730" w14:textId="77777777" w:rsidR="0048093E" w:rsidRPr="0048093E" w:rsidRDefault="0048093E" w:rsidP="0048093E">
            <w:pPr>
              <w:ind w:firstLine="0"/>
              <w:contextualSpacing/>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                      «__» __________ 2024 г.</w:t>
            </w:r>
          </w:p>
        </w:tc>
      </w:tr>
    </w:tbl>
    <w:p w14:paraId="01B610B2" w14:textId="77777777" w:rsidR="0048093E" w:rsidRPr="0048093E" w:rsidRDefault="0048093E" w:rsidP="0048093E">
      <w:pPr>
        <w:ind w:firstLine="709"/>
        <w:contextualSpacing/>
        <w:rPr>
          <w:rFonts w:ascii="Times New Roman" w:eastAsia="Times New Roman" w:hAnsi="Times New Roman" w:cs="Times New Roman"/>
          <w:spacing w:val="-1"/>
          <w:sz w:val="23"/>
          <w:szCs w:val="23"/>
        </w:rPr>
      </w:pPr>
      <w:bookmarkStart w:id="8" w:name="_Hlk54019493"/>
      <w:r w:rsidRPr="0048093E">
        <w:rPr>
          <w:rFonts w:ascii="Times New Roman" w:eastAsia="Times New Roman" w:hAnsi="Times New Roman" w:cs="Times New Roman"/>
          <w:b/>
          <w:sz w:val="23"/>
          <w:szCs w:val="23"/>
        </w:rPr>
        <w:t xml:space="preserve">Акционерное общество «Сочи-Парк» (АО «Сочи-Парк») </w:t>
      </w:r>
      <w:r w:rsidRPr="0048093E">
        <w:rPr>
          <w:rFonts w:ascii="Times New Roman" w:eastAsia="Times New Roman" w:hAnsi="Times New Roman" w:cs="Times New Roman"/>
          <w:b/>
          <w:sz w:val="23"/>
          <w:szCs w:val="23"/>
          <w:lang w:eastAsia="ar-SA"/>
        </w:rPr>
        <w:t>ИНН 2310119472/КПП 237801001</w:t>
      </w:r>
      <w:r w:rsidRPr="0048093E">
        <w:rPr>
          <w:rFonts w:ascii="Times New Roman" w:eastAsia="Times New Roman" w:hAnsi="Times New Roman" w:cs="Times New Roman"/>
          <w:sz w:val="23"/>
          <w:szCs w:val="23"/>
        </w:rPr>
        <w:t xml:space="preserve">, в лице Генерального директора Кузнецовой Людмилы Александровны, действующего на основании Устава, </w:t>
      </w:r>
      <w:r w:rsidRPr="0048093E">
        <w:rPr>
          <w:rFonts w:ascii="Times New Roman" w:eastAsia="Times New Roman" w:hAnsi="Times New Roman" w:cs="Times New Roman"/>
          <w:spacing w:val="-1"/>
          <w:sz w:val="23"/>
          <w:szCs w:val="23"/>
        </w:rPr>
        <w:t>с одной стороны, и</w:t>
      </w:r>
      <w:bookmarkEnd w:id="8"/>
    </w:p>
    <w:p w14:paraId="40AB3A55"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b/>
          <w:sz w:val="23"/>
          <w:szCs w:val="23"/>
        </w:rPr>
        <w:t xml:space="preserve">_____________________________________________________ (__________________) ИНН__________/КПП___________, </w:t>
      </w:r>
      <w:r w:rsidRPr="0048093E">
        <w:rPr>
          <w:rFonts w:ascii="Times New Roman" w:eastAsia="Times New Roman" w:hAnsi="Times New Roman" w:cs="Times New Roman"/>
          <w:sz w:val="23"/>
          <w:szCs w:val="23"/>
        </w:rPr>
        <w:t>в лице __________________________, действующего на основании _____________, с другой стороны, совместно именуемые «Стороны», в соответствии с условиями Договора подряда № ____от «_____» ________2024г. (далее – «Договор»), подписали настоящий акт о приемке выполненных работ (далее – «Акт») о нижеследующем:</w:t>
      </w:r>
    </w:p>
    <w:p w14:paraId="03E9952B" w14:textId="77777777" w:rsidR="0048093E" w:rsidRPr="0048093E" w:rsidRDefault="0048093E" w:rsidP="0048093E">
      <w:pPr>
        <w:ind w:firstLine="709"/>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Подрядчик выполнил в полном объеме, а Заказчик принял следующие работы на объекте </w:t>
      </w:r>
      <w:r w:rsidRPr="0048093E">
        <w:rPr>
          <w:rFonts w:ascii="Times New Roman" w:eastAsia="Times New Roman" w:hAnsi="Times New Roman" w:cs="Times New Roman"/>
          <w:b/>
          <w:sz w:val="23"/>
          <w:szCs w:val="23"/>
        </w:rPr>
        <w:t>__________________________________________</w:t>
      </w:r>
      <w:r w:rsidRPr="0048093E">
        <w:rPr>
          <w:rFonts w:ascii="Times New Roman" w:eastAsia="Times New Roman" w:hAnsi="Times New Roman" w:cs="Times New Roman"/>
          <w:sz w:val="23"/>
          <w:szCs w:val="23"/>
        </w:rPr>
        <w:t xml:space="preserve"> (далее именуемых — Работы): </w:t>
      </w:r>
    </w:p>
    <w:p w14:paraId="330C4546" w14:textId="77777777" w:rsidR="0048093E" w:rsidRPr="0048093E" w:rsidRDefault="0048093E" w:rsidP="0048093E">
      <w:pPr>
        <w:ind w:firstLine="0"/>
        <w:contextualSpacing/>
        <w:rPr>
          <w:rFonts w:ascii="Times New Roman" w:eastAsia="Times New Roman" w:hAnsi="Times New Roman" w:cs="Times New Roman"/>
          <w:sz w:val="23"/>
          <w:szCs w:val="23"/>
        </w:rPr>
      </w:pPr>
    </w:p>
    <w:tbl>
      <w:tblPr>
        <w:tblW w:w="9101" w:type="dxa"/>
        <w:tblInd w:w="108" w:type="dxa"/>
        <w:tblLayout w:type="fixed"/>
        <w:tblLook w:val="0000" w:firstRow="0" w:lastRow="0" w:firstColumn="0" w:lastColumn="0" w:noHBand="0" w:noVBand="0"/>
      </w:tblPr>
      <w:tblGrid>
        <w:gridCol w:w="450"/>
        <w:gridCol w:w="5107"/>
        <w:gridCol w:w="3544"/>
      </w:tblGrid>
      <w:tr w:rsidR="0048093E" w:rsidRPr="0048093E" w14:paraId="1C4A16CB" w14:textId="77777777" w:rsidTr="00C119D7">
        <w:trPr>
          <w:trHeight w:val="375"/>
        </w:trPr>
        <w:tc>
          <w:tcPr>
            <w:tcW w:w="450" w:type="dxa"/>
            <w:tcBorders>
              <w:top w:val="single" w:sz="4" w:space="0" w:color="000000"/>
              <w:left w:val="single" w:sz="4" w:space="0" w:color="000000"/>
              <w:bottom w:val="single" w:sz="4" w:space="0" w:color="auto"/>
            </w:tcBorders>
            <w:shd w:val="clear" w:color="auto" w:fill="auto"/>
          </w:tcPr>
          <w:p w14:paraId="78CA602C"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w:t>
            </w:r>
          </w:p>
        </w:tc>
        <w:tc>
          <w:tcPr>
            <w:tcW w:w="5107" w:type="dxa"/>
            <w:tcBorders>
              <w:top w:val="single" w:sz="4" w:space="0" w:color="000000"/>
              <w:left w:val="single" w:sz="4" w:space="0" w:color="000000"/>
              <w:bottom w:val="single" w:sz="4" w:space="0" w:color="000000"/>
            </w:tcBorders>
            <w:shd w:val="clear" w:color="auto" w:fill="auto"/>
          </w:tcPr>
          <w:p w14:paraId="06D87EB6"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                          Наименование работ</w:t>
            </w:r>
          </w:p>
        </w:tc>
        <w:tc>
          <w:tcPr>
            <w:tcW w:w="3544" w:type="dxa"/>
            <w:tcBorders>
              <w:top w:val="single" w:sz="4" w:space="0" w:color="000000"/>
              <w:left w:val="single" w:sz="4" w:space="0" w:color="000000"/>
              <w:bottom w:val="single" w:sz="4" w:space="0" w:color="auto"/>
              <w:right w:val="single" w:sz="4" w:space="0" w:color="000000"/>
            </w:tcBorders>
            <w:shd w:val="clear" w:color="auto" w:fill="auto"/>
          </w:tcPr>
          <w:p w14:paraId="3A81B002"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Стоимость, включая НДС, руб. </w:t>
            </w:r>
          </w:p>
        </w:tc>
      </w:tr>
      <w:tr w:rsidR="0048093E" w:rsidRPr="0048093E" w14:paraId="4E67982F" w14:textId="77777777" w:rsidTr="00C119D7">
        <w:tc>
          <w:tcPr>
            <w:tcW w:w="450" w:type="dxa"/>
            <w:tcBorders>
              <w:top w:val="single" w:sz="4" w:space="0" w:color="000000"/>
              <w:left w:val="single" w:sz="4" w:space="0" w:color="000000"/>
              <w:bottom w:val="single" w:sz="4" w:space="0" w:color="auto"/>
            </w:tcBorders>
            <w:shd w:val="clear" w:color="auto" w:fill="auto"/>
          </w:tcPr>
          <w:p w14:paraId="615929F5"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1</w:t>
            </w:r>
          </w:p>
        </w:tc>
        <w:tc>
          <w:tcPr>
            <w:tcW w:w="5107" w:type="dxa"/>
            <w:tcBorders>
              <w:top w:val="single" w:sz="4" w:space="0" w:color="000000"/>
              <w:left w:val="single" w:sz="4" w:space="0" w:color="000000"/>
              <w:bottom w:val="single" w:sz="4" w:space="0" w:color="000000"/>
            </w:tcBorders>
            <w:shd w:val="clear" w:color="auto" w:fill="auto"/>
          </w:tcPr>
          <w:p w14:paraId="34AB8F65" w14:textId="77777777" w:rsidR="0048093E" w:rsidRPr="0048093E" w:rsidRDefault="0048093E" w:rsidP="0048093E">
            <w:pPr>
              <w:ind w:firstLine="0"/>
              <w:contextualSpacing/>
              <w:rPr>
                <w:rFonts w:ascii="Times New Roman" w:eastAsia="Times New Roman" w:hAnsi="Times New Roman" w:cs="Times New Roman"/>
                <w:sz w:val="23"/>
                <w:szCs w:val="23"/>
              </w:rPr>
            </w:pPr>
          </w:p>
        </w:tc>
        <w:tc>
          <w:tcPr>
            <w:tcW w:w="3544" w:type="dxa"/>
            <w:tcBorders>
              <w:top w:val="single" w:sz="4" w:space="0" w:color="000000"/>
              <w:left w:val="single" w:sz="4" w:space="0" w:color="000000"/>
              <w:bottom w:val="single" w:sz="4" w:space="0" w:color="auto"/>
              <w:right w:val="single" w:sz="4" w:space="0" w:color="000000"/>
            </w:tcBorders>
            <w:shd w:val="clear" w:color="auto" w:fill="auto"/>
          </w:tcPr>
          <w:p w14:paraId="34A8E50B" w14:textId="77777777" w:rsidR="0048093E" w:rsidRPr="0048093E" w:rsidRDefault="0048093E" w:rsidP="0048093E">
            <w:pPr>
              <w:ind w:firstLine="0"/>
              <w:contextualSpacing/>
              <w:rPr>
                <w:rFonts w:ascii="Times New Roman" w:eastAsia="Times New Roman" w:hAnsi="Times New Roman" w:cs="Times New Roman"/>
                <w:sz w:val="23"/>
                <w:szCs w:val="23"/>
              </w:rPr>
            </w:pPr>
          </w:p>
        </w:tc>
      </w:tr>
      <w:tr w:rsidR="0048093E" w:rsidRPr="0048093E" w14:paraId="6C2CFF02" w14:textId="77777777" w:rsidTr="00C119D7">
        <w:tc>
          <w:tcPr>
            <w:tcW w:w="450" w:type="dxa"/>
            <w:tcBorders>
              <w:top w:val="single" w:sz="4" w:space="0" w:color="000000"/>
              <w:left w:val="single" w:sz="4" w:space="0" w:color="000000"/>
              <w:bottom w:val="single" w:sz="4" w:space="0" w:color="auto"/>
            </w:tcBorders>
            <w:shd w:val="clear" w:color="auto" w:fill="auto"/>
          </w:tcPr>
          <w:p w14:paraId="77461DF6"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2</w:t>
            </w:r>
          </w:p>
        </w:tc>
        <w:tc>
          <w:tcPr>
            <w:tcW w:w="5107" w:type="dxa"/>
            <w:tcBorders>
              <w:top w:val="single" w:sz="4" w:space="0" w:color="000000"/>
              <w:left w:val="single" w:sz="4" w:space="0" w:color="000000"/>
              <w:bottom w:val="single" w:sz="4" w:space="0" w:color="000000"/>
            </w:tcBorders>
            <w:shd w:val="clear" w:color="auto" w:fill="auto"/>
          </w:tcPr>
          <w:p w14:paraId="57F84CDE" w14:textId="77777777" w:rsidR="0048093E" w:rsidRPr="0048093E" w:rsidRDefault="0048093E" w:rsidP="0048093E">
            <w:pPr>
              <w:ind w:firstLine="0"/>
              <w:contextualSpacing/>
              <w:rPr>
                <w:rFonts w:ascii="Times New Roman" w:eastAsia="Times New Roman" w:hAnsi="Times New Roman" w:cs="Times New Roman"/>
                <w:sz w:val="23"/>
                <w:szCs w:val="23"/>
              </w:rPr>
            </w:pPr>
          </w:p>
        </w:tc>
        <w:tc>
          <w:tcPr>
            <w:tcW w:w="3544" w:type="dxa"/>
            <w:tcBorders>
              <w:top w:val="single" w:sz="4" w:space="0" w:color="000000"/>
              <w:left w:val="single" w:sz="4" w:space="0" w:color="000000"/>
              <w:bottom w:val="single" w:sz="4" w:space="0" w:color="auto"/>
              <w:right w:val="single" w:sz="4" w:space="0" w:color="000000"/>
            </w:tcBorders>
            <w:shd w:val="clear" w:color="auto" w:fill="auto"/>
          </w:tcPr>
          <w:p w14:paraId="6BA9CD11" w14:textId="77777777" w:rsidR="0048093E" w:rsidRPr="0048093E" w:rsidRDefault="0048093E" w:rsidP="0048093E">
            <w:pPr>
              <w:ind w:firstLine="0"/>
              <w:contextualSpacing/>
              <w:rPr>
                <w:rFonts w:ascii="Times New Roman" w:eastAsia="Times New Roman" w:hAnsi="Times New Roman" w:cs="Times New Roman"/>
                <w:sz w:val="23"/>
                <w:szCs w:val="23"/>
              </w:rPr>
            </w:pPr>
          </w:p>
        </w:tc>
      </w:tr>
      <w:tr w:rsidR="0048093E" w:rsidRPr="0048093E" w14:paraId="5E6E30E9" w14:textId="77777777" w:rsidTr="00C119D7">
        <w:trPr>
          <w:trHeight w:val="192"/>
        </w:trPr>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14:paraId="153FD70E" w14:textId="77777777" w:rsidR="0048093E" w:rsidRPr="0048093E" w:rsidRDefault="0048093E" w:rsidP="0048093E">
            <w:pPr>
              <w:ind w:firstLine="0"/>
              <w:contextualSpacing/>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Итого:</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D29FA25" w14:textId="77777777" w:rsidR="0048093E" w:rsidRPr="0048093E" w:rsidRDefault="0048093E" w:rsidP="0048093E">
            <w:pPr>
              <w:ind w:firstLine="0"/>
              <w:contextualSpacing/>
              <w:rPr>
                <w:rFonts w:ascii="Times New Roman" w:eastAsia="Times New Roman" w:hAnsi="Times New Roman" w:cs="Times New Roman"/>
                <w:sz w:val="23"/>
                <w:szCs w:val="23"/>
              </w:rPr>
            </w:pPr>
          </w:p>
        </w:tc>
      </w:tr>
    </w:tbl>
    <w:p w14:paraId="445741D2" w14:textId="77777777" w:rsidR="0048093E" w:rsidRPr="0048093E" w:rsidRDefault="0048093E" w:rsidP="0048093E">
      <w:pPr>
        <w:ind w:firstLine="0"/>
        <w:contextualSpacing/>
        <w:rPr>
          <w:rFonts w:ascii="Times New Roman" w:eastAsia="Times New Roman" w:hAnsi="Times New Roman" w:cs="Times New Roman"/>
          <w:sz w:val="23"/>
          <w:szCs w:val="23"/>
        </w:rPr>
      </w:pPr>
    </w:p>
    <w:p w14:paraId="6284F3B2" w14:textId="77777777" w:rsidR="0048093E" w:rsidRPr="0048093E" w:rsidRDefault="0048093E" w:rsidP="0048093E">
      <w:pPr>
        <w:ind w:firstLine="709"/>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Общая стоимость выполненных Работ составила:</w:t>
      </w:r>
    </w:p>
    <w:p w14:paraId="2185EEC6" w14:textId="77777777" w:rsidR="0048093E" w:rsidRPr="0048093E" w:rsidRDefault="0048093E" w:rsidP="0048093E">
      <w:pPr>
        <w:ind w:firstLine="709"/>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__________________________________________________________________________</w:t>
      </w:r>
    </w:p>
    <w:p w14:paraId="2A25E61E"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2. Настоящий Акт вступает в силу с момента его подписания Сторонами.</w:t>
      </w:r>
    </w:p>
    <w:p w14:paraId="0AF9CB9E" w14:textId="77777777" w:rsidR="0048093E" w:rsidRPr="0048093E" w:rsidRDefault="0048093E" w:rsidP="0048093E">
      <w:pPr>
        <w:ind w:firstLine="0"/>
        <w:contextualSpacing/>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3. Акт составлен в двух экземплярах, имеющих одинаковую юридическую силу: один экземпляр – для Заказчика и одни экземпляр – для Подрядчика.</w:t>
      </w:r>
    </w:p>
    <w:p w14:paraId="2C052126" w14:textId="77777777" w:rsidR="0048093E" w:rsidRPr="0048093E" w:rsidRDefault="0048093E" w:rsidP="0048093E">
      <w:pPr>
        <w:ind w:firstLine="0"/>
        <w:contextualSpacing/>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4. Подписи сторон.</w:t>
      </w:r>
    </w:p>
    <w:tbl>
      <w:tblPr>
        <w:tblW w:w="9889" w:type="dxa"/>
        <w:jc w:val="center"/>
        <w:tblLook w:val="01E0" w:firstRow="1" w:lastRow="1" w:firstColumn="1" w:lastColumn="1" w:noHBand="0" w:noVBand="0"/>
      </w:tblPr>
      <w:tblGrid>
        <w:gridCol w:w="5211"/>
        <w:gridCol w:w="4678"/>
      </w:tblGrid>
      <w:tr w:rsidR="0048093E" w:rsidRPr="0048093E" w14:paraId="4C92496F" w14:textId="77777777" w:rsidTr="0048093E">
        <w:trPr>
          <w:trHeight w:val="567"/>
          <w:jc w:val="center"/>
        </w:trPr>
        <w:tc>
          <w:tcPr>
            <w:tcW w:w="5211" w:type="dxa"/>
          </w:tcPr>
          <w:p w14:paraId="5BD583D9" w14:textId="77777777" w:rsidR="0048093E" w:rsidRPr="0048093E" w:rsidRDefault="0048093E" w:rsidP="0048093E">
            <w:pPr>
              <w:spacing w:line="221" w:lineRule="auto"/>
              <w:ind w:right="-2" w:firstLine="0"/>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Заказчик:</w:t>
            </w:r>
          </w:p>
          <w:p w14:paraId="292FFBE4" w14:textId="77777777" w:rsidR="0048093E" w:rsidRPr="0048093E" w:rsidRDefault="0048093E" w:rsidP="0048093E">
            <w:pPr>
              <w:spacing w:line="221" w:lineRule="auto"/>
              <w:ind w:right="-2" w:firstLine="0"/>
              <w:jc w:val="lef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АО «Сочи-Парк»</w:t>
            </w:r>
          </w:p>
          <w:p w14:paraId="30DF2E6C" w14:textId="77777777" w:rsidR="0048093E" w:rsidRPr="0048093E" w:rsidRDefault="0048093E" w:rsidP="0048093E">
            <w:pPr>
              <w:spacing w:line="221" w:lineRule="auto"/>
              <w:ind w:right="-2" w:firstLine="0"/>
              <w:jc w:val="left"/>
              <w:rPr>
                <w:rFonts w:ascii="Times New Roman" w:eastAsia="Times New Roman" w:hAnsi="Times New Roman" w:cs="Times New Roman"/>
                <w:b/>
                <w:sz w:val="23"/>
                <w:szCs w:val="23"/>
              </w:rPr>
            </w:pPr>
          </w:p>
          <w:p w14:paraId="7D04C1D8" w14:textId="77777777" w:rsidR="0048093E" w:rsidRPr="0048093E" w:rsidRDefault="0048093E" w:rsidP="0048093E">
            <w:pPr>
              <w:spacing w:line="221" w:lineRule="auto"/>
              <w:ind w:right="-2" w:firstLine="0"/>
              <w:jc w:val="left"/>
              <w:rPr>
                <w:rFonts w:ascii="Times New Roman" w:eastAsia="Times New Roman" w:hAnsi="Times New Roman" w:cs="Times New Roman"/>
                <w:b/>
                <w:sz w:val="23"/>
                <w:szCs w:val="23"/>
              </w:rPr>
            </w:pPr>
          </w:p>
          <w:p w14:paraId="3A8D68CA" w14:textId="77777777" w:rsidR="0048093E" w:rsidRPr="0048093E" w:rsidRDefault="0048093E" w:rsidP="0048093E">
            <w:pPr>
              <w:spacing w:line="221" w:lineRule="auto"/>
              <w:ind w:right="-2" w:firstLine="0"/>
              <w:jc w:val="lef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_______________/_______________/</w:t>
            </w:r>
          </w:p>
          <w:p w14:paraId="5DF9E7D2" w14:textId="77777777" w:rsidR="0048093E" w:rsidRPr="0048093E" w:rsidRDefault="0048093E" w:rsidP="0048093E">
            <w:pPr>
              <w:spacing w:line="221" w:lineRule="auto"/>
              <w:ind w:right="-2" w:firstLine="0"/>
              <w:jc w:val="lef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м.п.</w:t>
            </w:r>
          </w:p>
        </w:tc>
        <w:tc>
          <w:tcPr>
            <w:tcW w:w="4678" w:type="dxa"/>
          </w:tcPr>
          <w:p w14:paraId="573F4658" w14:textId="77777777" w:rsidR="0048093E" w:rsidRPr="0048093E" w:rsidRDefault="0048093E" w:rsidP="0048093E">
            <w:pPr>
              <w:spacing w:line="221" w:lineRule="auto"/>
              <w:ind w:right="-2" w:firstLine="0"/>
              <w:rPr>
                <w:rFonts w:ascii="Times New Roman" w:eastAsia="Times New Roman" w:hAnsi="Times New Roman" w:cs="Times New Roman"/>
                <w:b/>
                <w:bCs/>
                <w:sz w:val="23"/>
                <w:szCs w:val="23"/>
              </w:rPr>
            </w:pPr>
            <w:r w:rsidRPr="0048093E">
              <w:rPr>
                <w:rFonts w:ascii="Times New Roman" w:eastAsia="Times New Roman" w:hAnsi="Times New Roman" w:cs="Times New Roman"/>
                <w:b/>
                <w:sz w:val="23"/>
                <w:szCs w:val="23"/>
              </w:rPr>
              <w:t>Подрядчик</w:t>
            </w:r>
            <w:r w:rsidRPr="0048093E">
              <w:rPr>
                <w:rFonts w:ascii="Times New Roman" w:eastAsia="Times New Roman" w:hAnsi="Times New Roman" w:cs="Times New Roman"/>
                <w:b/>
                <w:bCs/>
                <w:sz w:val="23"/>
                <w:szCs w:val="23"/>
              </w:rPr>
              <w:t>:</w:t>
            </w:r>
          </w:p>
          <w:p w14:paraId="317A7CC1" w14:textId="77777777" w:rsidR="0048093E" w:rsidRPr="0048093E" w:rsidRDefault="0048093E" w:rsidP="0048093E">
            <w:pPr>
              <w:ind w:firstLine="0"/>
              <w:jc w:val="left"/>
              <w:rPr>
                <w:rFonts w:ascii="Times New Roman" w:eastAsia="Times New Roman" w:hAnsi="Times New Roman" w:cs="Times New Roman"/>
                <w:b/>
                <w:sz w:val="23"/>
                <w:szCs w:val="23"/>
              </w:rPr>
            </w:pPr>
          </w:p>
          <w:p w14:paraId="4310C956" w14:textId="77777777" w:rsidR="0048093E" w:rsidRPr="0048093E" w:rsidRDefault="0048093E" w:rsidP="0048093E">
            <w:pPr>
              <w:ind w:firstLine="0"/>
              <w:jc w:val="left"/>
              <w:rPr>
                <w:rFonts w:ascii="Times New Roman" w:eastAsia="Times New Roman" w:hAnsi="Times New Roman" w:cs="Times New Roman"/>
                <w:b/>
                <w:sz w:val="23"/>
                <w:szCs w:val="23"/>
              </w:rPr>
            </w:pPr>
          </w:p>
          <w:p w14:paraId="7608BE2F" w14:textId="77777777" w:rsidR="0048093E" w:rsidRPr="0048093E" w:rsidRDefault="0048093E" w:rsidP="0048093E">
            <w:pPr>
              <w:ind w:firstLine="0"/>
              <w:jc w:val="left"/>
              <w:rPr>
                <w:rFonts w:ascii="Times New Roman" w:eastAsia="Times New Roman" w:hAnsi="Times New Roman" w:cs="Times New Roman"/>
                <w:b/>
                <w:sz w:val="23"/>
                <w:szCs w:val="23"/>
              </w:rPr>
            </w:pPr>
          </w:p>
          <w:p w14:paraId="4874F807" w14:textId="77777777" w:rsidR="0048093E" w:rsidRPr="0048093E" w:rsidRDefault="0048093E" w:rsidP="0048093E">
            <w:pPr>
              <w:ind w:firstLine="0"/>
              <w:jc w:val="lef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______________/ ________________ /</w:t>
            </w:r>
          </w:p>
          <w:p w14:paraId="4A5BEE32" w14:textId="77777777" w:rsidR="0048093E" w:rsidRPr="0048093E" w:rsidRDefault="0048093E" w:rsidP="0048093E">
            <w:pPr>
              <w:spacing w:line="221" w:lineRule="auto"/>
              <w:ind w:right="-2" w:firstLine="0"/>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м.п.</w:t>
            </w:r>
          </w:p>
          <w:p w14:paraId="43CDE335" w14:textId="77777777" w:rsidR="0048093E" w:rsidRPr="0048093E" w:rsidRDefault="0048093E" w:rsidP="0048093E">
            <w:pPr>
              <w:spacing w:line="221" w:lineRule="auto"/>
              <w:ind w:right="-2" w:firstLine="0"/>
              <w:rPr>
                <w:rFonts w:ascii="Times New Roman" w:eastAsia="Times New Roman" w:hAnsi="Times New Roman" w:cs="Times New Roman"/>
                <w:b/>
                <w:sz w:val="23"/>
                <w:szCs w:val="23"/>
              </w:rPr>
            </w:pPr>
          </w:p>
        </w:tc>
      </w:tr>
    </w:tbl>
    <w:p w14:paraId="231817B8"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ФОРМА СТОРОНАМИ СОГЛАСОВАНА:</w:t>
      </w:r>
      <w:r w:rsidRPr="0048093E">
        <w:rPr>
          <w:rFonts w:ascii="Times New Roman" w:eastAsia="Times New Roman" w:hAnsi="Times New Roman" w:cs="Times New Roman"/>
          <w:b/>
          <w:sz w:val="23"/>
          <w:szCs w:val="23"/>
          <w:lang w:bidi="en-US"/>
        </w:rPr>
        <w:t xml:space="preserve"> </w:t>
      </w:r>
    </w:p>
    <w:p w14:paraId="6E52B300"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tbl>
      <w:tblPr>
        <w:tblW w:w="4734"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674"/>
        <w:gridCol w:w="4183"/>
      </w:tblGrid>
      <w:tr w:rsidR="0048093E" w:rsidRPr="0048093E" w14:paraId="3A80B36A" w14:textId="77777777" w:rsidTr="0048093E">
        <w:trPr>
          <w:tblCellSpacing w:w="15" w:type="dxa"/>
        </w:trPr>
        <w:tc>
          <w:tcPr>
            <w:tcW w:w="2616" w:type="pct"/>
            <w:hideMark/>
          </w:tcPr>
          <w:p w14:paraId="75A9F9F0"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Заказчик:</w:t>
            </w:r>
          </w:p>
          <w:p w14:paraId="14E65E9B"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АО «Сочи-Парк»</w:t>
            </w:r>
          </w:p>
          <w:p w14:paraId="64C821DE"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6CC83F60"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Генеральный директор</w:t>
            </w:r>
          </w:p>
          <w:p w14:paraId="59343E22"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44408CB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7B635E09"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______________________/Л.А. Кузнецова/</w:t>
            </w:r>
          </w:p>
          <w:p w14:paraId="2E1B6E64"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c>
          <w:tcPr>
            <w:tcW w:w="2339" w:type="pct"/>
            <w:hideMark/>
          </w:tcPr>
          <w:p w14:paraId="78A34CFE"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2BCDB4DF"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w:t>
            </w:r>
          </w:p>
          <w:p w14:paraId="0DA08796"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____________________</w:t>
            </w:r>
          </w:p>
          <w:p w14:paraId="627E3E49"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20286A96"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498DBDD4"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w:t>
            </w:r>
            <w:r>
              <w:rPr>
                <w:rFonts w:ascii="Times New Roman" w:eastAsia="Times New Roman" w:hAnsi="Times New Roman" w:cs="Times New Roman"/>
                <w:b/>
                <w:bCs/>
                <w:sz w:val="23"/>
                <w:szCs w:val="23"/>
              </w:rPr>
              <w:t>_____________</w:t>
            </w:r>
            <w:r w:rsidRPr="0048093E">
              <w:rPr>
                <w:rFonts w:ascii="Times New Roman" w:eastAsia="Times New Roman" w:hAnsi="Times New Roman" w:cs="Times New Roman"/>
                <w:b/>
                <w:bCs/>
                <w:sz w:val="23"/>
                <w:szCs w:val="23"/>
              </w:rPr>
              <w:t>/</w:t>
            </w:r>
          </w:p>
          <w:p w14:paraId="36F39AA6" w14:textId="27310D29" w:rsidR="0048093E" w:rsidRPr="0048093E" w:rsidRDefault="00CA7B59"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r>
    </w:tbl>
    <w:p w14:paraId="766FAC91"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353C2652"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5F96E424"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3ABB1670"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3658ACF7"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02F05740" w14:textId="77777777" w:rsidR="0048093E" w:rsidRPr="0048093E" w:rsidRDefault="0048093E" w:rsidP="0048093E">
      <w:pPr>
        <w:spacing w:line="221" w:lineRule="auto"/>
        <w:ind w:right="-2" w:firstLine="709"/>
        <w:jc w:val="right"/>
        <w:rPr>
          <w:rFonts w:ascii="Times New Roman" w:eastAsia="Times New Roman" w:hAnsi="Times New Roman" w:cs="Times New Roman"/>
          <w:bCs/>
          <w:sz w:val="23"/>
          <w:szCs w:val="23"/>
        </w:rPr>
      </w:pPr>
    </w:p>
    <w:p w14:paraId="6A12D7E5" w14:textId="4C040F80" w:rsidR="0048093E" w:rsidRPr="0048093E" w:rsidRDefault="0048093E" w:rsidP="00C119D7">
      <w:pPr>
        <w:ind w:firstLine="0"/>
        <w:jc w:val="right"/>
        <w:rPr>
          <w:rFonts w:ascii="Times New Roman" w:eastAsia="Times New Roman" w:hAnsi="Times New Roman" w:cs="Times New Roman"/>
          <w:bCs/>
          <w:sz w:val="23"/>
          <w:szCs w:val="23"/>
        </w:rPr>
      </w:pPr>
      <w:r w:rsidRPr="0048093E">
        <w:rPr>
          <w:rFonts w:ascii="Times New Roman" w:eastAsia="Times New Roman" w:hAnsi="Times New Roman" w:cs="Times New Roman"/>
          <w:bCs/>
          <w:sz w:val="23"/>
          <w:szCs w:val="23"/>
        </w:rPr>
        <w:br w:type="page"/>
      </w:r>
      <w:r w:rsidRPr="0048093E">
        <w:rPr>
          <w:rFonts w:ascii="Times New Roman" w:eastAsia="Times New Roman" w:hAnsi="Times New Roman" w:cs="Times New Roman"/>
          <w:bCs/>
          <w:sz w:val="23"/>
          <w:szCs w:val="23"/>
        </w:rPr>
        <w:lastRenderedPageBreak/>
        <w:t xml:space="preserve">Приложение </w:t>
      </w:r>
      <w:r w:rsidR="00035C3E">
        <w:rPr>
          <w:rFonts w:ascii="Times New Roman" w:eastAsia="Times New Roman" w:hAnsi="Times New Roman" w:cs="Times New Roman"/>
          <w:bCs/>
          <w:sz w:val="23"/>
          <w:szCs w:val="23"/>
        </w:rPr>
        <w:t>4</w:t>
      </w:r>
    </w:p>
    <w:p w14:paraId="6FF16C2B" w14:textId="5B256F22" w:rsidR="0048093E" w:rsidRPr="0048093E" w:rsidRDefault="0048093E" w:rsidP="0048093E">
      <w:pPr>
        <w:ind w:firstLine="0"/>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к Договору </w:t>
      </w:r>
      <w:r w:rsidRPr="0048093E">
        <w:rPr>
          <w:rFonts w:ascii="Times New Roman" w:eastAsia="Times New Roman" w:hAnsi="Times New Roman" w:cs="Times New Roman"/>
          <w:b/>
          <w:sz w:val="23"/>
          <w:szCs w:val="23"/>
        </w:rPr>
        <w:t>№</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sz w:val="23"/>
          <w:szCs w:val="23"/>
        </w:rPr>
        <w:t>от «</w:t>
      </w:r>
      <w:r w:rsidR="00CA7B59">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 xml:space="preserve">» </w:t>
      </w:r>
      <w:r w:rsidR="00CA7B59">
        <w:rPr>
          <w:rFonts w:ascii="Times New Roman" w:eastAsia="Times New Roman" w:hAnsi="Times New Roman" w:cs="Times New Roman"/>
          <w:b/>
          <w:sz w:val="23"/>
          <w:szCs w:val="23"/>
        </w:rPr>
        <w:t xml:space="preserve">                   </w:t>
      </w:r>
      <w:r w:rsidR="00CA7B59" w:rsidRPr="0048093E">
        <w:rPr>
          <w:rFonts w:ascii="Times New Roman" w:eastAsia="Times New Roman" w:hAnsi="Times New Roman" w:cs="Times New Roman"/>
          <w:b/>
          <w:sz w:val="23"/>
          <w:szCs w:val="23"/>
        </w:rPr>
        <w:t xml:space="preserve"> </w:t>
      </w:r>
      <w:r w:rsidRPr="0048093E">
        <w:rPr>
          <w:rFonts w:ascii="Times New Roman" w:eastAsia="Times New Roman" w:hAnsi="Times New Roman" w:cs="Times New Roman"/>
          <w:b/>
          <w:sz w:val="23"/>
          <w:szCs w:val="23"/>
        </w:rPr>
        <w:t>2024 г</w:t>
      </w:r>
      <w:r w:rsidRPr="0048093E">
        <w:rPr>
          <w:rFonts w:ascii="Times New Roman" w:eastAsia="Times New Roman" w:hAnsi="Times New Roman" w:cs="Times New Roman"/>
          <w:sz w:val="23"/>
          <w:szCs w:val="23"/>
        </w:rPr>
        <w:t>.</w:t>
      </w:r>
    </w:p>
    <w:p w14:paraId="1BCF90C1" w14:textId="77777777" w:rsidR="0048093E" w:rsidRPr="0048093E" w:rsidRDefault="0048093E" w:rsidP="0048093E">
      <w:pPr>
        <w:spacing w:line="221" w:lineRule="auto"/>
        <w:ind w:right="-2" w:firstLine="709"/>
        <w:jc w:val="right"/>
        <w:rPr>
          <w:rFonts w:ascii="Times New Roman" w:eastAsia="Times New Roman" w:hAnsi="Times New Roman" w:cs="Times New Roman"/>
          <w:sz w:val="23"/>
          <w:szCs w:val="23"/>
        </w:rPr>
      </w:pPr>
    </w:p>
    <w:p w14:paraId="04F0FB95" w14:textId="77777777" w:rsidR="0048093E" w:rsidRPr="0048093E" w:rsidRDefault="0048093E" w:rsidP="0048093E">
      <w:pPr>
        <w:ind w:firstLine="0"/>
        <w:jc w:val="righ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(ФОРМА)</w:t>
      </w:r>
    </w:p>
    <w:p w14:paraId="2BF030D6" w14:textId="77777777" w:rsidR="0048093E" w:rsidRPr="0048093E" w:rsidRDefault="0048093E" w:rsidP="0048093E">
      <w:pPr>
        <w:ind w:firstLine="0"/>
        <w:jc w:val="right"/>
        <w:rPr>
          <w:rFonts w:ascii="Times New Roman" w:eastAsia="Times New Roman" w:hAnsi="Times New Roman" w:cs="Times New Roman"/>
          <w:b/>
          <w:sz w:val="23"/>
          <w:szCs w:val="23"/>
        </w:rPr>
      </w:pPr>
    </w:p>
    <w:p w14:paraId="388E53F0"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 xml:space="preserve">Акт об исполнении обязательств по Договору </w:t>
      </w:r>
    </w:p>
    <w:p w14:paraId="473701FE"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№_____ от «___» ________20__ г.</w:t>
      </w:r>
    </w:p>
    <w:p w14:paraId="24544504" w14:textId="77777777" w:rsidR="0048093E" w:rsidRPr="0048093E" w:rsidRDefault="0048093E" w:rsidP="0048093E">
      <w:pPr>
        <w:ind w:firstLine="0"/>
        <w:jc w:val="center"/>
        <w:rPr>
          <w:rFonts w:ascii="Times New Roman" w:eastAsia="Times New Roman" w:hAnsi="Times New Roman" w:cs="Times New Roman"/>
          <w:b/>
          <w:sz w:val="23"/>
          <w:szCs w:val="23"/>
        </w:rPr>
      </w:pPr>
    </w:p>
    <w:tbl>
      <w:tblPr>
        <w:tblW w:w="0" w:type="auto"/>
        <w:tblLook w:val="04A0" w:firstRow="1" w:lastRow="0" w:firstColumn="1" w:lastColumn="0" w:noHBand="0" w:noVBand="1"/>
      </w:tblPr>
      <w:tblGrid>
        <w:gridCol w:w="4631"/>
        <w:gridCol w:w="4724"/>
      </w:tblGrid>
      <w:tr w:rsidR="0048093E" w:rsidRPr="0048093E" w14:paraId="7FEF817C" w14:textId="77777777" w:rsidTr="0048093E">
        <w:trPr>
          <w:trHeight w:val="419"/>
        </w:trPr>
        <w:tc>
          <w:tcPr>
            <w:tcW w:w="5139" w:type="dxa"/>
            <w:shd w:val="clear" w:color="auto" w:fill="auto"/>
          </w:tcPr>
          <w:p w14:paraId="4FE878D4" w14:textId="77777777" w:rsidR="0048093E" w:rsidRPr="0048093E" w:rsidRDefault="0048093E" w:rsidP="0048093E">
            <w:pPr>
              <w:ind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пгт. Сириус</w:t>
            </w:r>
          </w:p>
        </w:tc>
        <w:tc>
          <w:tcPr>
            <w:tcW w:w="5140" w:type="dxa"/>
            <w:shd w:val="clear" w:color="auto" w:fill="auto"/>
          </w:tcPr>
          <w:p w14:paraId="247036B5" w14:textId="77777777" w:rsidR="0048093E" w:rsidRPr="0048093E" w:rsidRDefault="0048093E" w:rsidP="0048093E">
            <w:pPr>
              <w:ind w:firstLine="0"/>
              <w:jc w:val="right"/>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«_____» _____________ 20___ г.</w:t>
            </w:r>
          </w:p>
        </w:tc>
      </w:tr>
    </w:tbl>
    <w:p w14:paraId="22477A0B" w14:textId="77777777" w:rsidR="0048093E" w:rsidRPr="0048093E" w:rsidRDefault="0048093E" w:rsidP="0048093E">
      <w:pPr>
        <w:ind w:firstLine="0"/>
        <w:rPr>
          <w:rFonts w:ascii="Times New Roman" w:eastAsia="Times New Roman" w:hAnsi="Times New Roman" w:cs="Times New Roman"/>
          <w:sz w:val="23"/>
          <w:szCs w:val="23"/>
        </w:rPr>
      </w:pPr>
    </w:p>
    <w:p w14:paraId="2B21C58C" w14:textId="77777777" w:rsidR="0048093E" w:rsidRPr="0048093E" w:rsidRDefault="0048093E" w:rsidP="0048093E">
      <w:pPr>
        <w:shd w:val="clear" w:color="auto" w:fill="FFFFFF"/>
        <w:spacing w:line="270" w:lineRule="exact"/>
        <w:ind w:right="94" w:firstLine="708"/>
        <w:rPr>
          <w:rFonts w:ascii="Times New Roman" w:eastAsia="Times New Roman" w:hAnsi="Times New Roman" w:cs="Times New Roman"/>
          <w:sz w:val="23"/>
          <w:szCs w:val="23"/>
        </w:rPr>
      </w:pPr>
      <w:r w:rsidRPr="0048093E">
        <w:rPr>
          <w:rFonts w:ascii="Times New Roman" w:eastAsia="Times New Roman" w:hAnsi="Times New Roman" w:cs="Times New Roman"/>
          <w:b/>
          <w:sz w:val="23"/>
          <w:szCs w:val="23"/>
        </w:rPr>
        <w:t>Акционерное общество «Сочи-Парк» (АО «Сочи-Парк»)</w:t>
      </w:r>
      <w:r w:rsidRPr="0048093E">
        <w:rPr>
          <w:rFonts w:ascii="Times New Roman" w:eastAsia="Times New Roman" w:hAnsi="Times New Roman" w:cs="Times New Roman"/>
          <w:sz w:val="23"/>
          <w:szCs w:val="23"/>
        </w:rPr>
        <w:t>, в лице____________________________________________, действующего на основании ____________,</w:t>
      </w:r>
      <w:r w:rsidRPr="0048093E">
        <w:rPr>
          <w:rFonts w:ascii="Times New Roman" w:eastAsia="Times New Roman" w:hAnsi="Times New Roman" w:cs="Times New Roman"/>
          <w:spacing w:val="-1"/>
          <w:sz w:val="23"/>
          <w:szCs w:val="23"/>
        </w:rPr>
        <w:t xml:space="preserve"> с одной стороны, и</w:t>
      </w:r>
    </w:p>
    <w:p w14:paraId="49A465A0" w14:textId="77777777" w:rsidR="0048093E" w:rsidRPr="0048093E" w:rsidRDefault="0048093E" w:rsidP="0048093E">
      <w:pPr>
        <w:widowControl w:val="0"/>
        <w:suppressAutoHyphens/>
        <w:autoSpaceDN w:val="0"/>
        <w:ind w:firstLine="708"/>
        <w:textAlignment w:val="baseline"/>
        <w:rPr>
          <w:rFonts w:ascii="Times New Roman" w:eastAsia="SimSun" w:hAnsi="Times New Roman" w:cs="Times New Roman"/>
          <w:kern w:val="3"/>
          <w:sz w:val="23"/>
          <w:szCs w:val="23"/>
          <w:lang w:eastAsia="zh-CN" w:bidi="hi-IN"/>
        </w:rPr>
      </w:pPr>
      <w:r w:rsidRPr="0048093E">
        <w:rPr>
          <w:rFonts w:ascii="Times New Roman" w:eastAsia="SimSun" w:hAnsi="Times New Roman" w:cs="Times New Roman"/>
          <w:b/>
          <w:bCs/>
          <w:kern w:val="3"/>
          <w:sz w:val="23"/>
          <w:szCs w:val="23"/>
          <w:lang w:eastAsia="zh-CN" w:bidi="hi-IN"/>
        </w:rPr>
        <w:t>______________________________</w:t>
      </w:r>
      <w:r w:rsidRPr="0048093E">
        <w:rPr>
          <w:rFonts w:ascii="Times New Roman" w:eastAsia="SimSun" w:hAnsi="Times New Roman" w:cs="Times New Roman"/>
          <w:kern w:val="3"/>
          <w:sz w:val="23"/>
          <w:szCs w:val="23"/>
          <w:lang w:eastAsia="zh-CN" w:bidi="hi-IN"/>
        </w:rPr>
        <w:t xml:space="preserve">, именуемое в дальнейшем </w:t>
      </w:r>
      <w:r w:rsidRPr="0048093E">
        <w:rPr>
          <w:rFonts w:ascii="Times New Roman" w:eastAsia="SimSun" w:hAnsi="Times New Roman" w:cs="Times New Roman"/>
          <w:b/>
          <w:kern w:val="3"/>
          <w:sz w:val="23"/>
          <w:szCs w:val="23"/>
          <w:lang w:eastAsia="zh-CN" w:bidi="hi-IN"/>
        </w:rPr>
        <w:t>«Подрядчик»</w:t>
      </w:r>
      <w:r w:rsidRPr="0048093E">
        <w:rPr>
          <w:rFonts w:ascii="Times New Roman" w:eastAsia="SimSun" w:hAnsi="Times New Roman" w:cs="Times New Roman"/>
          <w:kern w:val="3"/>
          <w:sz w:val="23"/>
          <w:szCs w:val="23"/>
          <w:lang w:eastAsia="zh-CN" w:bidi="hi-IN"/>
        </w:rPr>
        <w:t xml:space="preserve">, в лице ___________________, действующего на основании__________, с другой стороны, совместно именуемые </w:t>
      </w:r>
      <w:r w:rsidRPr="0048093E">
        <w:rPr>
          <w:rFonts w:ascii="Times New Roman" w:eastAsia="SimSun" w:hAnsi="Times New Roman" w:cs="Times New Roman"/>
          <w:b/>
          <w:kern w:val="3"/>
          <w:sz w:val="23"/>
          <w:szCs w:val="23"/>
          <w:lang w:eastAsia="zh-CN" w:bidi="hi-IN"/>
        </w:rPr>
        <w:t xml:space="preserve">«Стороны» </w:t>
      </w:r>
      <w:r w:rsidRPr="0048093E">
        <w:rPr>
          <w:rFonts w:ascii="Times New Roman" w:eastAsia="SimSun" w:hAnsi="Times New Roman" w:cs="Times New Roman"/>
          <w:kern w:val="3"/>
          <w:sz w:val="23"/>
          <w:szCs w:val="23"/>
          <w:lang w:eastAsia="zh-CN" w:bidi="hi-IN"/>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14:paraId="42DB75D4" w14:textId="77777777" w:rsidR="0048093E" w:rsidRPr="0048093E" w:rsidRDefault="0048093E" w:rsidP="0048093E">
      <w:pPr>
        <w:ind w:left="567"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«___» _____20__г. </w:t>
      </w:r>
    </w:p>
    <w:p w14:paraId="78442386" w14:textId="77777777" w:rsidR="0048093E" w:rsidRPr="0048093E" w:rsidRDefault="0048093E" w:rsidP="0048093E">
      <w:pPr>
        <w:ind w:left="567" w:firstLine="0"/>
        <w:rPr>
          <w:rFonts w:ascii="Times New Roman" w:eastAsia="Times New Roman" w:hAnsi="Times New Roman" w:cs="Times New Roman"/>
          <w:sz w:val="23"/>
          <w:szCs w:val="23"/>
        </w:rPr>
      </w:pPr>
    </w:p>
    <w:p w14:paraId="6913BFE4" w14:textId="77777777" w:rsidR="0048093E" w:rsidRPr="0048093E" w:rsidRDefault="0048093E" w:rsidP="0048093E">
      <w:pPr>
        <w:ind w:left="567"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 xml:space="preserve">2. Все условия и обязательства Сторон Договора выполнены в полном объеме. </w:t>
      </w:r>
    </w:p>
    <w:p w14:paraId="35B5838B" w14:textId="77777777" w:rsidR="0048093E" w:rsidRPr="0048093E" w:rsidRDefault="0048093E" w:rsidP="0048093E">
      <w:pPr>
        <w:ind w:left="567" w:firstLine="0"/>
        <w:rPr>
          <w:rFonts w:ascii="Times New Roman" w:eastAsia="Times New Roman" w:hAnsi="Times New Roman" w:cs="Times New Roman"/>
          <w:sz w:val="23"/>
          <w:szCs w:val="23"/>
        </w:rPr>
      </w:pPr>
    </w:p>
    <w:p w14:paraId="0F842CB0" w14:textId="77777777" w:rsidR="0048093E" w:rsidRPr="0048093E" w:rsidRDefault="0048093E" w:rsidP="0048093E">
      <w:pPr>
        <w:ind w:left="567"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3. Претензий и замечаний Стороны друг к другу не имеют.</w:t>
      </w:r>
    </w:p>
    <w:p w14:paraId="5CB31076" w14:textId="77777777" w:rsidR="0048093E" w:rsidRPr="0048093E" w:rsidRDefault="0048093E" w:rsidP="0048093E">
      <w:pPr>
        <w:ind w:left="567" w:firstLine="0"/>
        <w:rPr>
          <w:rFonts w:ascii="Times New Roman" w:eastAsia="Times New Roman" w:hAnsi="Times New Roman" w:cs="Times New Roman"/>
          <w:sz w:val="23"/>
          <w:szCs w:val="23"/>
        </w:rPr>
      </w:pPr>
    </w:p>
    <w:p w14:paraId="5C8B655E" w14:textId="77777777" w:rsidR="0048093E" w:rsidRPr="0048093E" w:rsidRDefault="0048093E" w:rsidP="0048093E">
      <w:pPr>
        <w:ind w:left="567"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4. Настоящий Акт вступает в силу с момента его подписания Сторонами и является основанием для закрытия Договора.</w:t>
      </w:r>
    </w:p>
    <w:p w14:paraId="6ABCB391" w14:textId="77777777" w:rsidR="0048093E" w:rsidRPr="0048093E" w:rsidRDefault="0048093E" w:rsidP="0048093E">
      <w:pPr>
        <w:ind w:left="567" w:firstLine="0"/>
        <w:rPr>
          <w:rFonts w:ascii="Times New Roman" w:eastAsia="Times New Roman" w:hAnsi="Times New Roman" w:cs="Times New Roman"/>
          <w:sz w:val="23"/>
          <w:szCs w:val="23"/>
        </w:rPr>
      </w:pPr>
    </w:p>
    <w:p w14:paraId="6441BB82" w14:textId="77777777" w:rsidR="0048093E" w:rsidRPr="0048093E" w:rsidRDefault="0048093E" w:rsidP="0048093E">
      <w:pPr>
        <w:ind w:left="567" w:firstLine="0"/>
        <w:rPr>
          <w:rFonts w:ascii="Times New Roman" w:eastAsia="Times New Roman" w:hAnsi="Times New Roman" w:cs="Times New Roman"/>
          <w:sz w:val="23"/>
          <w:szCs w:val="23"/>
        </w:rPr>
      </w:pPr>
      <w:r w:rsidRPr="0048093E">
        <w:rPr>
          <w:rFonts w:ascii="Times New Roman" w:eastAsia="Times New Roman" w:hAnsi="Times New Roman" w:cs="Times New Roman"/>
          <w:sz w:val="23"/>
          <w:szCs w:val="23"/>
        </w:rPr>
        <w:t>5. Акт составлен в ___ экземплярах, имеющих одинаковую юридическую силу: ___ – для Заказчика и ____ – для Подрядчика.</w:t>
      </w:r>
    </w:p>
    <w:p w14:paraId="48C35167" w14:textId="77777777" w:rsidR="0048093E" w:rsidRPr="0048093E" w:rsidRDefault="0048093E" w:rsidP="0048093E">
      <w:pPr>
        <w:ind w:firstLine="0"/>
        <w:rPr>
          <w:rFonts w:ascii="Times New Roman" w:eastAsia="Times New Roman" w:hAnsi="Times New Roman" w:cs="Times New Roman"/>
          <w:sz w:val="23"/>
          <w:szCs w:val="23"/>
        </w:rPr>
      </w:pPr>
    </w:p>
    <w:p w14:paraId="0816BAD5"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6. Подписи Сторон.</w:t>
      </w:r>
    </w:p>
    <w:p w14:paraId="6B0A2BC2" w14:textId="77777777" w:rsidR="0048093E" w:rsidRPr="0048093E" w:rsidRDefault="0048093E" w:rsidP="0048093E">
      <w:pPr>
        <w:ind w:firstLine="0"/>
        <w:jc w:val="center"/>
        <w:rPr>
          <w:rFonts w:ascii="Times New Roman" w:eastAsia="Times New Roman" w:hAnsi="Times New Roman" w:cs="Times New Roman"/>
          <w:sz w:val="23"/>
          <w:szCs w:val="23"/>
        </w:rPr>
      </w:pPr>
    </w:p>
    <w:tbl>
      <w:tblPr>
        <w:tblW w:w="9128" w:type="dxa"/>
        <w:jc w:val="center"/>
        <w:tblLook w:val="01E0" w:firstRow="1" w:lastRow="1" w:firstColumn="1" w:lastColumn="1" w:noHBand="0" w:noVBand="0"/>
      </w:tblPr>
      <w:tblGrid>
        <w:gridCol w:w="5211"/>
        <w:gridCol w:w="3917"/>
      </w:tblGrid>
      <w:tr w:rsidR="0048093E" w:rsidRPr="0048093E" w14:paraId="4036DD3B" w14:textId="77777777" w:rsidTr="0048093E">
        <w:trPr>
          <w:trHeight w:val="567"/>
          <w:jc w:val="center"/>
        </w:trPr>
        <w:tc>
          <w:tcPr>
            <w:tcW w:w="5211" w:type="dxa"/>
          </w:tcPr>
          <w:p w14:paraId="003D9C07"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r w:rsidRPr="0048093E">
              <w:rPr>
                <w:rFonts w:ascii="Times New Roman" w:eastAsia="Times New Roman" w:hAnsi="Times New Roman" w:cs="Times New Roman"/>
                <w:b/>
                <w:bCs/>
                <w:sz w:val="23"/>
                <w:szCs w:val="23"/>
                <w:lang w:eastAsia="en-US" w:bidi="en-US"/>
              </w:rPr>
              <w:t>Заказчик:</w:t>
            </w:r>
          </w:p>
          <w:p w14:paraId="56977768"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r w:rsidRPr="0048093E">
              <w:rPr>
                <w:rFonts w:ascii="Times New Roman" w:eastAsia="Times New Roman" w:hAnsi="Times New Roman" w:cs="Times New Roman"/>
                <w:b/>
                <w:bCs/>
                <w:sz w:val="23"/>
                <w:szCs w:val="23"/>
                <w:lang w:eastAsia="en-US" w:bidi="en-US"/>
              </w:rPr>
              <w:t>АО «Сочи-Парк»</w:t>
            </w:r>
          </w:p>
          <w:p w14:paraId="0BCCB9D6"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p>
          <w:p w14:paraId="4801FB91"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p>
          <w:p w14:paraId="0F1CC5B1"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p>
          <w:p w14:paraId="5DD8CCDF"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r w:rsidRPr="0048093E">
              <w:rPr>
                <w:rFonts w:ascii="Times New Roman" w:eastAsia="Times New Roman" w:hAnsi="Times New Roman" w:cs="Times New Roman"/>
                <w:b/>
                <w:bCs/>
                <w:sz w:val="23"/>
                <w:szCs w:val="23"/>
                <w:lang w:eastAsia="en-US" w:bidi="en-US"/>
              </w:rPr>
              <w:t>______________/_____________/</w:t>
            </w:r>
          </w:p>
          <w:p w14:paraId="61388258"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r w:rsidRPr="0048093E">
              <w:rPr>
                <w:rFonts w:ascii="Times New Roman" w:eastAsia="Times New Roman" w:hAnsi="Times New Roman" w:cs="Times New Roman"/>
                <w:b/>
                <w:bCs/>
                <w:sz w:val="23"/>
                <w:szCs w:val="23"/>
                <w:lang w:eastAsia="en-US" w:bidi="en-US"/>
              </w:rPr>
              <w:t>м.п.</w:t>
            </w:r>
          </w:p>
        </w:tc>
        <w:tc>
          <w:tcPr>
            <w:tcW w:w="3917" w:type="dxa"/>
          </w:tcPr>
          <w:p w14:paraId="4FED430F"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r w:rsidRPr="0048093E">
              <w:rPr>
                <w:rFonts w:ascii="Times New Roman" w:eastAsia="Times New Roman" w:hAnsi="Times New Roman" w:cs="Times New Roman"/>
                <w:b/>
                <w:bCs/>
                <w:sz w:val="23"/>
                <w:szCs w:val="23"/>
                <w:lang w:eastAsia="en-US" w:bidi="en-US"/>
              </w:rPr>
              <w:t>Подрядчик:</w:t>
            </w:r>
          </w:p>
          <w:p w14:paraId="5C326F2A" w14:textId="77777777" w:rsidR="0048093E" w:rsidRPr="0048093E" w:rsidRDefault="0048093E" w:rsidP="0048093E">
            <w:pPr>
              <w:ind w:firstLine="0"/>
              <w:jc w:val="left"/>
              <w:rPr>
                <w:rFonts w:ascii="Times New Roman" w:eastAsia="Times New Roman" w:hAnsi="Times New Roman" w:cs="Times New Roman"/>
                <w:b/>
                <w:sz w:val="23"/>
                <w:szCs w:val="23"/>
              </w:rPr>
            </w:pPr>
          </w:p>
          <w:p w14:paraId="15DF7A7F" w14:textId="77777777" w:rsidR="0048093E" w:rsidRPr="0048093E" w:rsidRDefault="0048093E" w:rsidP="0048093E">
            <w:pPr>
              <w:ind w:firstLine="0"/>
              <w:jc w:val="left"/>
              <w:rPr>
                <w:rFonts w:ascii="Times New Roman" w:eastAsia="Times New Roman" w:hAnsi="Times New Roman" w:cs="Times New Roman"/>
                <w:b/>
                <w:sz w:val="23"/>
                <w:szCs w:val="23"/>
              </w:rPr>
            </w:pPr>
          </w:p>
          <w:p w14:paraId="396B249E" w14:textId="77777777" w:rsidR="0048093E" w:rsidRPr="0048093E" w:rsidRDefault="0048093E" w:rsidP="0048093E">
            <w:pPr>
              <w:ind w:firstLine="0"/>
              <w:jc w:val="left"/>
              <w:rPr>
                <w:rFonts w:ascii="Times New Roman" w:eastAsia="Times New Roman" w:hAnsi="Times New Roman" w:cs="Times New Roman"/>
                <w:b/>
                <w:sz w:val="23"/>
                <w:szCs w:val="23"/>
              </w:rPr>
            </w:pPr>
          </w:p>
          <w:p w14:paraId="5E688A01" w14:textId="77777777" w:rsidR="0048093E" w:rsidRPr="0048093E" w:rsidRDefault="0048093E" w:rsidP="0048093E">
            <w:pPr>
              <w:ind w:firstLine="0"/>
              <w:jc w:val="left"/>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__________</w:t>
            </w:r>
            <w:r w:rsidRPr="0048093E">
              <w:rPr>
                <w:rFonts w:ascii="Times New Roman" w:eastAsia="Times New Roman" w:hAnsi="Times New Roman" w:cs="Times New Roman"/>
                <w:b/>
                <w:sz w:val="23"/>
                <w:szCs w:val="23"/>
                <w:lang w:val="en-US"/>
              </w:rPr>
              <w:t>__</w:t>
            </w:r>
            <w:r w:rsidRPr="0048093E">
              <w:rPr>
                <w:rFonts w:ascii="Times New Roman" w:eastAsia="Times New Roman" w:hAnsi="Times New Roman" w:cs="Times New Roman"/>
                <w:b/>
                <w:sz w:val="23"/>
                <w:szCs w:val="23"/>
              </w:rPr>
              <w:t>___/ ___________/</w:t>
            </w:r>
          </w:p>
          <w:p w14:paraId="6B832293" w14:textId="77777777" w:rsidR="0048093E" w:rsidRPr="0048093E" w:rsidRDefault="0048093E" w:rsidP="0048093E">
            <w:pPr>
              <w:spacing w:line="221" w:lineRule="auto"/>
              <w:ind w:right="-2" w:firstLine="0"/>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м.п.</w:t>
            </w:r>
          </w:p>
          <w:p w14:paraId="20D255EB" w14:textId="77777777" w:rsidR="0048093E" w:rsidRPr="0048093E" w:rsidRDefault="0048093E" w:rsidP="0048093E">
            <w:pPr>
              <w:ind w:firstLine="0"/>
              <w:contextualSpacing/>
              <w:rPr>
                <w:rFonts w:ascii="Times New Roman" w:eastAsia="Times New Roman" w:hAnsi="Times New Roman" w:cs="Times New Roman"/>
                <w:b/>
                <w:bCs/>
                <w:sz w:val="23"/>
                <w:szCs w:val="23"/>
                <w:lang w:eastAsia="en-US" w:bidi="en-US"/>
              </w:rPr>
            </w:pPr>
          </w:p>
        </w:tc>
      </w:tr>
    </w:tbl>
    <w:p w14:paraId="13D1F781" w14:textId="77777777" w:rsidR="0048093E" w:rsidRPr="0048093E" w:rsidRDefault="0048093E" w:rsidP="0048093E">
      <w:pPr>
        <w:ind w:firstLine="0"/>
        <w:jc w:val="center"/>
        <w:rPr>
          <w:rFonts w:ascii="Times New Roman" w:eastAsia="Times New Roman" w:hAnsi="Times New Roman" w:cs="Times New Roman"/>
          <w:b/>
          <w:sz w:val="23"/>
          <w:szCs w:val="23"/>
        </w:rPr>
      </w:pPr>
      <w:r w:rsidRPr="0048093E">
        <w:rPr>
          <w:rFonts w:ascii="Times New Roman" w:eastAsia="Times New Roman" w:hAnsi="Times New Roman" w:cs="Times New Roman"/>
          <w:b/>
          <w:sz w:val="23"/>
          <w:szCs w:val="23"/>
        </w:rPr>
        <w:t>ФОРМА СТОРОНАМИ СОГЛАСОВАНА:</w:t>
      </w:r>
    </w:p>
    <w:tbl>
      <w:tblPr>
        <w:tblW w:w="4734" w:type="pct"/>
        <w:tblCellSpacing w:w="15" w:type="dxa"/>
        <w:tblInd w:w="567" w:type="dxa"/>
        <w:tblCellMar>
          <w:top w:w="15" w:type="dxa"/>
          <w:left w:w="15" w:type="dxa"/>
          <w:bottom w:w="15" w:type="dxa"/>
          <w:right w:w="15" w:type="dxa"/>
        </w:tblCellMar>
        <w:tblLook w:val="04A0" w:firstRow="1" w:lastRow="0" w:firstColumn="1" w:lastColumn="0" w:noHBand="0" w:noVBand="1"/>
      </w:tblPr>
      <w:tblGrid>
        <w:gridCol w:w="4674"/>
        <w:gridCol w:w="4183"/>
      </w:tblGrid>
      <w:tr w:rsidR="0048093E" w:rsidRPr="0048093E" w14:paraId="33C89563" w14:textId="77777777" w:rsidTr="0048093E">
        <w:trPr>
          <w:tblCellSpacing w:w="15" w:type="dxa"/>
        </w:trPr>
        <w:tc>
          <w:tcPr>
            <w:tcW w:w="2614" w:type="pct"/>
            <w:hideMark/>
          </w:tcPr>
          <w:p w14:paraId="7910C5E2"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Заказчик:</w:t>
            </w:r>
          </w:p>
          <w:p w14:paraId="13846DE2"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АО «Сочи-Парк»</w:t>
            </w:r>
          </w:p>
          <w:p w14:paraId="5A783777"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50F4AB31"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Генеральный директор</w:t>
            </w:r>
          </w:p>
          <w:p w14:paraId="55586445"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3B0B935E"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p>
          <w:p w14:paraId="462150FE"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______________________/Л.А. Кузнецова/</w:t>
            </w:r>
          </w:p>
          <w:p w14:paraId="072D03EF" w14:textId="77777777" w:rsidR="0048093E" w:rsidRPr="0048093E" w:rsidRDefault="0048093E"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c>
          <w:tcPr>
            <w:tcW w:w="2337" w:type="pct"/>
            <w:hideMark/>
          </w:tcPr>
          <w:p w14:paraId="27C21640"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Подрядчик:</w:t>
            </w:r>
          </w:p>
          <w:p w14:paraId="5BDC4B46"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w:t>
            </w:r>
          </w:p>
          <w:p w14:paraId="2D4094D9"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____________________</w:t>
            </w:r>
          </w:p>
          <w:p w14:paraId="219B0933"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53BC9E20"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p>
          <w:p w14:paraId="060B1F19" w14:textId="77777777" w:rsidR="00CA7B59" w:rsidRPr="0048093E" w:rsidRDefault="00CA7B59" w:rsidP="00CA7B59">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_____________________/</w:t>
            </w:r>
            <w:r>
              <w:rPr>
                <w:rFonts w:ascii="Times New Roman" w:eastAsia="Times New Roman" w:hAnsi="Times New Roman" w:cs="Times New Roman"/>
                <w:b/>
                <w:bCs/>
                <w:sz w:val="23"/>
                <w:szCs w:val="23"/>
              </w:rPr>
              <w:t>_____________</w:t>
            </w:r>
            <w:r w:rsidRPr="0048093E">
              <w:rPr>
                <w:rFonts w:ascii="Times New Roman" w:eastAsia="Times New Roman" w:hAnsi="Times New Roman" w:cs="Times New Roman"/>
                <w:b/>
                <w:bCs/>
                <w:sz w:val="23"/>
                <w:szCs w:val="23"/>
              </w:rPr>
              <w:t>/</w:t>
            </w:r>
          </w:p>
          <w:p w14:paraId="5670786B" w14:textId="59B12BB6" w:rsidR="0048093E" w:rsidRPr="0048093E" w:rsidRDefault="00CA7B59" w:rsidP="0048093E">
            <w:pPr>
              <w:ind w:firstLine="0"/>
              <w:contextualSpacing/>
              <w:jc w:val="left"/>
              <w:rPr>
                <w:rFonts w:ascii="Times New Roman" w:eastAsia="Times New Roman" w:hAnsi="Times New Roman" w:cs="Times New Roman"/>
                <w:b/>
                <w:bCs/>
                <w:sz w:val="23"/>
                <w:szCs w:val="23"/>
              </w:rPr>
            </w:pPr>
            <w:r w:rsidRPr="0048093E">
              <w:rPr>
                <w:rFonts w:ascii="Times New Roman" w:eastAsia="Times New Roman" w:hAnsi="Times New Roman" w:cs="Times New Roman"/>
                <w:b/>
                <w:bCs/>
                <w:sz w:val="23"/>
                <w:szCs w:val="23"/>
              </w:rPr>
              <w:t xml:space="preserve">м.п.                </w:t>
            </w:r>
          </w:p>
        </w:tc>
      </w:tr>
    </w:tbl>
    <w:p w14:paraId="4264CFA6" w14:textId="77777777" w:rsidR="002721AF" w:rsidRPr="0041499E" w:rsidRDefault="002721AF" w:rsidP="00C119D7">
      <w:pPr>
        <w:ind w:firstLine="0"/>
        <w:rPr>
          <w:rFonts w:ascii="Times New Roman" w:hAnsi="Times New Roman" w:cs="Times New Roman"/>
          <w:b/>
          <w:bCs/>
          <w:sz w:val="23"/>
          <w:szCs w:val="23"/>
        </w:rPr>
      </w:pPr>
    </w:p>
    <w:sectPr w:rsidR="002721AF" w:rsidRPr="004149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86FD4" w14:textId="77777777" w:rsidR="00AA110E" w:rsidRDefault="00AA110E">
      <w:r>
        <w:separator/>
      </w:r>
    </w:p>
  </w:endnote>
  <w:endnote w:type="continuationSeparator" w:id="0">
    <w:p w14:paraId="2BFDE269" w14:textId="77777777" w:rsidR="00AA110E" w:rsidRDefault="00AA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default"/>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F10EA" w14:textId="675B25CE" w:rsidR="00721E5D" w:rsidRDefault="00721E5D">
    <w:pPr>
      <w:pStyle w:val="af"/>
      <w:jc w:val="right"/>
    </w:pPr>
    <w:r>
      <w:fldChar w:fldCharType="begin"/>
    </w:r>
    <w:r>
      <w:instrText>PAGE   \* MERGEFORMAT</w:instrText>
    </w:r>
    <w:r>
      <w:fldChar w:fldCharType="separate"/>
    </w:r>
    <w:r w:rsidR="005C0FFD" w:rsidRPr="005C0FFD">
      <w:rPr>
        <w:noProof/>
        <w:lang w:val="ru-RU"/>
      </w:rPr>
      <w:t>22</w:t>
    </w:r>
    <w:r>
      <w:fldChar w:fldCharType="end"/>
    </w:r>
  </w:p>
  <w:p w14:paraId="31D8A8CA" w14:textId="77777777" w:rsidR="00721E5D" w:rsidRDefault="00721E5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35514" w14:textId="77777777" w:rsidR="00AA110E" w:rsidRDefault="00AA110E">
      <w:r>
        <w:separator/>
      </w:r>
    </w:p>
  </w:footnote>
  <w:footnote w:type="continuationSeparator" w:id="0">
    <w:p w14:paraId="744DF651" w14:textId="77777777" w:rsidR="00AA110E" w:rsidRDefault="00AA11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5"/>
      <w:numFmt w:val="bullet"/>
      <w:lvlText w:val="-"/>
      <w:lvlJc w:val="left"/>
      <w:pPr>
        <w:tabs>
          <w:tab w:val="num" w:pos="349"/>
        </w:tabs>
      </w:pPr>
      <w:rPr>
        <w:rFonts w:ascii="StarSymbol" w:hAnsi="StarSymbol"/>
      </w:rPr>
    </w:lvl>
  </w:abstractNum>
  <w:abstractNum w:abstractNumId="1" w15:restartNumberingAfterBreak="0">
    <w:nsid w:val="00000005"/>
    <w:multiLevelType w:val="singleLevel"/>
    <w:tmpl w:val="00000005"/>
    <w:lvl w:ilvl="0">
      <w:start w:val="1"/>
      <w:numFmt w:val="bullet"/>
      <w:lvlText w:val=""/>
      <w:lvlJc w:val="left"/>
      <w:pPr>
        <w:tabs>
          <w:tab w:val="num" w:pos="-360"/>
        </w:tabs>
        <w:ind w:left="360" w:hanging="360"/>
      </w:pPr>
      <w:rPr>
        <w:rFonts w:ascii="Symbol" w:hAnsi="Symbol" w:cs="Symbol" w:hint="default"/>
        <w:sz w:val="24"/>
        <w:szCs w:val="24"/>
      </w:rPr>
    </w:lvl>
  </w:abstractNum>
  <w:abstractNum w:abstractNumId="2" w15:restartNumberingAfterBreak="0">
    <w:nsid w:val="023303FD"/>
    <w:multiLevelType w:val="multilevel"/>
    <w:tmpl w:val="D570D9A4"/>
    <w:lvl w:ilvl="0">
      <w:start w:val="1"/>
      <w:numFmt w:val="bullet"/>
      <w:lvlText w:val=""/>
      <w:lvlJc w:val="left"/>
      <w:pPr>
        <w:ind w:left="720" w:hanging="360"/>
      </w:pPr>
      <w:rPr>
        <w:rFonts w:ascii="Symbol" w:hAnsi="Symbo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33E6314"/>
    <w:multiLevelType w:val="hybridMultilevel"/>
    <w:tmpl w:val="6F28F582"/>
    <w:lvl w:ilvl="0" w:tplc="04190001">
      <w:start w:val="1"/>
      <w:numFmt w:val="bullet"/>
      <w:lvlText w:val=""/>
      <w:lvlJc w:val="left"/>
      <w:pPr>
        <w:ind w:left="1483" w:hanging="360"/>
      </w:pPr>
      <w:rPr>
        <w:rFonts w:ascii="Symbol" w:hAnsi="Symbol" w:hint="default"/>
      </w:rPr>
    </w:lvl>
    <w:lvl w:ilvl="1" w:tplc="04190003" w:tentative="1">
      <w:start w:val="1"/>
      <w:numFmt w:val="bullet"/>
      <w:lvlText w:val="o"/>
      <w:lvlJc w:val="left"/>
      <w:pPr>
        <w:ind w:left="2203" w:hanging="360"/>
      </w:pPr>
      <w:rPr>
        <w:rFonts w:ascii="Courier New" w:hAnsi="Courier New" w:cs="Courier New" w:hint="default"/>
      </w:rPr>
    </w:lvl>
    <w:lvl w:ilvl="2" w:tplc="04190005" w:tentative="1">
      <w:start w:val="1"/>
      <w:numFmt w:val="bullet"/>
      <w:lvlText w:val=""/>
      <w:lvlJc w:val="left"/>
      <w:pPr>
        <w:ind w:left="2923" w:hanging="360"/>
      </w:pPr>
      <w:rPr>
        <w:rFonts w:ascii="Wingdings" w:hAnsi="Wingdings" w:hint="default"/>
      </w:rPr>
    </w:lvl>
    <w:lvl w:ilvl="3" w:tplc="04190001" w:tentative="1">
      <w:start w:val="1"/>
      <w:numFmt w:val="bullet"/>
      <w:lvlText w:val=""/>
      <w:lvlJc w:val="left"/>
      <w:pPr>
        <w:ind w:left="3643" w:hanging="360"/>
      </w:pPr>
      <w:rPr>
        <w:rFonts w:ascii="Symbol" w:hAnsi="Symbol" w:hint="default"/>
      </w:rPr>
    </w:lvl>
    <w:lvl w:ilvl="4" w:tplc="04190003" w:tentative="1">
      <w:start w:val="1"/>
      <w:numFmt w:val="bullet"/>
      <w:lvlText w:val="o"/>
      <w:lvlJc w:val="left"/>
      <w:pPr>
        <w:ind w:left="4363" w:hanging="360"/>
      </w:pPr>
      <w:rPr>
        <w:rFonts w:ascii="Courier New" w:hAnsi="Courier New" w:cs="Courier New" w:hint="default"/>
      </w:rPr>
    </w:lvl>
    <w:lvl w:ilvl="5" w:tplc="04190005" w:tentative="1">
      <w:start w:val="1"/>
      <w:numFmt w:val="bullet"/>
      <w:lvlText w:val=""/>
      <w:lvlJc w:val="left"/>
      <w:pPr>
        <w:ind w:left="5083" w:hanging="360"/>
      </w:pPr>
      <w:rPr>
        <w:rFonts w:ascii="Wingdings" w:hAnsi="Wingdings" w:hint="default"/>
      </w:rPr>
    </w:lvl>
    <w:lvl w:ilvl="6" w:tplc="04190001" w:tentative="1">
      <w:start w:val="1"/>
      <w:numFmt w:val="bullet"/>
      <w:lvlText w:val=""/>
      <w:lvlJc w:val="left"/>
      <w:pPr>
        <w:ind w:left="5803" w:hanging="360"/>
      </w:pPr>
      <w:rPr>
        <w:rFonts w:ascii="Symbol" w:hAnsi="Symbol" w:hint="default"/>
      </w:rPr>
    </w:lvl>
    <w:lvl w:ilvl="7" w:tplc="04190003" w:tentative="1">
      <w:start w:val="1"/>
      <w:numFmt w:val="bullet"/>
      <w:lvlText w:val="o"/>
      <w:lvlJc w:val="left"/>
      <w:pPr>
        <w:ind w:left="6523" w:hanging="360"/>
      </w:pPr>
      <w:rPr>
        <w:rFonts w:ascii="Courier New" w:hAnsi="Courier New" w:cs="Courier New" w:hint="default"/>
      </w:rPr>
    </w:lvl>
    <w:lvl w:ilvl="8" w:tplc="04190005" w:tentative="1">
      <w:start w:val="1"/>
      <w:numFmt w:val="bullet"/>
      <w:lvlText w:val=""/>
      <w:lvlJc w:val="left"/>
      <w:pPr>
        <w:ind w:left="7243" w:hanging="360"/>
      </w:pPr>
      <w:rPr>
        <w:rFonts w:ascii="Wingdings" w:hAnsi="Wingdings" w:hint="default"/>
      </w:rPr>
    </w:lvl>
  </w:abstractNum>
  <w:abstractNum w:abstractNumId="4" w15:restartNumberingAfterBreak="0">
    <w:nsid w:val="1D2A1C4B"/>
    <w:multiLevelType w:val="hybridMultilevel"/>
    <w:tmpl w:val="2C066E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363557E"/>
    <w:multiLevelType w:val="multilevel"/>
    <w:tmpl w:val="196E1ABC"/>
    <w:lvl w:ilvl="0">
      <w:start w:val="10"/>
      <w:numFmt w:val="decimal"/>
      <w:lvlText w:val="%1"/>
      <w:lvlJc w:val="left"/>
      <w:pPr>
        <w:ind w:left="420" w:hanging="420"/>
      </w:pPr>
      <w:rPr>
        <w:rFonts w:hint="default"/>
        <w:color w:val="auto"/>
      </w:rPr>
    </w:lvl>
    <w:lvl w:ilvl="1">
      <w:start w:val="8"/>
      <w:numFmt w:val="decimal"/>
      <w:lvlText w:val="%1.%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6" w15:restartNumberingAfterBreak="0">
    <w:nsid w:val="23A23A6A"/>
    <w:multiLevelType w:val="multilevel"/>
    <w:tmpl w:val="13563960"/>
    <w:lvl w:ilvl="0">
      <w:start w:val="1"/>
      <w:numFmt w:val="decimal"/>
      <w:lvlText w:val="%1."/>
      <w:lvlJc w:val="left"/>
      <w:pPr>
        <w:ind w:left="720" w:hanging="360"/>
      </w:pPr>
      <w:rPr>
        <w:rFonts w:hint="default"/>
      </w:rPr>
    </w:lvl>
    <w:lvl w:ilvl="1">
      <w:start w:val="8"/>
      <w:numFmt w:val="decimal"/>
      <w:isLgl/>
      <w:lvlText w:val="%1.%2"/>
      <w:lvlJc w:val="left"/>
      <w:pPr>
        <w:ind w:left="1090" w:hanging="690"/>
      </w:pPr>
      <w:rPr>
        <w:rFonts w:hint="default"/>
      </w:rPr>
    </w:lvl>
    <w:lvl w:ilvl="2">
      <w:start w:val="4"/>
      <w:numFmt w:val="decimal"/>
      <w:isLgl/>
      <w:lvlText w:val="%1.%2.%3"/>
      <w:lvlJc w:val="left"/>
      <w:pPr>
        <w:ind w:left="1160" w:hanging="720"/>
      </w:pPr>
      <w:rPr>
        <w:rFonts w:hint="default"/>
      </w:rPr>
    </w:lvl>
    <w:lvl w:ilvl="3">
      <w:start w:val="5"/>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120" w:hanging="1440"/>
      </w:pPr>
      <w:rPr>
        <w:rFonts w:hint="default"/>
      </w:rPr>
    </w:lvl>
  </w:abstractNum>
  <w:abstractNum w:abstractNumId="7" w15:restartNumberingAfterBreak="0">
    <w:nsid w:val="24A44DF6"/>
    <w:multiLevelType w:val="multilevel"/>
    <w:tmpl w:val="F5BCCA74"/>
    <w:lvl w:ilvl="0">
      <w:start w:val="1"/>
      <w:numFmt w:val="decimal"/>
      <w:lvlText w:val="%1."/>
      <w:lvlJc w:val="left"/>
      <w:pPr>
        <w:tabs>
          <w:tab w:val="num" w:pos="207"/>
        </w:tabs>
        <w:ind w:left="927"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98D53CF"/>
    <w:multiLevelType w:val="multilevel"/>
    <w:tmpl w:val="CEC87EC2"/>
    <w:lvl w:ilvl="0">
      <w:start w:val="1"/>
      <w:numFmt w:val="decimal"/>
      <w:lvlText w:val="%1."/>
      <w:lvlJc w:val="left"/>
      <w:pPr>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97084E"/>
    <w:multiLevelType w:val="multilevel"/>
    <w:tmpl w:val="AC5CCCA8"/>
    <w:lvl w:ilvl="0">
      <w:start w:val="1"/>
      <w:numFmt w:val="decimal"/>
      <w:lvlText w:val="%1."/>
      <w:lvlJc w:val="left"/>
      <w:pPr>
        <w:tabs>
          <w:tab w:val="left" w:pos="0"/>
        </w:tabs>
        <w:ind w:left="701" w:hanging="360"/>
      </w:pPr>
    </w:lvl>
    <w:lvl w:ilvl="1">
      <w:start w:val="1"/>
      <w:numFmt w:val="decimal"/>
      <w:lvlText w:val="%1.%2"/>
      <w:lvlJc w:val="left"/>
      <w:pPr>
        <w:tabs>
          <w:tab w:val="left" w:pos="0"/>
        </w:tabs>
        <w:ind w:left="1080" w:hanging="360"/>
      </w:pPr>
    </w:lvl>
    <w:lvl w:ilvl="2">
      <w:start w:val="1"/>
      <w:numFmt w:val="decimal"/>
      <w:lvlText w:val="%1.%2.%3"/>
      <w:lvlJc w:val="left"/>
      <w:pPr>
        <w:tabs>
          <w:tab w:val="left" w:pos="0"/>
        </w:tabs>
        <w:ind w:left="1819" w:hanging="720"/>
      </w:pPr>
    </w:lvl>
    <w:lvl w:ilvl="3">
      <w:start w:val="1"/>
      <w:numFmt w:val="decimal"/>
      <w:lvlText w:val="%1.%2.%3.%4"/>
      <w:lvlJc w:val="left"/>
      <w:pPr>
        <w:tabs>
          <w:tab w:val="left" w:pos="0"/>
        </w:tabs>
        <w:ind w:left="2198" w:hanging="720"/>
      </w:pPr>
    </w:lvl>
    <w:lvl w:ilvl="4">
      <w:start w:val="1"/>
      <w:numFmt w:val="decimal"/>
      <w:lvlText w:val="%1.%2.%3.%4.%5"/>
      <w:lvlJc w:val="left"/>
      <w:pPr>
        <w:tabs>
          <w:tab w:val="left" w:pos="0"/>
        </w:tabs>
        <w:ind w:left="2937" w:hanging="1080"/>
      </w:pPr>
    </w:lvl>
    <w:lvl w:ilvl="5">
      <w:start w:val="1"/>
      <w:numFmt w:val="decimal"/>
      <w:lvlText w:val="%1.%2.%3.%4.%5.%6"/>
      <w:lvlJc w:val="left"/>
      <w:pPr>
        <w:tabs>
          <w:tab w:val="left" w:pos="0"/>
        </w:tabs>
        <w:ind w:left="3316" w:hanging="1080"/>
      </w:pPr>
    </w:lvl>
    <w:lvl w:ilvl="6">
      <w:start w:val="1"/>
      <w:numFmt w:val="decimal"/>
      <w:lvlText w:val="%1.%2.%3.%4.%5.%6.%7"/>
      <w:lvlJc w:val="left"/>
      <w:pPr>
        <w:tabs>
          <w:tab w:val="left" w:pos="0"/>
        </w:tabs>
        <w:ind w:left="4055" w:hanging="1440"/>
      </w:pPr>
    </w:lvl>
    <w:lvl w:ilvl="7">
      <w:start w:val="1"/>
      <w:numFmt w:val="decimal"/>
      <w:lvlText w:val="%1.%2.%3.%4.%5.%6.%7.%8"/>
      <w:lvlJc w:val="left"/>
      <w:pPr>
        <w:tabs>
          <w:tab w:val="left" w:pos="0"/>
        </w:tabs>
        <w:ind w:left="4434" w:hanging="1440"/>
      </w:pPr>
    </w:lvl>
    <w:lvl w:ilvl="8">
      <w:start w:val="1"/>
      <w:numFmt w:val="decimal"/>
      <w:lvlText w:val="%1.%2.%3.%4.%5.%6.%7.%8.%9"/>
      <w:lvlJc w:val="left"/>
      <w:pPr>
        <w:tabs>
          <w:tab w:val="left" w:pos="0"/>
        </w:tabs>
        <w:ind w:left="5173" w:hanging="1800"/>
      </w:pPr>
    </w:lvl>
  </w:abstractNum>
  <w:abstractNum w:abstractNumId="11" w15:restartNumberingAfterBreak="0">
    <w:nsid w:val="3A89585D"/>
    <w:multiLevelType w:val="hybridMultilevel"/>
    <w:tmpl w:val="FCD07B1C"/>
    <w:lvl w:ilvl="0" w:tplc="488C87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C566105"/>
    <w:multiLevelType w:val="hybridMultilevel"/>
    <w:tmpl w:val="F664E8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2F7196"/>
    <w:multiLevelType w:val="multilevel"/>
    <w:tmpl w:val="9F52B3D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0905CFC"/>
    <w:multiLevelType w:val="hybridMultilevel"/>
    <w:tmpl w:val="48DC842A"/>
    <w:lvl w:ilvl="0" w:tplc="8CCE24E8">
      <w:start w:val="1"/>
      <w:numFmt w:val="decimal"/>
      <w:lvlText w:val="%1."/>
      <w:lvlJc w:val="left"/>
      <w:pPr>
        <w:ind w:left="763" w:hanging="360"/>
      </w:pPr>
      <w:rPr>
        <w:rFonts w:ascii="Calibri" w:hAnsi="Calibri"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5"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6D875C4"/>
    <w:multiLevelType w:val="hybridMultilevel"/>
    <w:tmpl w:val="71D2EB6C"/>
    <w:lvl w:ilvl="0" w:tplc="E34EB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9583C0A"/>
    <w:multiLevelType w:val="hybridMultilevel"/>
    <w:tmpl w:val="1C2072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64001B5E"/>
    <w:multiLevelType w:val="multilevel"/>
    <w:tmpl w:val="46687CB4"/>
    <w:lvl w:ilvl="0">
      <w:start w:val="10"/>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AA74830"/>
    <w:multiLevelType w:val="hybridMultilevel"/>
    <w:tmpl w:val="5D7E1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2245B2"/>
    <w:multiLevelType w:val="hybridMultilevel"/>
    <w:tmpl w:val="EF16CEA4"/>
    <w:lvl w:ilvl="0" w:tplc="0419000F">
      <w:start w:val="1"/>
      <w:numFmt w:val="decimal"/>
      <w:lvlText w:val="%1."/>
      <w:lvlJc w:val="left"/>
      <w:pPr>
        <w:ind w:left="1061" w:hanging="360"/>
      </w:p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1" w15:restartNumberingAfterBreak="0">
    <w:nsid w:val="72946DC8"/>
    <w:multiLevelType w:val="multilevel"/>
    <w:tmpl w:val="3800C840"/>
    <w:lvl w:ilvl="0">
      <w:start w:val="1"/>
      <w:numFmt w:val="decimal"/>
      <w:lvlText w:val="%1."/>
      <w:lvlJc w:val="left"/>
      <w:pPr>
        <w:ind w:left="701" w:hanging="360"/>
      </w:pPr>
    </w:lvl>
    <w:lvl w:ilvl="1">
      <w:start w:val="1"/>
      <w:numFmt w:val="lowerLetter"/>
      <w:lvlText w:val="%2."/>
      <w:lvlJc w:val="left"/>
      <w:pPr>
        <w:ind w:left="1421" w:hanging="360"/>
      </w:pPr>
    </w:lvl>
    <w:lvl w:ilvl="2">
      <w:start w:val="1"/>
      <w:numFmt w:val="lowerRoman"/>
      <w:lvlText w:val="%3."/>
      <w:lvlJc w:val="right"/>
      <w:pPr>
        <w:ind w:left="2141" w:hanging="180"/>
      </w:pPr>
    </w:lvl>
    <w:lvl w:ilvl="3">
      <w:start w:val="1"/>
      <w:numFmt w:val="decimal"/>
      <w:lvlText w:val="%4."/>
      <w:lvlJc w:val="left"/>
      <w:pPr>
        <w:ind w:left="2861" w:hanging="360"/>
      </w:pPr>
    </w:lvl>
    <w:lvl w:ilvl="4">
      <w:start w:val="1"/>
      <w:numFmt w:val="lowerLetter"/>
      <w:lvlText w:val="%5."/>
      <w:lvlJc w:val="left"/>
      <w:pPr>
        <w:ind w:left="3581" w:hanging="360"/>
      </w:pPr>
    </w:lvl>
    <w:lvl w:ilvl="5">
      <w:start w:val="1"/>
      <w:numFmt w:val="lowerRoman"/>
      <w:lvlText w:val="%6."/>
      <w:lvlJc w:val="right"/>
      <w:pPr>
        <w:ind w:left="4301" w:hanging="180"/>
      </w:pPr>
    </w:lvl>
    <w:lvl w:ilvl="6">
      <w:start w:val="1"/>
      <w:numFmt w:val="decimal"/>
      <w:lvlText w:val="%7."/>
      <w:lvlJc w:val="left"/>
      <w:pPr>
        <w:ind w:left="5021" w:hanging="360"/>
      </w:pPr>
    </w:lvl>
    <w:lvl w:ilvl="7">
      <w:start w:val="1"/>
      <w:numFmt w:val="lowerLetter"/>
      <w:lvlText w:val="%8."/>
      <w:lvlJc w:val="left"/>
      <w:pPr>
        <w:ind w:left="5741" w:hanging="360"/>
      </w:pPr>
    </w:lvl>
    <w:lvl w:ilvl="8">
      <w:start w:val="1"/>
      <w:numFmt w:val="lowerRoman"/>
      <w:lvlText w:val="%9."/>
      <w:lvlJc w:val="right"/>
      <w:pPr>
        <w:ind w:left="6461" w:hanging="180"/>
      </w:pPr>
    </w:lvl>
  </w:abstractNum>
  <w:abstractNum w:abstractNumId="22" w15:restartNumberingAfterBreak="0">
    <w:nsid w:val="77DC1793"/>
    <w:multiLevelType w:val="multilevel"/>
    <w:tmpl w:val="223E1F9C"/>
    <w:lvl w:ilvl="0">
      <w:start w:val="10"/>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D54809"/>
    <w:multiLevelType w:val="hybridMultilevel"/>
    <w:tmpl w:val="54C68CDE"/>
    <w:lvl w:ilvl="0" w:tplc="953CB86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4" w15:restartNumberingAfterBreak="0">
    <w:nsid w:val="7CD66980"/>
    <w:multiLevelType w:val="multilevel"/>
    <w:tmpl w:val="3800C840"/>
    <w:lvl w:ilvl="0">
      <w:start w:val="1"/>
      <w:numFmt w:val="decimal"/>
      <w:lvlText w:val="%1."/>
      <w:lvlJc w:val="left"/>
      <w:pPr>
        <w:ind w:left="701" w:hanging="360"/>
      </w:pPr>
    </w:lvl>
    <w:lvl w:ilvl="1">
      <w:start w:val="1"/>
      <w:numFmt w:val="lowerLetter"/>
      <w:lvlText w:val="%2."/>
      <w:lvlJc w:val="left"/>
      <w:pPr>
        <w:ind w:left="1421" w:hanging="360"/>
      </w:pPr>
    </w:lvl>
    <w:lvl w:ilvl="2">
      <w:start w:val="1"/>
      <w:numFmt w:val="lowerRoman"/>
      <w:lvlText w:val="%3."/>
      <w:lvlJc w:val="right"/>
      <w:pPr>
        <w:ind w:left="2141" w:hanging="180"/>
      </w:pPr>
    </w:lvl>
    <w:lvl w:ilvl="3">
      <w:start w:val="1"/>
      <w:numFmt w:val="decimal"/>
      <w:lvlText w:val="%4."/>
      <w:lvlJc w:val="left"/>
      <w:pPr>
        <w:ind w:left="2861" w:hanging="360"/>
      </w:pPr>
    </w:lvl>
    <w:lvl w:ilvl="4">
      <w:start w:val="1"/>
      <w:numFmt w:val="lowerLetter"/>
      <w:lvlText w:val="%5."/>
      <w:lvlJc w:val="left"/>
      <w:pPr>
        <w:ind w:left="3581" w:hanging="360"/>
      </w:pPr>
    </w:lvl>
    <w:lvl w:ilvl="5">
      <w:start w:val="1"/>
      <w:numFmt w:val="lowerRoman"/>
      <w:lvlText w:val="%6."/>
      <w:lvlJc w:val="right"/>
      <w:pPr>
        <w:ind w:left="4301" w:hanging="180"/>
      </w:pPr>
    </w:lvl>
    <w:lvl w:ilvl="6">
      <w:start w:val="1"/>
      <w:numFmt w:val="decimal"/>
      <w:lvlText w:val="%7."/>
      <w:lvlJc w:val="left"/>
      <w:pPr>
        <w:ind w:left="5021" w:hanging="360"/>
      </w:pPr>
    </w:lvl>
    <w:lvl w:ilvl="7">
      <w:start w:val="1"/>
      <w:numFmt w:val="lowerLetter"/>
      <w:lvlText w:val="%8."/>
      <w:lvlJc w:val="left"/>
      <w:pPr>
        <w:ind w:left="5741" w:hanging="360"/>
      </w:pPr>
    </w:lvl>
    <w:lvl w:ilvl="8">
      <w:start w:val="1"/>
      <w:numFmt w:val="lowerRoman"/>
      <w:lvlText w:val="%9."/>
      <w:lvlJc w:val="right"/>
      <w:pPr>
        <w:ind w:left="6461" w:hanging="180"/>
      </w:pPr>
    </w:lvl>
  </w:abstractNum>
  <w:num w:numId="1">
    <w:abstractNumId w:val="12"/>
  </w:num>
  <w:num w:numId="2">
    <w:abstractNumId w:val="18"/>
  </w:num>
  <w:num w:numId="3">
    <w:abstractNumId w:val="5"/>
  </w:num>
  <w:num w:numId="4">
    <w:abstractNumId w:val="23"/>
  </w:num>
  <w:num w:numId="5">
    <w:abstractNumId w:val="16"/>
  </w:num>
  <w:num w:numId="6">
    <w:abstractNumId w:val="1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2"/>
  </w:num>
  <w:num w:numId="10">
    <w:abstractNumId w:val="2"/>
  </w:num>
  <w:num w:numId="11">
    <w:abstractNumId w:val="7"/>
  </w:num>
  <w:num w:numId="12">
    <w:abstractNumId w:val="13"/>
  </w:num>
  <w:num w:numId="13">
    <w:abstractNumId w:val="6"/>
  </w:num>
  <w:num w:numId="14">
    <w:abstractNumId w:val="4"/>
  </w:num>
  <w:num w:numId="15">
    <w:abstractNumId w:val="17"/>
  </w:num>
  <w:num w:numId="16">
    <w:abstractNumId w:val="20"/>
  </w:num>
  <w:num w:numId="17">
    <w:abstractNumId w:val="14"/>
  </w:num>
  <w:num w:numId="18">
    <w:abstractNumId w:val="3"/>
  </w:num>
  <w:num w:numId="19">
    <w:abstractNumId w:val="11"/>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0"/>
  </w:num>
  <w:num w:numId="23">
    <w:abstractNumId w:val="24"/>
  </w:num>
  <w:num w:numId="24">
    <w:abstractNumId w:val="1"/>
  </w:num>
  <w:num w:numId="25">
    <w:abstractNumId w:val="1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D6B"/>
    <w:rsid w:val="00035C3E"/>
    <w:rsid w:val="00163083"/>
    <w:rsid w:val="001759D8"/>
    <w:rsid w:val="001F5366"/>
    <w:rsid w:val="002140CE"/>
    <w:rsid w:val="002721AF"/>
    <w:rsid w:val="002C2D6B"/>
    <w:rsid w:val="0041499E"/>
    <w:rsid w:val="00431171"/>
    <w:rsid w:val="0048093E"/>
    <w:rsid w:val="005553DB"/>
    <w:rsid w:val="005A02D2"/>
    <w:rsid w:val="005B031C"/>
    <w:rsid w:val="005B50B1"/>
    <w:rsid w:val="005C0FFD"/>
    <w:rsid w:val="005F41ED"/>
    <w:rsid w:val="00656941"/>
    <w:rsid w:val="00721E5D"/>
    <w:rsid w:val="0088033C"/>
    <w:rsid w:val="008C4A11"/>
    <w:rsid w:val="008E6406"/>
    <w:rsid w:val="009133D8"/>
    <w:rsid w:val="009509CE"/>
    <w:rsid w:val="00991FCF"/>
    <w:rsid w:val="00A20A61"/>
    <w:rsid w:val="00AA110E"/>
    <w:rsid w:val="00B21DFC"/>
    <w:rsid w:val="00B77091"/>
    <w:rsid w:val="00C119D7"/>
    <w:rsid w:val="00C455C7"/>
    <w:rsid w:val="00CA7B59"/>
    <w:rsid w:val="00D80072"/>
    <w:rsid w:val="00ED50C8"/>
    <w:rsid w:val="00F73AF2"/>
    <w:rsid w:val="00FF1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41FE"/>
  <w15:chartTrackingRefBased/>
  <w15:docId w15:val="{849CE301-2107-4E51-AA36-7C991BDA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1AF"/>
    <w:pPr>
      <w:spacing w:after="0" w:line="240" w:lineRule="auto"/>
      <w:ind w:firstLine="567"/>
      <w:jc w:val="both"/>
    </w:pPr>
    <w:rPr>
      <w:rFonts w:eastAsiaTheme="minorEastAsia"/>
      <w:lang w:eastAsia="ru-RU"/>
    </w:rPr>
  </w:style>
  <w:style w:type="paragraph" w:styleId="1">
    <w:name w:val="heading 1"/>
    <w:basedOn w:val="a"/>
    <w:next w:val="a"/>
    <w:link w:val="10"/>
    <w:qFormat/>
    <w:rsid w:val="002721A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48093E"/>
    <w:pPr>
      <w:keepNext/>
      <w:suppressAutoHyphens/>
      <w:spacing w:before="240" w:after="60"/>
      <w:ind w:firstLine="0"/>
      <w:outlineLvl w:val="1"/>
    </w:pPr>
    <w:rPr>
      <w:rFonts w:ascii="Cambria" w:eastAsia="Times New Roman" w:hAnsi="Cambria" w:cs="Times New Roman"/>
      <w:b/>
      <w:bCs/>
      <w:i/>
      <w:iCs/>
      <w:sz w:val="28"/>
      <w:szCs w:val="28"/>
      <w:lang w:val="x-none" w:eastAsia="ar-SA"/>
    </w:rPr>
  </w:style>
  <w:style w:type="paragraph" w:styleId="3">
    <w:name w:val="heading 3"/>
    <w:basedOn w:val="a"/>
    <w:next w:val="a"/>
    <w:link w:val="30"/>
    <w:uiPriority w:val="9"/>
    <w:unhideWhenUsed/>
    <w:qFormat/>
    <w:rsid w:val="0048093E"/>
    <w:pPr>
      <w:keepNext/>
      <w:widowControl w:val="0"/>
      <w:suppressAutoHyphens/>
      <w:spacing w:before="240" w:after="60"/>
      <w:ind w:firstLine="0"/>
      <w:jc w:val="left"/>
      <w:outlineLvl w:val="2"/>
    </w:pPr>
    <w:rPr>
      <w:rFonts w:ascii="Calibri Light" w:eastAsia="Times New Roman" w:hAnsi="Calibri Light" w:cs="Mangal"/>
      <w:b/>
      <w:bCs/>
      <w:kern w:val="1"/>
      <w:sz w:val="26"/>
      <w:szCs w:val="23"/>
      <w:lang w:val="x-none"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21AF"/>
    <w:rPr>
      <w:rFonts w:asciiTheme="majorHAnsi" w:eastAsiaTheme="majorEastAsia" w:hAnsiTheme="majorHAnsi" w:cstheme="majorBidi"/>
      <w:color w:val="2F5496" w:themeColor="accent1" w:themeShade="BF"/>
      <w:sz w:val="32"/>
      <w:szCs w:val="32"/>
      <w:lang w:eastAsia="ru-RU"/>
    </w:rPr>
  </w:style>
  <w:style w:type="paragraph" w:styleId="a3">
    <w:name w:val="List Paragraph"/>
    <w:basedOn w:val="a"/>
    <w:link w:val="a4"/>
    <w:uiPriority w:val="34"/>
    <w:qFormat/>
    <w:rsid w:val="002721AF"/>
    <w:pPr>
      <w:ind w:left="720"/>
      <w:contextualSpacing/>
    </w:pPr>
    <w:rPr>
      <w:rFonts w:ascii="Calibri" w:eastAsia="Calibri" w:hAnsi="Calibri" w:cs="Times New Roman"/>
    </w:rPr>
  </w:style>
  <w:style w:type="paragraph" w:styleId="a5">
    <w:name w:val="Body Text"/>
    <w:aliases w:val="Основной текст Знак Знак,Основной текст Знак Знак Знак Знак,Основной текст Знак Знак Знак, Знак Знак Знак,Основной текст1 Знак Знак,Основной текст Знак Знак Знак Знак Знак,Знак1,Знак Знак Знак,З"/>
    <w:basedOn w:val="a"/>
    <w:link w:val="a6"/>
    <w:uiPriority w:val="99"/>
    <w:unhideWhenUsed/>
    <w:rsid w:val="002721AF"/>
    <w:pPr>
      <w:spacing w:after="120"/>
    </w:pPr>
  </w:style>
  <w:style w:type="character" w:customStyle="1" w:styleId="a6">
    <w:name w:val="Основной текст Знак"/>
    <w:aliases w:val="Основной текст Знак Знак Знак1,Основной текст Знак Знак Знак Знак Знак1,Основной текст Знак Знак Знак Знак1, Знак Знак Знак Знак,Основной текст1 Знак Знак Знак,Основной текст Знак Знак Знак Знак Знак Знак,Знак1 Знак,З Знак"/>
    <w:basedOn w:val="a0"/>
    <w:link w:val="a5"/>
    <w:rsid w:val="002721AF"/>
    <w:rPr>
      <w:rFonts w:eastAsiaTheme="minorEastAsia"/>
      <w:lang w:eastAsia="ru-RU"/>
    </w:rPr>
  </w:style>
  <w:style w:type="paragraph" w:customStyle="1" w:styleId="ConsPlusNormal">
    <w:name w:val="ConsPlusNormal"/>
    <w:rsid w:val="002721AF"/>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4">
    <w:name w:val="Абзац списка Знак"/>
    <w:basedOn w:val="a0"/>
    <w:link w:val="a3"/>
    <w:locked/>
    <w:rsid w:val="002721AF"/>
    <w:rPr>
      <w:rFonts w:ascii="Calibri" w:eastAsia="Calibri" w:hAnsi="Calibri" w:cs="Times New Roman"/>
      <w:lang w:eastAsia="ru-RU"/>
    </w:rPr>
  </w:style>
  <w:style w:type="character" w:customStyle="1" w:styleId="a7">
    <w:name w:val="Цветовое выделение"/>
    <w:uiPriority w:val="99"/>
    <w:rsid w:val="002721AF"/>
    <w:rPr>
      <w:b/>
      <w:bCs/>
      <w:color w:val="26282F"/>
    </w:rPr>
  </w:style>
  <w:style w:type="paragraph" w:customStyle="1" w:styleId="a8">
    <w:name w:val="Нормальный (таблица)"/>
    <w:basedOn w:val="a"/>
    <w:next w:val="a"/>
    <w:uiPriority w:val="99"/>
    <w:rsid w:val="002721AF"/>
    <w:pPr>
      <w:widowControl w:val="0"/>
      <w:autoSpaceDE w:val="0"/>
      <w:autoSpaceDN w:val="0"/>
      <w:adjustRightInd w:val="0"/>
      <w:ind w:firstLine="0"/>
    </w:pPr>
    <w:rPr>
      <w:rFonts w:ascii="Times New Roman CYR" w:hAnsi="Times New Roman CYR" w:cs="Times New Roman CYR"/>
      <w:sz w:val="24"/>
      <w:szCs w:val="24"/>
    </w:rPr>
  </w:style>
  <w:style w:type="paragraph" w:customStyle="1" w:styleId="Standard">
    <w:name w:val="Standard"/>
    <w:rsid w:val="002721AF"/>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31">
    <w:name w:val="Body Text Indent 3"/>
    <w:basedOn w:val="a"/>
    <w:link w:val="32"/>
    <w:unhideWhenUsed/>
    <w:rsid w:val="008E6406"/>
    <w:pPr>
      <w:spacing w:after="120"/>
      <w:ind w:left="283"/>
    </w:pPr>
    <w:rPr>
      <w:sz w:val="16"/>
      <w:szCs w:val="16"/>
    </w:rPr>
  </w:style>
  <w:style w:type="character" w:customStyle="1" w:styleId="32">
    <w:name w:val="Основной текст с отступом 3 Знак"/>
    <w:basedOn w:val="a0"/>
    <w:link w:val="31"/>
    <w:rsid w:val="008E6406"/>
    <w:rPr>
      <w:rFonts w:eastAsiaTheme="minorEastAsia"/>
      <w:sz w:val="16"/>
      <w:szCs w:val="16"/>
      <w:lang w:eastAsia="ru-RU"/>
    </w:rPr>
  </w:style>
  <w:style w:type="paragraph" w:customStyle="1" w:styleId="11">
    <w:name w:val="Без интервала1"/>
    <w:qFormat/>
    <w:rsid w:val="008E6406"/>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8E6406"/>
    <w:rPr>
      <w:rFonts w:ascii="Segoe UI" w:hAnsi="Segoe UI" w:cs="Segoe UI"/>
      <w:sz w:val="18"/>
      <w:szCs w:val="18"/>
    </w:rPr>
  </w:style>
  <w:style w:type="character" w:customStyle="1" w:styleId="aa">
    <w:name w:val="Текст выноски Знак"/>
    <w:basedOn w:val="a0"/>
    <w:link w:val="a9"/>
    <w:uiPriority w:val="99"/>
    <w:semiHidden/>
    <w:rsid w:val="008E6406"/>
    <w:rPr>
      <w:rFonts w:ascii="Segoe UI" w:eastAsiaTheme="minorEastAsia" w:hAnsi="Segoe UI" w:cs="Segoe UI"/>
      <w:sz w:val="18"/>
      <w:szCs w:val="18"/>
      <w:lang w:eastAsia="ru-RU"/>
    </w:rPr>
  </w:style>
  <w:style w:type="paragraph" w:customStyle="1" w:styleId="ConsNormal">
    <w:name w:val="ConsNormal"/>
    <w:rsid w:val="0041499E"/>
    <w:pPr>
      <w:widowControl w:val="0"/>
      <w:suppressAutoHyphens/>
      <w:spacing w:after="0" w:line="240" w:lineRule="auto"/>
      <w:ind w:firstLine="720"/>
    </w:pPr>
    <w:rPr>
      <w:rFonts w:ascii="Arial" w:eastAsia="Times New Roman" w:hAnsi="Arial" w:cs="Arial"/>
      <w:sz w:val="20"/>
      <w:szCs w:val="20"/>
      <w:lang w:eastAsia="ru-RU"/>
    </w:rPr>
  </w:style>
  <w:style w:type="paragraph" w:customStyle="1" w:styleId="21">
    <w:name w:val="Без интервала2"/>
    <w:rsid w:val="0041499E"/>
    <w:pPr>
      <w:suppressAutoHyphens/>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48093E"/>
    <w:rPr>
      <w:rFonts w:ascii="Cambria" w:eastAsia="Times New Roman" w:hAnsi="Cambria" w:cs="Times New Roman"/>
      <w:b/>
      <w:bCs/>
      <w:i/>
      <w:iCs/>
      <w:sz w:val="28"/>
      <w:szCs w:val="28"/>
      <w:lang w:val="x-none" w:eastAsia="ar-SA"/>
    </w:rPr>
  </w:style>
  <w:style w:type="character" w:customStyle="1" w:styleId="30">
    <w:name w:val="Заголовок 3 Знак"/>
    <w:basedOn w:val="a0"/>
    <w:link w:val="3"/>
    <w:uiPriority w:val="9"/>
    <w:rsid w:val="0048093E"/>
    <w:rPr>
      <w:rFonts w:ascii="Calibri Light" w:eastAsia="Times New Roman" w:hAnsi="Calibri Light" w:cs="Mangal"/>
      <w:b/>
      <w:bCs/>
      <w:kern w:val="1"/>
      <w:sz w:val="26"/>
      <w:szCs w:val="23"/>
      <w:lang w:val="x-none" w:eastAsia="zh-CN" w:bidi="hi-IN"/>
    </w:rPr>
  </w:style>
  <w:style w:type="numbering" w:customStyle="1" w:styleId="12">
    <w:name w:val="Нет списка1"/>
    <w:next w:val="a2"/>
    <w:uiPriority w:val="99"/>
    <w:semiHidden/>
    <w:unhideWhenUsed/>
    <w:rsid w:val="0048093E"/>
  </w:style>
  <w:style w:type="paragraph" w:customStyle="1" w:styleId="ConsNonformat">
    <w:name w:val="ConsNonformat"/>
    <w:rsid w:val="004809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48093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b">
    <w:name w:val="Body Text Indent"/>
    <w:basedOn w:val="a"/>
    <w:link w:val="ac"/>
    <w:uiPriority w:val="99"/>
    <w:rsid w:val="0048093E"/>
    <w:pPr>
      <w:widowControl w:val="0"/>
      <w:autoSpaceDE w:val="0"/>
      <w:autoSpaceDN w:val="0"/>
      <w:adjustRightInd w:val="0"/>
      <w:ind w:firstLine="709"/>
    </w:pPr>
    <w:rPr>
      <w:rFonts w:ascii="Times New Roman" w:eastAsia="Times New Roman" w:hAnsi="Times New Roman" w:cs="Times New Roman"/>
      <w:sz w:val="24"/>
      <w:szCs w:val="20"/>
      <w:lang w:val="x-none"/>
    </w:rPr>
  </w:style>
  <w:style w:type="character" w:customStyle="1" w:styleId="ac">
    <w:name w:val="Основной текст с отступом Знак"/>
    <w:basedOn w:val="a0"/>
    <w:link w:val="ab"/>
    <w:uiPriority w:val="99"/>
    <w:rsid w:val="0048093E"/>
    <w:rPr>
      <w:rFonts w:ascii="Times New Roman" w:eastAsia="Times New Roman" w:hAnsi="Times New Roman" w:cs="Times New Roman"/>
      <w:sz w:val="24"/>
      <w:szCs w:val="20"/>
      <w:lang w:val="x-none" w:eastAsia="ru-RU"/>
    </w:rPr>
  </w:style>
  <w:style w:type="paragraph" w:styleId="ad">
    <w:name w:val="header"/>
    <w:basedOn w:val="a"/>
    <w:link w:val="ae"/>
    <w:rsid w:val="0048093E"/>
    <w:pPr>
      <w:tabs>
        <w:tab w:val="center" w:pos="4677"/>
        <w:tab w:val="right" w:pos="9355"/>
      </w:tabs>
      <w:ind w:firstLine="0"/>
      <w:jc w:val="left"/>
    </w:pPr>
    <w:rPr>
      <w:rFonts w:ascii="Times New Roman" w:eastAsia="Times New Roman" w:hAnsi="Times New Roman" w:cs="Times New Roman"/>
      <w:sz w:val="24"/>
      <w:szCs w:val="24"/>
      <w:lang w:val="x-none"/>
    </w:rPr>
  </w:style>
  <w:style w:type="character" w:customStyle="1" w:styleId="ae">
    <w:name w:val="Верхний колонтитул Знак"/>
    <w:basedOn w:val="a0"/>
    <w:link w:val="ad"/>
    <w:rsid w:val="0048093E"/>
    <w:rPr>
      <w:rFonts w:ascii="Times New Roman" w:eastAsia="Times New Roman" w:hAnsi="Times New Roman" w:cs="Times New Roman"/>
      <w:sz w:val="24"/>
      <w:szCs w:val="24"/>
      <w:lang w:val="x-none" w:eastAsia="ru-RU"/>
    </w:rPr>
  </w:style>
  <w:style w:type="paragraph" w:styleId="af">
    <w:name w:val="footer"/>
    <w:basedOn w:val="a"/>
    <w:link w:val="af0"/>
    <w:uiPriority w:val="99"/>
    <w:rsid w:val="0048093E"/>
    <w:pPr>
      <w:tabs>
        <w:tab w:val="center" w:pos="4677"/>
        <w:tab w:val="right" w:pos="9355"/>
      </w:tabs>
      <w:ind w:firstLine="0"/>
      <w:jc w:val="left"/>
    </w:pPr>
    <w:rPr>
      <w:rFonts w:ascii="Times New Roman" w:eastAsia="Times New Roman" w:hAnsi="Times New Roman" w:cs="Times New Roman"/>
      <w:sz w:val="24"/>
      <w:szCs w:val="24"/>
      <w:lang w:val="x-none"/>
    </w:rPr>
  </w:style>
  <w:style w:type="character" w:customStyle="1" w:styleId="af0">
    <w:name w:val="Нижний колонтитул Знак"/>
    <w:basedOn w:val="a0"/>
    <w:link w:val="af"/>
    <w:uiPriority w:val="99"/>
    <w:rsid w:val="0048093E"/>
    <w:rPr>
      <w:rFonts w:ascii="Times New Roman" w:eastAsia="Times New Roman" w:hAnsi="Times New Roman" w:cs="Times New Roman"/>
      <w:sz w:val="24"/>
      <w:szCs w:val="24"/>
      <w:lang w:val="x-none" w:eastAsia="ru-RU"/>
    </w:rPr>
  </w:style>
  <w:style w:type="paragraph" w:styleId="22">
    <w:name w:val="Body Text Indent 2"/>
    <w:basedOn w:val="a"/>
    <w:link w:val="23"/>
    <w:rsid w:val="0048093E"/>
    <w:pPr>
      <w:widowControl w:val="0"/>
      <w:autoSpaceDE w:val="0"/>
      <w:autoSpaceDN w:val="0"/>
      <w:adjustRightInd w:val="0"/>
      <w:ind w:firstLine="720"/>
    </w:pPr>
    <w:rPr>
      <w:rFonts w:ascii="Times New Roman" w:eastAsia="Times New Roman" w:hAnsi="Times New Roman" w:cs="Times New Roman"/>
      <w:sz w:val="27"/>
      <w:szCs w:val="24"/>
      <w:lang w:val="x-none"/>
    </w:rPr>
  </w:style>
  <w:style w:type="character" w:customStyle="1" w:styleId="23">
    <w:name w:val="Основной текст с отступом 2 Знак"/>
    <w:basedOn w:val="a0"/>
    <w:link w:val="22"/>
    <w:rsid w:val="0048093E"/>
    <w:rPr>
      <w:rFonts w:ascii="Times New Roman" w:eastAsia="Times New Roman" w:hAnsi="Times New Roman" w:cs="Times New Roman"/>
      <w:sz w:val="27"/>
      <w:szCs w:val="24"/>
      <w:lang w:val="x-none" w:eastAsia="ru-RU"/>
    </w:rPr>
  </w:style>
  <w:style w:type="paragraph" w:styleId="24">
    <w:name w:val="Body Text 2"/>
    <w:basedOn w:val="a"/>
    <w:link w:val="25"/>
    <w:rsid w:val="0048093E"/>
    <w:pPr>
      <w:spacing w:after="120" w:line="480" w:lineRule="auto"/>
      <w:ind w:firstLine="0"/>
      <w:jc w:val="left"/>
    </w:pPr>
    <w:rPr>
      <w:rFonts w:ascii="Times New Roman" w:eastAsia="Times New Roman" w:hAnsi="Times New Roman" w:cs="Times New Roman"/>
      <w:sz w:val="24"/>
      <w:szCs w:val="24"/>
      <w:lang w:val="x-none"/>
    </w:rPr>
  </w:style>
  <w:style w:type="character" w:customStyle="1" w:styleId="25">
    <w:name w:val="Основной текст 2 Знак"/>
    <w:basedOn w:val="a0"/>
    <w:link w:val="24"/>
    <w:rsid w:val="0048093E"/>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48093E"/>
  </w:style>
  <w:style w:type="paragraph" w:customStyle="1" w:styleId="Heading">
    <w:name w:val="Heading"/>
    <w:rsid w:val="0048093E"/>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48093E"/>
  </w:style>
  <w:style w:type="paragraph" w:customStyle="1" w:styleId="310">
    <w:name w:val="Основной текст 31"/>
    <w:basedOn w:val="a"/>
    <w:rsid w:val="0048093E"/>
    <w:pPr>
      <w:widowControl w:val="0"/>
      <w:suppressAutoHyphens/>
      <w:ind w:right="-58" w:firstLine="0"/>
    </w:pPr>
    <w:rPr>
      <w:rFonts w:ascii="Times New Roman" w:eastAsia="Lucida Sans Unicode" w:hAnsi="Times New Roman" w:cs="Times New Roman"/>
    </w:rPr>
  </w:style>
  <w:style w:type="character" w:customStyle="1" w:styleId="WW-Absatz-Standardschriftart111111">
    <w:name w:val="WW-Absatz-Standardschriftart111111"/>
    <w:rsid w:val="0048093E"/>
  </w:style>
  <w:style w:type="paragraph" w:customStyle="1" w:styleId="13">
    <w:name w:val="Цитата1"/>
    <w:basedOn w:val="a"/>
    <w:rsid w:val="0048093E"/>
    <w:pPr>
      <w:widowControl w:val="0"/>
      <w:suppressAutoHyphens/>
      <w:ind w:left="-142" w:right="-58" w:firstLine="0"/>
    </w:pPr>
    <w:rPr>
      <w:rFonts w:ascii="Times New Roman" w:eastAsia="Lucida Sans Unicode" w:hAnsi="Times New Roman" w:cs="Times New Roman"/>
    </w:rPr>
  </w:style>
  <w:style w:type="paragraph" w:customStyle="1" w:styleId="311">
    <w:name w:val="Основной текст с отступом 31"/>
    <w:basedOn w:val="a"/>
    <w:rsid w:val="0048093E"/>
    <w:pPr>
      <w:widowControl w:val="0"/>
      <w:suppressAutoHyphens/>
      <w:ind w:right="-58" w:firstLine="720"/>
    </w:pPr>
    <w:rPr>
      <w:rFonts w:ascii="Times New Roman" w:eastAsia="Lucida Sans Unicode" w:hAnsi="Times New Roman" w:cs="Times New Roman"/>
    </w:rPr>
  </w:style>
  <w:style w:type="paragraph" w:customStyle="1" w:styleId="af1">
    <w:name w:val="Знак Знак Знак Знак"/>
    <w:basedOn w:val="a"/>
    <w:semiHidden/>
    <w:rsid w:val="0048093E"/>
    <w:pPr>
      <w:spacing w:after="160" w:line="240" w:lineRule="exact"/>
      <w:ind w:firstLine="0"/>
      <w:jc w:val="left"/>
    </w:pPr>
    <w:rPr>
      <w:rFonts w:ascii="Verdana" w:eastAsia="Times New Roman" w:hAnsi="Verdana" w:cs="Times New Roman"/>
      <w:sz w:val="24"/>
      <w:szCs w:val="24"/>
      <w:lang w:val="en-US" w:eastAsia="en-US"/>
    </w:rPr>
  </w:style>
  <w:style w:type="paragraph" w:customStyle="1" w:styleId="33">
    <w:name w:val="3"/>
    <w:basedOn w:val="a"/>
    <w:semiHidden/>
    <w:rsid w:val="0048093E"/>
    <w:pPr>
      <w:ind w:firstLine="0"/>
    </w:pPr>
    <w:rPr>
      <w:rFonts w:ascii="Times New Roman" w:eastAsia="Times New Roman" w:hAnsi="Times New Roman" w:cs="Times New Roman"/>
      <w:sz w:val="24"/>
      <w:szCs w:val="24"/>
    </w:rPr>
  </w:style>
  <w:style w:type="table" w:styleId="af2">
    <w:name w:val="Table Grid"/>
    <w:basedOn w:val="a1"/>
    <w:uiPriority w:val="59"/>
    <w:rsid w:val="004809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48093E"/>
    <w:rPr>
      <w:rFonts w:ascii="Times New Roman" w:hAnsi="Times New Roman" w:cs="Times New Roman"/>
      <w:sz w:val="22"/>
      <w:szCs w:val="22"/>
    </w:rPr>
  </w:style>
  <w:style w:type="paragraph" w:styleId="af3">
    <w:name w:val="Revision"/>
    <w:hidden/>
    <w:uiPriority w:val="99"/>
    <w:semiHidden/>
    <w:rsid w:val="0048093E"/>
    <w:pPr>
      <w:spacing w:after="0" w:line="240" w:lineRule="auto"/>
    </w:pPr>
    <w:rPr>
      <w:rFonts w:ascii="Times New Roman" w:eastAsia="Times New Roman" w:hAnsi="Times New Roman" w:cs="Times New Roman"/>
      <w:sz w:val="24"/>
      <w:szCs w:val="24"/>
      <w:lang w:eastAsia="ru-RU"/>
    </w:rPr>
  </w:style>
  <w:style w:type="paragraph" w:customStyle="1" w:styleId="af4">
    <w:name w:val="Название"/>
    <w:basedOn w:val="a"/>
    <w:link w:val="af5"/>
    <w:uiPriority w:val="99"/>
    <w:qFormat/>
    <w:rsid w:val="0048093E"/>
    <w:pPr>
      <w:overflowPunct w:val="0"/>
      <w:autoSpaceDE w:val="0"/>
      <w:autoSpaceDN w:val="0"/>
      <w:adjustRightInd w:val="0"/>
      <w:ind w:firstLine="0"/>
      <w:jc w:val="center"/>
      <w:textAlignment w:val="baseline"/>
    </w:pPr>
    <w:rPr>
      <w:rFonts w:ascii="Times New Roman" w:eastAsia="Times New Roman" w:hAnsi="Times New Roman" w:cs="Times New Roman"/>
      <w:b/>
      <w:kern w:val="32"/>
      <w:sz w:val="32"/>
      <w:szCs w:val="20"/>
      <w:lang w:val="x-none" w:eastAsia="x-none"/>
    </w:rPr>
  </w:style>
  <w:style w:type="character" w:customStyle="1" w:styleId="af5">
    <w:name w:val="Название Знак"/>
    <w:link w:val="af4"/>
    <w:uiPriority w:val="99"/>
    <w:rsid w:val="0048093E"/>
    <w:rPr>
      <w:rFonts w:ascii="Times New Roman" w:eastAsia="Times New Roman" w:hAnsi="Times New Roman" w:cs="Times New Roman"/>
      <w:b/>
      <w:kern w:val="32"/>
      <w:sz w:val="32"/>
      <w:szCs w:val="20"/>
      <w:lang w:val="x-none" w:eastAsia="x-none"/>
    </w:rPr>
  </w:style>
  <w:style w:type="numbering" w:styleId="111111">
    <w:name w:val="Outline List 2"/>
    <w:basedOn w:val="a2"/>
    <w:rsid w:val="0048093E"/>
    <w:pPr>
      <w:numPr>
        <w:numId w:val="6"/>
      </w:numPr>
    </w:pPr>
  </w:style>
  <w:style w:type="character" w:styleId="af6">
    <w:name w:val="annotation reference"/>
    <w:rsid w:val="0048093E"/>
    <w:rPr>
      <w:sz w:val="16"/>
      <w:szCs w:val="16"/>
    </w:rPr>
  </w:style>
  <w:style w:type="paragraph" w:styleId="af7">
    <w:name w:val="annotation text"/>
    <w:basedOn w:val="a"/>
    <w:link w:val="af8"/>
    <w:uiPriority w:val="99"/>
    <w:rsid w:val="0048093E"/>
    <w:pPr>
      <w:ind w:firstLine="0"/>
      <w:jc w:val="left"/>
    </w:pPr>
    <w:rPr>
      <w:rFonts w:ascii="Times New Roman" w:eastAsia="Times New Roman" w:hAnsi="Times New Roman" w:cs="Times New Roman"/>
      <w:sz w:val="20"/>
      <w:szCs w:val="20"/>
      <w:lang w:val="x-none" w:eastAsia="x-none"/>
    </w:rPr>
  </w:style>
  <w:style w:type="character" w:customStyle="1" w:styleId="af8">
    <w:name w:val="Текст примечания Знак"/>
    <w:basedOn w:val="a0"/>
    <w:link w:val="af7"/>
    <w:uiPriority w:val="99"/>
    <w:rsid w:val="0048093E"/>
    <w:rPr>
      <w:rFonts w:ascii="Times New Roman" w:eastAsia="Times New Roman" w:hAnsi="Times New Roman" w:cs="Times New Roman"/>
      <w:sz w:val="20"/>
      <w:szCs w:val="20"/>
      <w:lang w:val="x-none" w:eastAsia="x-none"/>
    </w:rPr>
  </w:style>
  <w:style w:type="paragraph" w:styleId="af9">
    <w:name w:val="annotation subject"/>
    <w:basedOn w:val="af7"/>
    <w:next w:val="af7"/>
    <w:link w:val="afa"/>
    <w:semiHidden/>
    <w:rsid w:val="0048093E"/>
    <w:rPr>
      <w:b/>
      <w:bCs/>
    </w:rPr>
  </w:style>
  <w:style w:type="character" w:customStyle="1" w:styleId="afa">
    <w:name w:val="Тема примечания Знак"/>
    <w:basedOn w:val="af8"/>
    <w:link w:val="af9"/>
    <w:semiHidden/>
    <w:rsid w:val="0048093E"/>
    <w:rPr>
      <w:rFonts w:ascii="Times New Roman" w:eastAsia="Times New Roman" w:hAnsi="Times New Roman" w:cs="Times New Roman"/>
      <w:b/>
      <w:bCs/>
      <w:sz w:val="20"/>
      <w:szCs w:val="20"/>
      <w:lang w:val="x-none" w:eastAsia="x-none"/>
    </w:rPr>
  </w:style>
  <w:style w:type="character" w:customStyle="1" w:styleId="FontStyle17">
    <w:name w:val="Font Style17"/>
    <w:uiPriority w:val="99"/>
    <w:rsid w:val="0048093E"/>
    <w:rPr>
      <w:rFonts w:ascii="Times New Roman" w:hAnsi="Times New Roman" w:cs="Times New Roman" w:hint="default"/>
      <w:sz w:val="20"/>
      <w:szCs w:val="20"/>
    </w:rPr>
  </w:style>
  <w:style w:type="paragraph" w:styleId="afb">
    <w:name w:val="No Spacing"/>
    <w:link w:val="afc"/>
    <w:uiPriority w:val="1"/>
    <w:qFormat/>
    <w:rsid w:val="0048093E"/>
    <w:pPr>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48093E"/>
    <w:pPr>
      <w:widowControl w:val="0"/>
      <w:autoSpaceDE w:val="0"/>
      <w:autoSpaceDN w:val="0"/>
      <w:adjustRightInd w:val="0"/>
      <w:spacing w:line="267" w:lineRule="exact"/>
      <w:ind w:firstLine="678"/>
    </w:pPr>
    <w:rPr>
      <w:rFonts w:ascii="Times New Roman" w:eastAsia="Times New Roman" w:hAnsi="Times New Roman" w:cs="Times New Roman"/>
      <w:sz w:val="24"/>
      <w:szCs w:val="24"/>
    </w:rPr>
  </w:style>
  <w:style w:type="paragraph" w:customStyle="1" w:styleId="Style6">
    <w:name w:val="Style6"/>
    <w:basedOn w:val="a"/>
    <w:rsid w:val="0048093E"/>
    <w:pPr>
      <w:widowControl w:val="0"/>
      <w:autoSpaceDE w:val="0"/>
      <w:autoSpaceDN w:val="0"/>
      <w:adjustRightInd w:val="0"/>
      <w:ind w:firstLine="0"/>
      <w:jc w:val="left"/>
    </w:pPr>
    <w:rPr>
      <w:rFonts w:ascii="Times New Roman" w:eastAsia="Times New Roman" w:hAnsi="Times New Roman" w:cs="Times New Roman"/>
      <w:sz w:val="24"/>
      <w:szCs w:val="24"/>
    </w:rPr>
  </w:style>
  <w:style w:type="character" w:customStyle="1" w:styleId="FontStyle14">
    <w:name w:val="Font Style14"/>
    <w:rsid w:val="0048093E"/>
    <w:rPr>
      <w:rFonts w:ascii="Times New Roman" w:hAnsi="Times New Roman" w:cs="Times New Roman"/>
      <w:sz w:val="22"/>
      <w:szCs w:val="22"/>
    </w:rPr>
  </w:style>
  <w:style w:type="paragraph" w:customStyle="1" w:styleId="afd">
    <w:name w:val="Таблица текст"/>
    <w:basedOn w:val="a"/>
    <w:semiHidden/>
    <w:rsid w:val="0048093E"/>
    <w:pPr>
      <w:spacing w:before="40" w:after="40"/>
      <w:ind w:left="57" w:right="57" w:firstLine="0"/>
      <w:jc w:val="left"/>
    </w:pPr>
    <w:rPr>
      <w:rFonts w:ascii="Times New Roman" w:eastAsia="Times New Roman" w:hAnsi="Times New Roman" w:cs="Times New Roman"/>
      <w:snapToGrid w:val="0"/>
      <w:sz w:val="28"/>
      <w:szCs w:val="20"/>
    </w:rPr>
  </w:style>
  <w:style w:type="paragraph" w:styleId="afe">
    <w:name w:val="Plain Text"/>
    <w:basedOn w:val="a"/>
    <w:link w:val="aff"/>
    <w:rsid w:val="0048093E"/>
    <w:pPr>
      <w:ind w:firstLine="0"/>
      <w:jc w:val="left"/>
    </w:pPr>
    <w:rPr>
      <w:rFonts w:ascii="Courier New" w:eastAsia="Times New Roman" w:hAnsi="Courier New" w:cs="Times New Roman"/>
      <w:sz w:val="20"/>
      <w:szCs w:val="20"/>
      <w:lang w:val="x-none" w:eastAsia="x-none"/>
    </w:rPr>
  </w:style>
  <w:style w:type="character" w:customStyle="1" w:styleId="aff">
    <w:name w:val="Текст Знак"/>
    <w:basedOn w:val="a0"/>
    <w:link w:val="afe"/>
    <w:rsid w:val="0048093E"/>
    <w:rPr>
      <w:rFonts w:ascii="Courier New" w:eastAsia="Times New Roman" w:hAnsi="Courier New" w:cs="Times New Roman"/>
      <w:sz w:val="20"/>
      <w:szCs w:val="20"/>
      <w:lang w:val="x-none" w:eastAsia="x-none"/>
    </w:rPr>
  </w:style>
  <w:style w:type="character" w:styleId="aff0">
    <w:name w:val="Hyperlink"/>
    <w:uiPriority w:val="99"/>
    <w:unhideWhenUsed/>
    <w:rsid w:val="0048093E"/>
    <w:rPr>
      <w:color w:val="0000FF"/>
      <w:u w:val="single"/>
    </w:rPr>
  </w:style>
  <w:style w:type="character" w:customStyle="1" w:styleId="aff1">
    <w:name w:val="Основной текст_"/>
    <w:link w:val="34"/>
    <w:rsid w:val="0048093E"/>
    <w:rPr>
      <w:rFonts w:ascii="Times New Roman" w:eastAsia="Times New Roman" w:hAnsi="Times New Roman"/>
      <w:sz w:val="23"/>
      <w:szCs w:val="23"/>
      <w:shd w:val="clear" w:color="auto" w:fill="FFFFFF"/>
    </w:rPr>
  </w:style>
  <w:style w:type="paragraph" w:customStyle="1" w:styleId="34">
    <w:name w:val="Основной текст3"/>
    <w:basedOn w:val="a"/>
    <w:link w:val="aff1"/>
    <w:rsid w:val="0048093E"/>
    <w:pPr>
      <w:widowControl w:val="0"/>
      <w:shd w:val="clear" w:color="auto" w:fill="FFFFFF"/>
      <w:spacing w:before="240" w:after="300" w:line="0" w:lineRule="atLeast"/>
      <w:ind w:hanging="100"/>
    </w:pPr>
    <w:rPr>
      <w:rFonts w:ascii="Times New Roman" w:eastAsia="Times New Roman" w:hAnsi="Times New Roman"/>
      <w:sz w:val="23"/>
      <w:szCs w:val="23"/>
      <w:lang w:eastAsia="en-US"/>
    </w:rPr>
  </w:style>
  <w:style w:type="character" w:customStyle="1" w:styleId="14">
    <w:name w:val="Основной текст1"/>
    <w:rsid w:val="0048093E"/>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48093E"/>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2">
    <w:name w:val="Основной текст + Полужирный"/>
    <w:rsid w:val="004809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3">
    <w:name w:val="Title"/>
    <w:basedOn w:val="a"/>
    <w:next w:val="a5"/>
    <w:link w:val="aff4"/>
    <w:rsid w:val="0048093E"/>
    <w:pPr>
      <w:keepNext/>
      <w:suppressAutoHyphens/>
      <w:spacing w:before="240" w:after="120"/>
      <w:ind w:firstLine="0"/>
      <w:jc w:val="left"/>
    </w:pPr>
    <w:rPr>
      <w:rFonts w:ascii="Arial" w:eastAsia="Lucida Sans Unicode" w:hAnsi="Arial" w:cs="Mangal"/>
      <w:sz w:val="28"/>
      <w:szCs w:val="28"/>
      <w:lang w:eastAsia="ar-SA"/>
    </w:rPr>
  </w:style>
  <w:style w:type="character" w:customStyle="1" w:styleId="aff4">
    <w:name w:val="Заголовок Знак"/>
    <w:basedOn w:val="a0"/>
    <w:link w:val="aff3"/>
    <w:rsid w:val="0048093E"/>
    <w:rPr>
      <w:rFonts w:ascii="Arial" w:eastAsia="Lucida Sans Unicode" w:hAnsi="Arial" w:cs="Mangal"/>
      <w:sz w:val="28"/>
      <w:szCs w:val="28"/>
      <w:lang w:eastAsia="ar-SA"/>
    </w:rPr>
  </w:style>
  <w:style w:type="character" w:customStyle="1" w:styleId="aff5">
    <w:name w:val="Колонтитул"/>
    <w:rsid w:val="0048093E"/>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48093E"/>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48093E"/>
    <w:pPr>
      <w:widowControl w:val="0"/>
      <w:shd w:val="clear" w:color="auto" w:fill="FFFFFF"/>
      <w:spacing w:before="240" w:after="300" w:line="0" w:lineRule="atLeast"/>
      <w:ind w:firstLine="0"/>
      <w:outlineLvl w:val="1"/>
    </w:pPr>
    <w:rPr>
      <w:rFonts w:ascii="Times New Roman" w:eastAsia="Times New Roman" w:hAnsi="Times New Roman"/>
      <w:b/>
      <w:bCs/>
      <w:sz w:val="23"/>
      <w:szCs w:val="23"/>
      <w:lang w:eastAsia="en-US"/>
    </w:rPr>
  </w:style>
  <w:style w:type="character" w:customStyle="1" w:styleId="Exact">
    <w:name w:val="Подпись к картинке Exact"/>
    <w:rsid w:val="0048093E"/>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6">
    <w:name w:val="Подпись к картинке_"/>
    <w:link w:val="aff7"/>
    <w:rsid w:val="0048093E"/>
    <w:rPr>
      <w:rFonts w:ascii="Times New Roman" w:eastAsia="Times New Roman" w:hAnsi="Times New Roman"/>
      <w:sz w:val="23"/>
      <w:szCs w:val="23"/>
      <w:shd w:val="clear" w:color="auto" w:fill="FFFFFF"/>
    </w:rPr>
  </w:style>
  <w:style w:type="paragraph" w:customStyle="1" w:styleId="aff7">
    <w:name w:val="Подпись к картинке"/>
    <w:basedOn w:val="a"/>
    <w:link w:val="aff6"/>
    <w:rsid w:val="0048093E"/>
    <w:pPr>
      <w:widowControl w:val="0"/>
      <w:shd w:val="clear" w:color="auto" w:fill="FFFFFF"/>
      <w:spacing w:line="0" w:lineRule="atLeast"/>
      <w:ind w:firstLine="0"/>
      <w:jc w:val="left"/>
    </w:pPr>
    <w:rPr>
      <w:rFonts w:ascii="Times New Roman" w:eastAsia="Times New Roman" w:hAnsi="Times New Roman"/>
      <w:sz w:val="23"/>
      <w:szCs w:val="23"/>
      <w:lang w:eastAsia="en-US"/>
    </w:rPr>
  </w:style>
  <w:style w:type="character" w:customStyle="1" w:styleId="28">
    <w:name w:val="Основной текст (2) + Не полужирный"/>
    <w:rsid w:val="0048093E"/>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48093E"/>
    <w:rPr>
      <w:rFonts w:ascii="Times New Roman" w:eastAsia="Times New Roman" w:hAnsi="Times New Roman"/>
      <w:b/>
      <w:bCs/>
      <w:sz w:val="23"/>
      <w:szCs w:val="23"/>
      <w:shd w:val="clear" w:color="auto" w:fill="FFFFFF"/>
    </w:rPr>
  </w:style>
  <w:style w:type="character" w:customStyle="1" w:styleId="aff8">
    <w:name w:val="Колонтитул_"/>
    <w:rsid w:val="0048093E"/>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48093E"/>
    <w:pPr>
      <w:widowControl w:val="0"/>
      <w:shd w:val="clear" w:color="auto" w:fill="FFFFFF"/>
      <w:spacing w:after="240" w:line="277" w:lineRule="exact"/>
      <w:ind w:firstLine="0"/>
      <w:jc w:val="left"/>
    </w:pPr>
    <w:rPr>
      <w:rFonts w:ascii="Times New Roman" w:eastAsia="Times New Roman" w:hAnsi="Times New Roman"/>
      <w:b/>
      <w:bCs/>
      <w:sz w:val="23"/>
      <w:szCs w:val="23"/>
      <w:lang w:eastAsia="en-US"/>
    </w:rPr>
  </w:style>
  <w:style w:type="paragraph" w:customStyle="1" w:styleId="2b">
    <w:name w:val="Основной текст2"/>
    <w:basedOn w:val="a"/>
    <w:rsid w:val="0048093E"/>
    <w:pPr>
      <w:widowControl w:val="0"/>
      <w:shd w:val="clear" w:color="auto" w:fill="FFFFFF"/>
      <w:spacing w:before="240" w:after="300" w:line="0" w:lineRule="atLeast"/>
      <w:ind w:firstLine="0"/>
    </w:pPr>
    <w:rPr>
      <w:rFonts w:ascii="Times New Roman" w:eastAsia="Times New Roman" w:hAnsi="Times New Roman" w:cs="Times New Roman"/>
      <w:color w:val="000000"/>
      <w:lang w:bidi="ru-RU"/>
    </w:rPr>
  </w:style>
  <w:style w:type="paragraph" w:customStyle="1" w:styleId="35">
    <w:name w:val="Стиль3 Знак"/>
    <w:link w:val="312"/>
    <w:rsid w:val="0048093E"/>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5"/>
    <w:rsid w:val="0048093E"/>
    <w:rPr>
      <w:rFonts w:ascii="Times New Roman" w:eastAsia="Times New Roman" w:hAnsi="Times New Roman" w:cs="Times New Roman"/>
      <w:sz w:val="24"/>
      <w:szCs w:val="20"/>
      <w:lang w:eastAsia="ru-RU"/>
    </w:rPr>
  </w:style>
  <w:style w:type="paragraph" w:customStyle="1" w:styleId="ConsPlusNonformat">
    <w:name w:val="ConsPlusNonformat"/>
    <w:rsid w:val="004809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48093E"/>
    <w:pPr>
      <w:tabs>
        <w:tab w:val="num" w:pos="720"/>
      </w:tabs>
      <w:spacing w:before="120" w:after="120"/>
      <w:ind w:left="720" w:hanging="720"/>
    </w:pPr>
    <w:rPr>
      <w:rFonts w:ascii="Times New Roman" w:eastAsia="Times New Roman" w:hAnsi="Times New Roman" w:cs="Times New Roman"/>
      <w:bCs/>
      <w:snapToGrid w:val="0"/>
      <w:sz w:val="24"/>
      <w:szCs w:val="24"/>
      <w:lang w:val="x-none" w:eastAsia="x-none"/>
    </w:rPr>
  </w:style>
  <w:style w:type="character" w:customStyle="1" w:styleId="Style2CharChar">
    <w:name w:val="Style2 Char Char"/>
    <w:link w:val="Style2Char"/>
    <w:rsid w:val="0048093E"/>
    <w:rPr>
      <w:rFonts w:ascii="Times New Roman" w:eastAsia="Times New Roman" w:hAnsi="Times New Roman" w:cs="Times New Roman"/>
      <w:bCs/>
      <w:snapToGrid w:val="0"/>
      <w:sz w:val="24"/>
      <w:szCs w:val="24"/>
      <w:lang w:val="x-none" w:eastAsia="x-none"/>
    </w:rPr>
  </w:style>
  <w:style w:type="paragraph" w:customStyle="1" w:styleId="2c">
    <w:name w:val="Обычный2"/>
    <w:rsid w:val="0048093E"/>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48093E"/>
    <w:pPr>
      <w:widowControl w:val="0"/>
      <w:suppressAutoHyphens/>
      <w:spacing w:after="200" w:line="276" w:lineRule="auto"/>
    </w:pPr>
    <w:rPr>
      <w:rFonts w:ascii="Calibri" w:eastAsia="SimSun" w:hAnsi="Calibri" w:cs="font191"/>
      <w:kern w:val="1"/>
      <w:lang w:eastAsia="ar-SA"/>
    </w:rPr>
  </w:style>
  <w:style w:type="paragraph" w:customStyle="1" w:styleId="Texte">
    <w:name w:val="Texte"/>
    <w:basedOn w:val="a"/>
    <w:rsid w:val="0048093E"/>
    <w:pPr>
      <w:spacing w:before="120" w:after="120"/>
      <w:ind w:left="851" w:firstLine="397"/>
    </w:pPr>
    <w:rPr>
      <w:rFonts w:ascii="Times New Roman" w:eastAsia="Times New Roman" w:hAnsi="Times New Roman" w:cs="Times New Roman"/>
      <w:sz w:val="24"/>
      <w:szCs w:val="20"/>
      <w:lang w:val="fr-FR" w:eastAsia="fr-FR"/>
    </w:rPr>
  </w:style>
  <w:style w:type="paragraph" w:styleId="36">
    <w:name w:val="Body Text 3"/>
    <w:basedOn w:val="a"/>
    <w:link w:val="37"/>
    <w:uiPriority w:val="99"/>
    <w:semiHidden/>
    <w:unhideWhenUsed/>
    <w:rsid w:val="0048093E"/>
    <w:pPr>
      <w:spacing w:after="120"/>
      <w:ind w:firstLine="0"/>
      <w:jc w:val="left"/>
    </w:pPr>
    <w:rPr>
      <w:rFonts w:ascii="Times New Roman" w:eastAsia="Times New Roman" w:hAnsi="Times New Roman" w:cs="Times New Roman"/>
      <w:sz w:val="16"/>
      <w:szCs w:val="16"/>
      <w:lang w:val="x-none" w:eastAsia="x-none"/>
    </w:rPr>
  </w:style>
  <w:style w:type="character" w:customStyle="1" w:styleId="37">
    <w:name w:val="Основной текст 3 Знак"/>
    <w:basedOn w:val="a0"/>
    <w:link w:val="36"/>
    <w:uiPriority w:val="99"/>
    <w:semiHidden/>
    <w:rsid w:val="0048093E"/>
    <w:rPr>
      <w:rFonts w:ascii="Times New Roman" w:eastAsia="Times New Roman" w:hAnsi="Times New Roman" w:cs="Times New Roman"/>
      <w:sz w:val="16"/>
      <w:szCs w:val="16"/>
      <w:lang w:val="x-none" w:eastAsia="x-none"/>
    </w:rPr>
  </w:style>
  <w:style w:type="paragraph" w:customStyle="1" w:styleId="Default">
    <w:name w:val="Default"/>
    <w:rsid w:val="004809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48093E"/>
    <w:pPr>
      <w:widowControl w:val="0"/>
      <w:suppressAutoHyphens/>
      <w:autoSpaceDE w:val="0"/>
      <w:ind w:firstLine="0"/>
      <w:jc w:val="left"/>
    </w:pPr>
    <w:rPr>
      <w:rFonts w:ascii="Times New Roman" w:eastAsia="Times New Roman" w:hAnsi="Times New Roman" w:cs="Calibri"/>
      <w:sz w:val="24"/>
      <w:szCs w:val="24"/>
      <w:lang w:eastAsia="ar-SA"/>
    </w:rPr>
  </w:style>
  <w:style w:type="character" w:customStyle="1" w:styleId="afc">
    <w:name w:val="Без интервала Знак"/>
    <w:link w:val="afb"/>
    <w:uiPriority w:val="1"/>
    <w:locked/>
    <w:rsid w:val="0048093E"/>
    <w:rPr>
      <w:rFonts w:ascii="Times New Roman" w:eastAsia="Times New Roman" w:hAnsi="Times New Roman" w:cs="Times New Roman"/>
      <w:sz w:val="24"/>
      <w:szCs w:val="24"/>
      <w:lang w:eastAsia="ru-RU"/>
    </w:rPr>
  </w:style>
  <w:style w:type="character" w:customStyle="1" w:styleId="apple-converted-space">
    <w:name w:val="apple-converted-space"/>
    <w:rsid w:val="0048093E"/>
  </w:style>
  <w:style w:type="paragraph" w:customStyle="1" w:styleId="15">
    <w:name w:val="Абзац списка1"/>
    <w:basedOn w:val="a"/>
    <w:rsid w:val="0048093E"/>
    <w:pPr>
      <w:suppressAutoHyphens/>
      <w:spacing w:after="200" w:line="276" w:lineRule="auto"/>
      <w:ind w:left="720" w:firstLine="0"/>
      <w:jc w:val="left"/>
    </w:pPr>
    <w:rPr>
      <w:rFonts w:ascii="Calibri" w:eastAsia="Calibri" w:hAnsi="Calibri" w:cs="Times New Roman"/>
      <w:lang w:eastAsia="ar-SA"/>
    </w:rPr>
  </w:style>
  <w:style w:type="character" w:styleId="aff9">
    <w:name w:val="FollowedHyperlink"/>
    <w:uiPriority w:val="99"/>
    <w:semiHidden/>
    <w:unhideWhenUsed/>
    <w:rsid w:val="0048093E"/>
    <w:rPr>
      <w:color w:val="800080"/>
      <w:u w:val="single"/>
    </w:rPr>
  </w:style>
  <w:style w:type="paragraph" w:customStyle="1" w:styleId="msonormal0">
    <w:name w:val="msonormal"/>
    <w:basedOn w:val="a"/>
    <w:rsid w:val="0048093E"/>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xl65">
    <w:name w:val="xl65"/>
    <w:basedOn w:val="a"/>
    <w:rsid w:val="0048093E"/>
    <w:pPr>
      <w:spacing w:before="100" w:beforeAutospacing="1" w:after="100" w:afterAutospacing="1"/>
      <w:ind w:firstLine="0"/>
      <w:jc w:val="left"/>
    </w:pPr>
    <w:rPr>
      <w:rFonts w:ascii="Arial" w:eastAsia="Times New Roman" w:hAnsi="Arial" w:cs="Arial"/>
      <w:sz w:val="24"/>
      <w:szCs w:val="24"/>
    </w:rPr>
  </w:style>
  <w:style w:type="paragraph" w:customStyle="1" w:styleId="xl66">
    <w:name w:val="xl66"/>
    <w:basedOn w:val="a"/>
    <w:rsid w:val="0048093E"/>
    <w:pPr>
      <w:spacing w:before="100" w:beforeAutospacing="1" w:after="100" w:afterAutospacing="1"/>
      <w:ind w:firstLine="0"/>
      <w:jc w:val="center"/>
      <w:textAlignment w:val="top"/>
    </w:pPr>
    <w:rPr>
      <w:rFonts w:ascii="Arial" w:eastAsia="Times New Roman" w:hAnsi="Arial" w:cs="Arial"/>
      <w:sz w:val="24"/>
      <w:szCs w:val="24"/>
    </w:rPr>
  </w:style>
  <w:style w:type="paragraph" w:customStyle="1" w:styleId="xl67">
    <w:name w:val="xl67"/>
    <w:basedOn w:val="a"/>
    <w:rsid w:val="0048093E"/>
    <w:pP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68">
    <w:name w:val="xl68"/>
    <w:basedOn w:val="a"/>
    <w:rsid w:val="0048093E"/>
    <w:pPr>
      <w:spacing w:before="100" w:beforeAutospacing="1" w:after="100" w:afterAutospacing="1"/>
      <w:ind w:firstLine="0"/>
      <w:jc w:val="center"/>
      <w:textAlignment w:val="top"/>
    </w:pPr>
    <w:rPr>
      <w:rFonts w:ascii="Arial" w:eastAsia="Times New Roman" w:hAnsi="Arial" w:cs="Arial"/>
      <w:sz w:val="24"/>
      <w:szCs w:val="24"/>
    </w:rPr>
  </w:style>
  <w:style w:type="paragraph" w:customStyle="1" w:styleId="xl69">
    <w:name w:val="xl69"/>
    <w:basedOn w:val="a"/>
    <w:rsid w:val="0048093E"/>
    <w:pPr>
      <w:spacing w:before="100" w:beforeAutospacing="1" w:after="100" w:afterAutospacing="1"/>
      <w:ind w:firstLine="0"/>
      <w:jc w:val="right"/>
      <w:textAlignment w:val="top"/>
    </w:pPr>
    <w:rPr>
      <w:rFonts w:ascii="Arial" w:eastAsia="Times New Roman" w:hAnsi="Arial" w:cs="Arial"/>
      <w:sz w:val="24"/>
      <w:szCs w:val="24"/>
    </w:rPr>
  </w:style>
  <w:style w:type="paragraph" w:customStyle="1" w:styleId="xl70">
    <w:name w:val="xl70"/>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71">
    <w:name w:val="xl71"/>
    <w:basedOn w:val="a"/>
    <w:rsid w:val="004809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72">
    <w:name w:val="xl72"/>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73">
    <w:name w:val="xl73"/>
    <w:basedOn w:val="a"/>
    <w:rsid w:val="004809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74">
    <w:name w:val="xl74"/>
    <w:basedOn w:val="a"/>
    <w:rsid w:val="004809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75">
    <w:name w:val="xl75"/>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4"/>
      <w:szCs w:val="24"/>
    </w:rPr>
  </w:style>
  <w:style w:type="paragraph" w:customStyle="1" w:styleId="xl76">
    <w:name w:val="xl76"/>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77">
    <w:name w:val="xl77"/>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4"/>
      <w:szCs w:val="24"/>
    </w:rPr>
  </w:style>
  <w:style w:type="paragraph" w:customStyle="1" w:styleId="xl78">
    <w:name w:val="xl78"/>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sz w:val="24"/>
      <w:szCs w:val="24"/>
    </w:rPr>
  </w:style>
  <w:style w:type="paragraph" w:customStyle="1" w:styleId="xl79">
    <w:name w:val="xl79"/>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sz w:val="24"/>
      <w:szCs w:val="24"/>
    </w:rPr>
  </w:style>
  <w:style w:type="paragraph" w:customStyle="1" w:styleId="xl80">
    <w:name w:val="xl80"/>
    <w:basedOn w:val="a"/>
    <w:rsid w:val="004809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4"/>
      <w:szCs w:val="24"/>
    </w:rPr>
  </w:style>
  <w:style w:type="paragraph" w:customStyle="1" w:styleId="xl81">
    <w:name w:val="xl81"/>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i/>
      <w:iCs/>
      <w:sz w:val="18"/>
      <w:szCs w:val="18"/>
    </w:rPr>
  </w:style>
  <w:style w:type="paragraph" w:customStyle="1" w:styleId="xl82">
    <w:name w:val="xl82"/>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i/>
      <w:iCs/>
      <w:sz w:val="18"/>
      <w:szCs w:val="18"/>
    </w:rPr>
  </w:style>
  <w:style w:type="paragraph" w:customStyle="1" w:styleId="xl83">
    <w:name w:val="xl83"/>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i/>
      <w:iCs/>
      <w:sz w:val="18"/>
      <w:szCs w:val="18"/>
    </w:rPr>
  </w:style>
  <w:style w:type="paragraph" w:customStyle="1" w:styleId="xl84">
    <w:name w:val="xl84"/>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i/>
      <w:iCs/>
      <w:sz w:val="18"/>
      <w:szCs w:val="18"/>
    </w:rPr>
  </w:style>
  <w:style w:type="paragraph" w:customStyle="1" w:styleId="xl85">
    <w:name w:val="xl85"/>
    <w:basedOn w:val="a"/>
    <w:rsid w:val="0048093E"/>
    <w:pPr>
      <w:spacing w:before="100" w:beforeAutospacing="1" w:after="100" w:afterAutospacing="1"/>
      <w:ind w:firstLine="0"/>
      <w:jc w:val="left"/>
    </w:pPr>
    <w:rPr>
      <w:rFonts w:ascii="Arial" w:eastAsia="Times New Roman" w:hAnsi="Arial" w:cs="Arial"/>
      <w:i/>
      <w:iCs/>
      <w:sz w:val="18"/>
      <w:szCs w:val="18"/>
    </w:rPr>
  </w:style>
  <w:style w:type="paragraph" w:customStyle="1" w:styleId="xl86">
    <w:name w:val="xl86"/>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i/>
      <w:iCs/>
      <w:sz w:val="18"/>
      <w:szCs w:val="18"/>
    </w:rPr>
  </w:style>
  <w:style w:type="paragraph" w:customStyle="1" w:styleId="xl87">
    <w:name w:val="xl87"/>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88">
    <w:name w:val="xl88"/>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i/>
      <w:iCs/>
      <w:sz w:val="18"/>
      <w:szCs w:val="18"/>
    </w:rPr>
  </w:style>
  <w:style w:type="paragraph" w:customStyle="1" w:styleId="xl89">
    <w:name w:val="xl89"/>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90">
    <w:name w:val="xl90"/>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eastAsia="Times New Roman" w:hAnsi="Times New Roman" w:cs="Times New Roman"/>
      <w:sz w:val="24"/>
      <w:szCs w:val="24"/>
    </w:rPr>
  </w:style>
  <w:style w:type="paragraph" w:customStyle="1" w:styleId="xl91">
    <w:name w:val="xl91"/>
    <w:basedOn w:val="a"/>
    <w:rsid w:val="0048093E"/>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b/>
      <w:bCs/>
      <w:sz w:val="24"/>
      <w:szCs w:val="24"/>
    </w:rPr>
  </w:style>
  <w:style w:type="paragraph" w:customStyle="1" w:styleId="xl92">
    <w:name w:val="xl92"/>
    <w:basedOn w:val="a"/>
    <w:rsid w:val="0048093E"/>
    <w:pPr>
      <w:pBdr>
        <w:top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b/>
      <w:bCs/>
      <w:sz w:val="24"/>
      <w:szCs w:val="24"/>
    </w:rPr>
  </w:style>
  <w:style w:type="paragraph" w:customStyle="1" w:styleId="xl93">
    <w:name w:val="xl93"/>
    <w:basedOn w:val="a"/>
    <w:rsid w:val="0048093E"/>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24"/>
      <w:szCs w:val="24"/>
    </w:rPr>
  </w:style>
  <w:style w:type="paragraph" w:customStyle="1" w:styleId="xl94">
    <w:name w:val="xl94"/>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rPr>
  </w:style>
  <w:style w:type="paragraph" w:customStyle="1" w:styleId="320">
    <w:name w:val="Основной текст с отступом 32"/>
    <w:basedOn w:val="a"/>
    <w:rsid w:val="0048093E"/>
    <w:pPr>
      <w:widowControl w:val="0"/>
      <w:suppressAutoHyphens/>
      <w:ind w:firstLine="709"/>
    </w:pPr>
    <w:rPr>
      <w:rFonts w:ascii="Times New Roman" w:eastAsia="SimSun" w:hAnsi="Times New Roman" w:cs="Mangal"/>
      <w:kern w:val="1"/>
      <w:sz w:val="28"/>
      <w:szCs w:val="20"/>
      <w:lang w:val="en-US" w:eastAsia="zh-CN" w:bidi="hi-IN"/>
    </w:rPr>
  </w:style>
  <w:style w:type="paragraph" w:customStyle="1" w:styleId="xl63">
    <w:name w:val="xl63"/>
    <w:basedOn w:val="a"/>
    <w:rsid w:val="0048093E"/>
    <w:pP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64">
    <w:name w:val="xl64"/>
    <w:basedOn w:val="a"/>
    <w:rsid w:val="0048093E"/>
    <w:pPr>
      <w:spacing w:before="100" w:beforeAutospacing="1" w:after="100" w:afterAutospacing="1"/>
      <w:ind w:firstLine="0"/>
      <w:jc w:val="left"/>
    </w:pPr>
    <w:rPr>
      <w:rFonts w:ascii="Arial" w:eastAsia="Times New Roman" w:hAnsi="Arial" w:cs="Arial"/>
      <w:sz w:val="24"/>
      <w:szCs w:val="24"/>
    </w:rPr>
  </w:style>
  <w:style w:type="paragraph" w:customStyle="1" w:styleId="xl95">
    <w:name w:val="xl95"/>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18"/>
      <w:szCs w:val="18"/>
    </w:rPr>
  </w:style>
  <w:style w:type="paragraph" w:customStyle="1" w:styleId="xl96">
    <w:name w:val="xl96"/>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i/>
      <w:iCs/>
      <w:sz w:val="24"/>
      <w:szCs w:val="24"/>
    </w:rPr>
  </w:style>
  <w:style w:type="paragraph" w:customStyle="1" w:styleId="xl97">
    <w:name w:val="xl97"/>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i/>
      <w:iCs/>
      <w:sz w:val="24"/>
      <w:szCs w:val="24"/>
    </w:rPr>
  </w:style>
  <w:style w:type="paragraph" w:customStyle="1" w:styleId="xl98">
    <w:name w:val="xl98"/>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i/>
      <w:iCs/>
      <w:sz w:val="24"/>
      <w:szCs w:val="24"/>
    </w:rPr>
  </w:style>
  <w:style w:type="paragraph" w:customStyle="1" w:styleId="xl99">
    <w:name w:val="xl99"/>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i/>
      <w:iCs/>
      <w:sz w:val="24"/>
      <w:szCs w:val="24"/>
    </w:rPr>
  </w:style>
  <w:style w:type="paragraph" w:customStyle="1" w:styleId="xl100">
    <w:name w:val="xl100"/>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i/>
      <w:iCs/>
      <w:sz w:val="24"/>
      <w:szCs w:val="24"/>
    </w:rPr>
  </w:style>
  <w:style w:type="paragraph" w:customStyle="1" w:styleId="xl101">
    <w:name w:val="xl101"/>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18"/>
      <w:szCs w:val="18"/>
    </w:rPr>
  </w:style>
  <w:style w:type="paragraph" w:customStyle="1" w:styleId="xl102">
    <w:name w:val="xl102"/>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18"/>
      <w:szCs w:val="18"/>
    </w:rPr>
  </w:style>
  <w:style w:type="paragraph" w:customStyle="1" w:styleId="xl103">
    <w:name w:val="xl103"/>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eastAsia="Times New Roman" w:hAnsi="Arial" w:cs="Arial"/>
      <w:sz w:val="18"/>
      <w:szCs w:val="18"/>
    </w:rPr>
  </w:style>
  <w:style w:type="paragraph" w:customStyle="1" w:styleId="xl104">
    <w:name w:val="xl104"/>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18"/>
      <w:szCs w:val="18"/>
    </w:rPr>
  </w:style>
  <w:style w:type="paragraph" w:customStyle="1" w:styleId="xl105">
    <w:name w:val="xl105"/>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4"/>
      <w:szCs w:val="24"/>
    </w:rPr>
  </w:style>
  <w:style w:type="paragraph" w:customStyle="1" w:styleId="xl106">
    <w:name w:val="xl106"/>
    <w:basedOn w:val="a"/>
    <w:rsid w:val="0048093E"/>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ascii="Arial" w:eastAsia="Times New Roman" w:hAnsi="Arial" w:cs="Arial"/>
      <w:b/>
      <w:bCs/>
    </w:rPr>
  </w:style>
  <w:style w:type="paragraph" w:customStyle="1" w:styleId="xl107">
    <w:name w:val="xl107"/>
    <w:basedOn w:val="a"/>
    <w:rsid w:val="0048093E"/>
    <w:pPr>
      <w:pBdr>
        <w:top w:val="single" w:sz="4" w:space="0" w:color="auto"/>
        <w:bottom w:val="single" w:sz="4" w:space="0" w:color="auto"/>
      </w:pBdr>
      <w:spacing w:before="100" w:beforeAutospacing="1" w:after="100" w:afterAutospacing="1"/>
      <w:ind w:firstLine="0"/>
      <w:jc w:val="left"/>
      <w:textAlignment w:val="top"/>
    </w:pPr>
    <w:rPr>
      <w:rFonts w:ascii="Arial" w:eastAsia="Times New Roman" w:hAnsi="Arial" w:cs="Arial"/>
      <w:b/>
      <w:bCs/>
    </w:rPr>
  </w:style>
  <w:style w:type="paragraph" w:customStyle="1" w:styleId="xl108">
    <w:name w:val="xl108"/>
    <w:basedOn w:val="a"/>
    <w:rsid w:val="0048093E"/>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b/>
      <w:bCs/>
    </w:rPr>
  </w:style>
  <w:style w:type="paragraph" w:customStyle="1" w:styleId="xl109">
    <w:name w:val="xl109"/>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110">
    <w:name w:val="xl110"/>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eastAsia="Times New Roman" w:hAnsi="Times New Roman" w:cs="Times New Roman"/>
      <w:sz w:val="24"/>
      <w:szCs w:val="24"/>
    </w:rPr>
  </w:style>
  <w:style w:type="paragraph" w:customStyle="1" w:styleId="xl111">
    <w:name w:val="xl111"/>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b/>
      <w:bCs/>
    </w:rPr>
  </w:style>
  <w:style w:type="paragraph" w:customStyle="1" w:styleId="xl112">
    <w:name w:val="xl112"/>
    <w:basedOn w:val="a"/>
    <w:rsid w:val="0048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b/>
      <w:bCs/>
    </w:rPr>
  </w:style>
  <w:style w:type="paragraph" w:customStyle="1" w:styleId="xl113">
    <w:name w:val="xl113"/>
    <w:basedOn w:val="a"/>
    <w:rsid w:val="0048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Times New Roman" w:eastAsia="Times New Roman" w:hAnsi="Times New Roman" w:cs="Times New Roman"/>
      <w:sz w:val="24"/>
      <w:szCs w:val="24"/>
    </w:rPr>
  </w:style>
  <w:style w:type="paragraph" w:customStyle="1" w:styleId="xl114">
    <w:name w:val="xl114"/>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4"/>
      <w:szCs w:val="24"/>
    </w:rPr>
  </w:style>
  <w:style w:type="paragraph" w:customStyle="1" w:styleId="xl115">
    <w:name w:val="xl115"/>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eastAsia="Times New Roman" w:hAnsi="Times New Roman" w:cs="Times New Roman"/>
      <w:sz w:val="24"/>
      <w:szCs w:val="24"/>
    </w:rPr>
  </w:style>
  <w:style w:type="paragraph" w:customStyle="1" w:styleId="xl116">
    <w:name w:val="xl116"/>
    <w:basedOn w:val="a"/>
    <w:rsid w:val="0048093E"/>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b/>
      <w:bCs/>
    </w:rPr>
  </w:style>
  <w:style w:type="paragraph" w:customStyle="1" w:styleId="xl117">
    <w:name w:val="xl117"/>
    <w:basedOn w:val="a"/>
    <w:rsid w:val="0048093E"/>
    <w:pPr>
      <w:pBdr>
        <w:top w:val="single" w:sz="4" w:space="0" w:color="auto"/>
        <w:bottom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b/>
      <w:bCs/>
    </w:rPr>
  </w:style>
  <w:style w:type="paragraph" w:customStyle="1" w:styleId="xl118">
    <w:name w:val="xl118"/>
    <w:basedOn w:val="a"/>
    <w:rsid w:val="0048093E"/>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b/>
      <w:bCs/>
    </w:rPr>
  </w:style>
  <w:style w:type="paragraph" w:customStyle="1" w:styleId="xl119">
    <w:name w:val="xl119"/>
    <w:basedOn w:val="a"/>
    <w:rsid w:val="0048093E"/>
    <w:pPr>
      <w:spacing w:before="100" w:beforeAutospacing="1" w:after="100" w:afterAutospacing="1"/>
      <w:ind w:firstLine="0"/>
      <w:jc w:val="center"/>
      <w:textAlignment w:val="top"/>
    </w:pPr>
    <w:rPr>
      <w:rFonts w:ascii="Arial" w:eastAsia="Times New Roman" w:hAnsi="Arial" w:cs="Arial"/>
    </w:rPr>
  </w:style>
  <w:style w:type="paragraph" w:customStyle="1" w:styleId="xl120">
    <w:name w:val="xl120"/>
    <w:basedOn w:val="a"/>
    <w:rsid w:val="0048093E"/>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ascii="Arial" w:eastAsia="Times New Roman" w:hAnsi="Arial" w:cs="Arial"/>
      <w:b/>
      <w:bCs/>
    </w:rPr>
  </w:style>
  <w:style w:type="paragraph" w:customStyle="1" w:styleId="xl121">
    <w:name w:val="xl121"/>
    <w:basedOn w:val="a"/>
    <w:rsid w:val="0048093E"/>
    <w:pPr>
      <w:pBdr>
        <w:top w:val="single" w:sz="4" w:space="0" w:color="auto"/>
        <w:bottom w:val="single" w:sz="4" w:space="0" w:color="auto"/>
      </w:pBdr>
      <w:shd w:val="clear" w:color="000000" w:fill="D9D9D9"/>
      <w:spacing w:before="100" w:beforeAutospacing="1" w:after="100" w:afterAutospacing="1"/>
      <w:ind w:firstLine="0"/>
      <w:jc w:val="center"/>
      <w:textAlignment w:val="center"/>
    </w:pPr>
    <w:rPr>
      <w:rFonts w:ascii="Arial" w:eastAsia="Times New Roman" w:hAnsi="Arial" w:cs="Arial"/>
      <w:b/>
      <w:bCs/>
    </w:rPr>
  </w:style>
  <w:style w:type="paragraph" w:customStyle="1" w:styleId="xl122">
    <w:name w:val="xl122"/>
    <w:basedOn w:val="a"/>
    <w:rsid w:val="0048093E"/>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Arial" w:eastAsia="Times New Roman" w:hAnsi="Arial" w:cs="Arial"/>
      <w:b/>
      <w:bCs/>
    </w:rPr>
  </w:style>
  <w:style w:type="paragraph" w:customStyle="1" w:styleId="xl123">
    <w:name w:val="xl123"/>
    <w:basedOn w:val="a"/>
    <w:rsid w:val="004809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b/>
      <w:bCs/>
    </w:rPr>
  </w:style>
  <w:style w:type="paragraph" w:customStyle="1" w:styleId="xl124">
    <w:name w:val="xl124"/>
    <w:basedOn w:val="a"/>
    <w:rsid w:val="0048093E"/>
    <w:pPr>
      <w:spacing w:before="100" w:beforeAutospacing="1" w:after="100" w:afterAutospacing="1"/>
      <w:ind w:firstLine="0"/>
      <w:jc w:val="center"/>
      <w:textAlignment w:val="top"/>
    </w:pPr>
    <w:rPr>
      <w:rFonts w:ascii="Arial" w:eastAsia="Times New Roman" w:hAnsi="Arial" w:cs="Arial"/>
      <w:b/>
      <w:bCs/>
    </w:rPr>
  </w:style>
  <w:style w:type="paragraph" w:styleId="affa">
    <w:name w:val="Document Map"/>
    <w:basedOn w:val="a"/>
    <w:link w:val="affb"/>
    <w:uiPriority w:val="99"/>
    <w:semiHidden/>
    <w:unhideWhenUsed/>
    <w:rsid w:val="0048093E"/>
    <w:pPr>
      <w:ind w:firstLine="0"/>
      <w:jc w:val="left"/>
    </w:pPr>
    <w:rPr>
      <w:rFonts w:ascii="Tahoma" w:eastAsia="Times New Roman" w:hAnsi="Tahoma" w:cs="Times New Roman"/>
      <w:sz w:val="16"/>
      <w:szCs w:val="16"/>
      <w:lang w:val="x-none" w:eastAsia="x-none"/>
    </w:rPr>
  </w:style>
  <w:style w:type="character" w:customStyle="1" w:styleId="affb">
    <w:name w:val="Схема документа Знак"/>
    <w:basedOn w:val="a0"/>
    <w:link w:val="affa"/>
    <w:uiPriority w:val="99"/>
    <w:semiHidden/>
    <w:rsid w:val="0048093E"/>
    <w:rPr>
      <w:rFonts w:ascii="Tahoma" w:eastAsia="Times New Roman" w:hAnsi="Tahoma" w:cs="Times New Roman"/>
      <w:sz w:val="16"/>
      <w:szCs w:val="16"/>
      <w:lang w:val="x-none" w:eastAsia="x-none"/>
    </w:rPr>
  </w:style>
  <w:style w:type="paragraph" w:customStyle="1" w:styleId="p">
    <w:name w:val="p"/>
    <w:basedOn w:val="a"/>
    <w:rsid w:val="0048093E"/>
    <w:pPr>
      <w:spacing w:before="48" w:after="48"/>
      <w:ind w:firstLine="480"/>
    </w:pPr>
    <w:rPr>
      <w:rFonts w:ascii="Times New Roman" w:eastAsia="Times New Roman" w:hAnsi="Times New Roman" w:cs="Times New Roman"/>
      <w:sz w:val="24"/>
      <w:szCs w:val="24"/>
    </w:rPr>
  </w:style>
  <w:style w:type="character" w:styleId="affc">
    <w:name w:val="page number"/>
    <w:basedOn w:val="a0"/>
    <w:rsid w:val="0048093E"/>
  </w:style>
  <w:style w:type="paragraph" w:styleId="16">
    <w:name w:val="toc 1"/>
    <w:basedOn w:val="a"/>
    <w:next w:val="a"/>
    <w:autoRedefine/>
    <w:uiPriority w:val="39"/>
    <w:rsid w:val="0048093E"/>
    <w:pPr>
      <w:tabs>
        <w:tab w:val="right" w:leader="dot" w:pos="9866"/>
      </w:tabs>
      <w:spacing w:line="360" w:lineRule="auto"/>
      <w:ind w:firstLine="0"/>
      <w:jc w:val="left"/>
    </w:pPr>
    <w:rPr>
      <w:rFonts w:ascii="Times New Roman" w:eastAsia="Times New Roman" w:hAnsi="Times New Roman" w:cs="Times New Roman"/>
      <w:noProof/>
      <w:sz w:val="28"/>
      <w:szCs w:val="24"/>
    </w:rPr>
  </w:style>
  <w:style w:type="paragraph" w:customStyle="1" w:styleId="14125">
    <w:name w:val="Стиль 14 пт По ширине Первая строка:  1.25 см Междустр.интервал:..."/>
    <w:basedOn w:val="a"/>
    <w:rsid w:val="0048093E"/>
    <w:pPr>
      <w:widowControl w:val="0"/>
      <w:spacing w:line="360" w:lineRule="auto"/>
      <w:ind w:firstLine="709"/>
    </w:pPr>
    <w:rPr>
      <w:rFonts w:ascii="Times New Roman" w:eastAsia="Times New Roman" w:hAnsi="Times New Roman" w:cs="Times New Roman"/>
      <w:sz w:val="28"/>
      <w:szCs w:val="20"/>
    </w:rPr>
  </w:style>
  <w:style w:type="paragraph" w:styleId="affd">
    <w:name w:val="TOC Heading"/>
    <w:basedOn w:val="1"/>
    <w:next w:val="a"/>
    <w:uiPriority w:val="39"/>
    <w:qFormat/>
    <w:rsid w:val="0048093E"/>
    <w:pPr>
      <w:spacing w:before="480" w:line="276" w:lineRule="auto"/>
      <w:ind w:firstLine="0"/>
      <w:jc w:val="left"/>
      <w:outlineLvl w:val="9"/>
    </w:pPr>
    <w:rPr>
      <w:rFonts w:ascii="Cambria" w:eastAsia="Times New Roman" w:hAnsi="Cambria" w:cs="Times New Roman"/>
      <w:b/>
      <w:bCs/>
      <w:color w:val="365F91"/>
      <w:sz w:val="28"/>
      <w:szCs w:val="28"/>
      <w:lang w:val="x-none" w:eastAsia="en-US"/>
    </w:rPr>
  </w:style>
  <w:style w:type="paragraph" w:styleId="2d">
    <w:name w:val="toc 2"/>
    <w:basedOn w:val="a"/>
    <w:next w:val="a"/>
    <w:autoRedefine/>
    <w:uiPriority w:val="39"/>
    <w:unhideWhenUsed/>
    <w:rsid w:val="0048093E"/>
    <w:pPr>
      <w:spacing w:after="100"/>
      <w:ind w:left="240" w:firstLine="0"/>
      <w:jc w:val="left"/>
    </w:pPr>
    <w:rPr>
      <w:rFonts w:ascii="Times New Roman" w:eastAsia="Times New Roman" w:hAnsi="Times New Roman" w:cs="Times New Roman"/>
      <w:sz w:val="24"/>
      <w:szCs w:val="24"/>
    </w:rPr>
  </w:style>
  <w:style w:type="paragraph" w:customStyle="1" w:styleId="affe">
    <w:name w:val="Текст отчета Знак"/>
    <w:basedOn w:val="a"/>
    <w:link w:val="afff"/>
    <w:rsid w:val="0048093E"/>
    <w:pPr>
      <w:spacing w:line="360" w:lineRule="auto"/>
      <w:ind w:firstLine="709"/>
    </w:pPr>
    <w:rPr>
      <w:rFonts w:ascii="Times New Roman" w:eastAsia="Times New Roman" w:hAnsi="Times New Roman" w:cs="Times New Roman"/>
      <w:sz w:val="28"/>
      <w:szCs w:val="24"/>
      <w:lang w:val="x-none" w:eastAsia="x-none"/>
    </w:rPr>
  </w:style>
  <w:style w:type="character" w:customStyle="1" w:styleId="afff">
    <w:name w:val="Текст отчета Знак Знак"/>
    <w:link w:val="affe"/>
    <w:rsid w:val="0048093E"/>
    <w:rPr>
      <w:rFonts w:ascii="Times New Roman" w:eastAsia="Times New Roman" w:hAnsi="Times New Roman" w:cs="Times New Roman"/>
      <w:sz w:val="28"/>
      <w:szCs w:val="24"/>
      <w:lang w:val="x-none" w:eastAsia="x-none"/>
    </w:rPr>
  </w:style>
  <w:style w:type="paragraph" w:customStyle="1" w:styleId="-">
    <w:name w:val="Маркер [-]"/>
    <w:basedOn w:val="a"/>
    <w:rsid w:val="0048093E"/>
    <w:pPr>
      <w:spacing w:after="120"/>
      <w:ind w:firstLine="0"/>
    </w:pPr>
    <w:rPr>
      <w:rFonts w:ascii="Arial" w:eastAsia="Times New Roman" w:hAnsi="Arial" w:cs="Times New Roman"/>
      <w:sz w:val="24"/>
      <w:szCs w:val="20"/>
      <w:lang w:eastAsia="ar-SA"/>
    </w:rPr>
  </w:style>
  <w:style w:type="paragraph" w:customStyle="1" w:styleId="17">
    <w:name w:val="таблица_1"/>
    <w:basedOn w:val="a"/>
    <w:next w:val="a"/>
    <w:rsid w:val="0048093E"/>
    <w:pPr>
      <w:ind w:firstLine="0"/>
      <w:jc w:val="right"/>
    </w:pPr>
    <w:rPr>
      <w:rFonts w:ascii="Times New Roman" w:eastAsia="Times New Roman" w:hAnsi="Times New Roman" w:cs="Times New Roman"/>
      <w:sz w:val="26"/>
      <w:szCs w:val="24"/>
    </w:rPr>
  </w:style>
  <w:style w:type="paragraph" w:customStyle="1" w:styleId="afff0">
    <w:name w:val="Знак"/>
    <w:basedOn w:val="a"/>
    <w:rsid w:val="0048093E"/>
    <w:pPr>
      <w:ind w:firstLine="0"/>
      <w:jc w:val="left"/>
    </w:pPr>
    <w:rPr>
      <w:rFonts w:ascii="Times New Roman" w:eastAsia="Times New Roman" w:hAnsi="Times New Roman" w:cs="Times New Roman"/>
      <w:sz w:val="28"/>
      <w:szCs w:val="20"/>
    </w:rPr>
  </w:style>
  <w:style w:type="character" w:styleId="afff1">
    <w:name w:val="Strong"/>
    <w:uiPriority w:val="22"/>
    <w:qFormat/>
    <w:rsid w:val="0048093E"/>
    <w:rPr>
      <w:b/>
      <w:bCs/>
    </w:rPr>
  </w:style>
  <w:style w:type="character" w:customStyle="1" w:styleId="blk">
    <w:name w:val="blk"/>
    <w:rsid w:val="0048093E"/>
  </w:style>
  <w:style w:type="paragraph" w:customStyle="1" w:styleId="18">
    <w:name w:val="Обычный (веб)1"/>
    <w:basedOn w:val="a"/>
    <w:uiPriority w:val="99"/>
    <w:semiHidden/>
    <w:unhideWhenUsed/>
    <w:rsid w:val="0048093E"/>
    <w:pPr>
      <w:ind w:firstLine="0"/>
      <w:jc w:val="left"/>
    </w:pPr>
    <w:rPr>
      <w:rFonts w:ascii="Times New Roman" w:eastAsia="Calibri" w:hAnsi="Times New Roman" w:cs="Times New Roman"/>
      <w:sz w:val="24"/>
      <w:szCs w:val="24"/>
    </w:rPr>
  </w:style>
  <w:style w:type="character" w:customStyle="1" w:styleId="WW8Num1z7">
    <w:name w:val="WW8Num1z7"/>
    <w:rsid w:val="0048093E"/>
  </w:style>
  <w:style w:type="paragraph" w:customStyle="1" w:styleId="110">
    <w:name w:val="Абзац списка11"/>
    <w:basedOn w:val="a"/>
    <w:rsid w:val="0048093E"/>
    <w:pPr>
      <w:widowControl w:val="0"/>
      <w:suppressAutoHyphens/>
      <w:spacing w:after="200" w:line="276" w:lineRule="auto"/>
      <w:ind w:left="720" w:firstLine="0"/>
      <w:jc w:val="left"/>
    </w:pPr>
    <w:rPr>
      <w:rFonts w:ascii="Calibri" w:eastAsia="Calibri" w:hAnsi="Calibri" w:cs="Mangal"/>
      <w:kern w:val="1"/>
      <w:lang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64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ochi-par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12001</Words>
  <Characters>68407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Столяренко Юлия Олеговна</dc:creator>
  <cp:keywords/>
  <dc:description/>
  <cp:lastModifiedBy>User</cp:lastModifiedBy>
  <cp:revision>3</cp:revision>
  <dcterms:created xsi:type="dcterms:W3CDTF">2024-09-02T13:10:00Z</dcterms:created>
  <dcterms:modified xsi:type="dcterms:W3CDTF">2024-09-02T13:10:00Z</dcterms:modified>
</cp:coreProperties>
</file>